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7A" w:rsidRPr="00E91530" w:rsidRDefault="00AD057A" w:rsidP="002E2AA5">
      <w:pPr>
        <w:rPr>
          <w:noProof/>
          <w:lang w:val="en-US"/>
        </w:rPr>
      </w:pPr>
    </w:p>
    <w:p w:rsidR="00AD057A" w:rsidRPr="00E91530" w:rsidRDefault="00AD057A" w:rsidP="005848DA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  <w:r w:rsidRPr="00E91530">
        <w:rPr>
          <w:rFonts w:ascii="Arial" w:eastAsia="Times New Roman" w:hAnsi="Arial" w:cs="Arial"/>
          <w:b/>
          <w:noProof/>
          <w:sz w:val="28"/>
          <w:szCs w:val="28"/>
          <w:lang w:val="en-US"/>
        </w:rPr>
        <w:t>GRAFIC</w:t>
      </w:r>
      <w:r w:rsidR="005848DA">
        <w:rPr>
          <w:rFonts w:ascii="Arial" w:eastAsia="Times New Roman" w:hAnsi="Arial" w:cs="Arial"/>
          <w:b/>
          <w:noProof/>
          <w:sz w:val="28"/>
          <w:szCs w:val="28"/>
          <w:lang w:val="en-US"/>
        </w:rPr>
        <w:t>UL DE CIRCULAŢIE A DOCUMENTELOR</w:t>
      </w:r>
    </w:p>
    <w:tbl>
      <w:tblPr>
        <w:tblW w:w="5304" w:type="pct"/>
        <w:jc w:val="center"/>
        <w:tblLayout w:type="fixed"/>
        <w:tblLook w:val="0000" w:firstRow="0" w:lastRow="0" w:firstColumn="0" w:lastColumn="0" w:noHBand="0" w:noVBand="0"/>
      </w:tblPr>
      <w:tblGrid>
        <w:gridCol w:w="842"/>
        <w:gridCol w:w="4289"/>
        <w:gridCol w:w="1572"/>
        <w:gridCol w:w="624"/>
        <w:gridCol w:w="1321"/>
        <w:gridCol w:w="1402"/>
        <w:gridCol w:w="1035"/>
        <w:gridCol w:w="1038"/>
        <w:gridCol w:w="1195"/>
        <w:gridCol w:w="1578"/>
        <w:gridCol w:w="791"/>
      </w:tblGrid>
      <w:tr w:rsidR="007C6D75" w:rsidRPr="00E91530" w:rsidTr="007C6D75">
        <w:trPr>
          <w:trHeight w:val="692"/>
          <w:tblHeader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C6D75" w:rsidRDefault="00AD057A" w:rsidP="00523CE7">
            <w:pPr>
              <w:spacing w:after="0" w:line="240" w:lineRule="auto"/>
              <w:ind w:right="311" w:firstLine="24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 xml:space="preserve">Nr. </w:t>
            </w:r>
          </w:p>
          <w:p w:rsidR="00AD057A" w:rsidRDefault="00AD057A" w:rsidP="00523CE7">
            <w:pPr>
              <w:spacing w:after="0" w:line="240" w:lineRule="auto"/>
              <w:ind w:right="311" w:firstLine="24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>crt</w:t>
            </w:r>
            <w:r w:rsidR="007C6D75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>.</w:t>
            </w:r>
          </w:p>
          <w:p w:rsidR="007C6D75" w:rsidRPr="00E91530" w:rsidRDefault="007C6D75" w:rsidP="00523CE7">
            <w:pPr>
              <w:spacing w:after="0" w:line="240" w:lineRule="auto"/>
              <w:ind w:right="311" w:firstLine="24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it-IT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it-IT"/>
              </w:rPr>
              <w:t>Denumirea ad litteram a formularului care se întocmeşte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>Nr.</w:t>
            </w:r>
          </w:p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>Ex.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pt-BR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pt-BR"/>
              </w:rPr>
              <w:t>De către cine se semnează?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>Destinatar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>Periodici-tatea întocmirii formula-rului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57A" w:rsidRPr="00E91530" w:rsidRDefault="00AD057A" w:rsidP="0095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pt-BR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pt-BR"/>
              </w:rPr>
              <w:t>De către cine se arhivează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>Obs.</w:t>
            </w:r>
          </w:p>
        </w:tc>
      </w:tr>
      <w:tr w:rsidR="00523CE7" w:rsidRPr="00E91530" w:rsidTr="007C6D75">
        <w:trPr>
          <w:trHeight w:val="315"/>
          <w:tblHeader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057A" w:rsidRPr="00E91530" w:rsidRDefault="00AD057A" w:rsidP="00523CE7">
            <w:pPr>
              <w:spacing w:after="0" w:line="240" w:lineRule="auto"/>
              <w:ind w:right="311" w:firstLine="24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>Tipizat</w:t>
            </w: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>Întocmit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>Aprobat/ avizat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>Intern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  <w:r w:rsidRPr="00E9153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  <w:t>Extern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523CE7" w:rsidRPr="00E91530" w:rsidTr="007C6D75">
        <w:trPr>
          <w:trHeight w:val="25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7A" w:rsidRPr="00E91530" w:rsidRDefault="00523CE7" w:rsidP="00523CE7">
            <w:pPr>
              <w:tabs>
                <w:tab w:val="left" w:pos="0"/>
                <w:tab w:val="left" w:pos="81"/>
              </w:tabs>
              <w:spacing w:after="0" w:line="240" w:lineRule="auto"/>
              <w:ind w:left="66" w:right="311" w:hanging="42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7A" w:rsidRPr="00E91530" w:rsidRDefault="00E91530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E91530">
              <w:rPr>
                <w:rFonts w:ascii="Arial" w:eastAsia="Times New Roman" w:hAnsi="Arial" w:cs="Arial"/>
                <w:noProof/>
                <w:sz w:val="18"/>
                <w:szCs w:val="18"/>
              </w:rPr>
              <w:t>Procesul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-verbal al şedinţei Consiliului facultăţii privind elaborarea planurilor de învăţământ şi numirea Comisiilor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7A" w:rsidRPr="00E91530" w:rsidRDefault="00E91530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pt-BR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7A" w:rsidRPr="00E91530" w:rsidRDefault="00E91530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7A" w:rsidRPr="00E91530" w:rsidRDefault="00E91530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Secretar Consiliu facultate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7A" w:rsidRPr="00E91530" w:rsidRDefault="00E91530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Decan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7A" w:rsidRPr="00E91530" w:rsidRDefault="00F93CC4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G.x.5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57A" w:rsidRPr="00E91530" w:rsidRDefault="00F93CC4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B4" w:rsidRDefault="00813DB4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 xml:space="preserve">Anual, </w:t>
            </w:r>
          </w:p>
          <w:p w:rsidR="00AD057A" w:rsidRPr="00E91530" w:rsidRDefault="00813DB4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luna mai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7A" w:rsidRPr="00E91530" w:rsidRDefault="00813DB4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Secretariat facultate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7A" w:rsidRPr="00E91530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523CE7" w:rsidRPr="00E91530" w:rsidTr="007C6D75">
        <w:trPr>
          <w:trHeight w:val="25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523CE7" w:rsidP="00523CE7">
            <w:pPr>
              <w:tabs>
                <w:tab w:val="left" w:pos="0"/>
                <w:tab w:val="left" w:pos="81"/>
              </w:tabs>
              <w:spacing w:after="0" w:line="240" w:lineRule="auto"/>
              <w:ind w:left="66" w:right="311" w:hanging="42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Procesul-verbal al şedinţei Consiliului facultăţii privind avizarea planurilor de învăţământ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Secretar Consiliu facultate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Decan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G.x.5</w:t>
            </w:r>
          </w:p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PDAC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 xml:space="preserve">Anual, </w:t>
            </w:r>
          </w:p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luna iunie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Secretariat facultate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523CE7" w:rsidRPr="00E91530" w:rsidTr="007C6D75">
        <w:trPr>
          <w:trHeight w:val="25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523CE7" w:rsidP="00523CE7">
            <w:pPr>
              <w:tabs>
                <w:tab w:val="left" w:pos="0"/>
                <w:tab w:val="left" w:pos="81"/>
              </w:tabs>
              <w:spacing w:after="0" w:line="240" w:lineRule="auto"/>
              <w:ind w:left="66" w:right="311" w:hanging="42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 xml:space="preserve">Procesul-verbal al şedinţei Consiliului de Administraţie </w:t>
            </w:r>
            <w:r w:rsidRPr="00C8363B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privind avizarea planurilor de învăţământ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Secretar CA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Rector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B.1</w:t>
            </w:r>
          </w:p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Senat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Anual, luna septembrie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Secretariat Rectorat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1367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523CE7" w:rsidRPr="00E91530" w:rsidTr="007C6D75">
        <w:trPr>
          <w:trHeight w:val="25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523CE7" w:rsidP="00523CE7">
            <w:pPr>
              <w:tabs>
                <w:tab w:val="left" w:pos="0"/>
                <w:tab w:val="left" w:pos="81"/>
              </w:tabs>
              <w:spacing w:after="0" w:line="240" w:lineRule="auto"/>
              <w:ind w:left="66" w:right="311" w:hanging="42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CB665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 xml:space="preserve">Procesul-verbal al şedinţei Senatului </w:t>
            </w:r>
            <w:r w:rsidRPr="00C8363B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 xml:space="preserve">privind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aprobarea</w:t>
            </w:r>
            <w:r w:rsidRPr="00C8363B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 xml:space="preserve"> planurilor de învăţământ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A615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A615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A615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Secretar tehnic Senat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A615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Preşedinte Senat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CB665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A.1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6658" w:rsidRPr="00E91530" w:rsidRDefault="00CB6658" w:rsidP="00BA615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BA615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Anual, luna septembrie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85003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 xml:space="preserve">Secretariat </w:t>
            </w:r>
            <w:r w:rsidR="00850036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tehnic Senat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58" w:rsidRPr="00E91530" w:rsidRDefault="00CB6658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523CE7" w:rsidRPr="00E91530" w:rsidTr="007C6D75">
        <w:trPr>
          <w:trHeight w:val="25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523CE7" w:rsidP="00523CE7">
            <w:pPr>
              <w:tabs>
                <w:tab w:val="left" w:pos="0"/>
                <w:tab w:val="left" w:pos="81"/>
              </w:tabs>
              <w:spacing w:after="0" w:line="240" w:lineRule="auto"/>
              <w:ind w:left="66" w:right="311" w:hanging="42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Default="00F15D7B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fr-FR"/>
              </w:rPr>
              <w:t>Hotărârea Senatului privind aprobarea planurilor de învăţământ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fr-FR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F15D7B" w:rsidP="00BA615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Secretar tehnic Senat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F15D7B" w:rsidP="00BA615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Preşedinte Senat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Default="00F15D7B" w:rsidP="00BA615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A.2</w:t>
            </w:r>
          </w:p>
          <w:p w:rsidR="00F15D7B" w:rsidRPr="00E91530" w:rsidRDefault="00850036" w:rsidP="00BA615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PDAC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D7B" w:rsidRPr="00E91530" w:rsidRDefault="00F15D7B" w:rsidP="00BA615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F15D7B" w:rsidP="00BA615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Anual, luna septembrie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F15D7B" w:rsidP="0085003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 xml:space="preserve">Secretariat </w:t>
            </w:r>
            <w:r w:rsidR="00850036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tehnic Senat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523CE7" w:rsidRPr="00E91530" w:rsidTr="007C6D75">
        <w:trPr>
          <w:trHeight w:val="25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523CE7" w:rsidP="00523CE7">
            <w:pPr>
              <w:tabs>
                <w:tab w:val="left" w:pos="0"/>
                <w:tab w:val="left" w:pos="81"/>
              </w:tabs>
              <w:spacing w:after="0" w:line="240" w:lineRule="auto"/>
              <w:ind w:left="66" w:right="311" w:hanging="42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F15D7B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fr-FR"/>
              </w:rPr>
              <w:t>Planul de învăţământ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fr-FR"/>
              </w:rPr>
              <w:t>PO.DID.04-F1</w:t>
            </w:r>
          </w:p>
          <w:p w:rsidR="00F15D7B" w:rsidRPr="00E91530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fr-FR"/>
              </w:rPr>
              <w:t>PO.DID.04-F2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Comisie elaborare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Senat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G.x.11</w:t>
            </w:r>
          </w:p>
          <w:p w:rsidR="00F15D7B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PDAC</w:t>
            </w:r>
          </w:p>
          <w:p w:rsidR="00F15D7B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G.11/ G.12</w:t>
            </w:r>
          </w:p>
          <w:p w:rsidR="00F15D7B" w:rsidRPr="00E91530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Senat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D7B" w:rsidRPr="00E91530" w:rsidRDefault="00F15D7B" w:rsidP="00D11D8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Afişare publică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Anual,</w:t>
            </w:r>
          </w:p>
          <w:p w:rsidR="00F15D7B" w:rsidRPr="00E91530" w:rsidRDefault="00F15D7B" w:rsidP="00CD28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Mai-septembrie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Default="00F15D7B" w:rsidP="00CD28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Secretariat facultate;</w:t>
            </w:r>
          </w:p>
          <w:p w:rsidR="00F15D7B" w:rsidRPr="00E91530" w:rsidRDefault="00F15D7B" w:rsidP="00CD28E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PDAC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523CE7" w:rsidRPr="00E91530" w:rsidTr="007C6D75">
        <w:trPr>
          <w:trHeight w:val="25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523CE7" w:rsidP="00523CE7">
            <w:pPr>
              <w:tabs>
                <w:tab w:val="left" w:pos="0"/>
                <w:tab w:val="left" w:pos="81"/>
              </w:tabs>
              <w:spacing w:after="0" w:line="240" w:lineRule="auto"/>
              <w:ind w:left="66" w:right="311" w:hanging="42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850036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pt-BR"/>
              </w:rPr>
              <w:t>Fişele disciplinelor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Default="00850036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pt-BR"/>
              </w:rPr>
              <w:t>PO.DID.04-F3</w:t>
            </w:r>
          </w:p>
          <w:p w:rsidR="00850036" w:rsidRDefault="00850036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pt-BR"/>
              </w:rPr>
            </w:pPr>
            <w:r w:rsidRPr="00850036">
              <w:rPr>
                <w:rFonts w:ascii="Arial" w:eastAsia="Times New Roman" w:hAnsi="Arial" w:cs="Arial"/>
                <w:noProof/>
                <w:sz w:val="18"/>
                <w:szCs w:val="18"/>
                <w:lang w:val="pt-BR"/>
              </w:rPr>
              <w:t>PO.DID.04-F3</w:t>
            </w:r>
          </w:p>
          <w:p w:rsidR="00850036" w:rsidRPr="00E91530" w:rsidRDefault="00850036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pt-BR"/>
              </w:rPr>
            </w:pPr>
            <w:r w:rsidRPr="00850036">
              <w:rPr>
                <w:rFonts w:ascii="Arial" w:eastAsia="Times New Roman" w:hAnsi="Arial" w:cs="Arial"/>
                <w:noProof/>
                <w:sz w:val="18"/>
                <w:szCs w:val="18"/>
                <w:lang w:val="pt-BR"/>
              </w:rPr>
              <w:t>PO.DID.04-F3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850036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850036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Titular disciplină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850036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Consiliul facultăţii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0F5B18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G.x.12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D7B" w:rsidRPr="00E91530" w:rsidRDefault="000F5B18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C448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Annual, luna septembrie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C448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Secretariat facultate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523CE7" w:rsidRPr="00E91530" w:rsidTr="007C6D75">
        <w:trPr>
          <w:trHeight w:val="25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523CE7" w:rsidP="00523CE7">
            <w:pPr>
              <w:tabs>
                <w:tab w:val="left" w:pos="0"/>
                <w:tab w:val="left" w:pos="81"/>
              </w:tabs>
              <w:spacing w:after="0" w:line="240" w:lineRule="auto"/>
              <w:ind w:left="66" w:right="311" w:hanging="42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C4487B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it-IT"/>
              </w:rPr>
              <w:t>Baza de date RNCIS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C448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it-IT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C448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6D58F5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Responsabil program de studii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6D58F5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PDAC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6D58F5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PDAC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D7B" w:rsidRPr="00E91530" w:rsidRDefault="006D58F5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RNCIS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6D58F5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Anual,cf. metodolo-giei ANC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6D58F5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RNCIS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B" w:rsidRPr="00E91530" w:rsidRDefault="00F15D7B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</w:p>
        </w:tc>
      </w:tr>
    </w:tbl>
    <w:p w:rsidR="00AD057A" w:rsidRPr="00E91530" w:rsidRDefault="00AD057A" w:rsidP="00AD057A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/>
        </w:rPr>
      </w:pPr>
    </w:p>
    <w:sectPr w:rsidR="00AD057A" w:rsidRPr="00E91530" w:rsidSect="00A57808">
      <w:headerReference w:type="default" r:id="rId8"/>
      <w:pgSz w:w="16840" w:h="11907" w:orient="landscape" w:code="9"/>
      <w:pgMar w:top="1134" w:right="1134" w:bottom="1134" w:left="1134" w:header="5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4C" w:rsidRDefault="00E2684C" w:rsidP="00092ADC">
      <w:pPr>
        <w:spacing w:after="0" w:line="240" w:lineRule="auto"/>
      </w:pPr>
      <w:r>
        <w:separator/>
      </w:r>
    </w:p>
  </w:endnote>
  <w:endnote w:type="continuationSeparator" w:id="0">
    <w:p w:rsidR="00E2684C" w:rsidRDefault="00E2684C" w:rsidP="0009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4C" w:rsidRDefault="00E2684C" w:rsidP="00092ADC">
      <w:pPr>
        <w:spacing w:after="0" w:line="240" w:lineRule="auto"/>
      </w:pPr>
      <w:r>
        <w:separator/>
      </w:r>
    </w:p>
  </w:footnote>
  <w:footnote w:type="continuationSeparator" w:id="0">
    <w:p w:rsidR="00E2684C" w:rsidRDefault="00E2684C" w:rsidP="0009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6"/>
      <w:gridCol w:w="6436"/>
      <w:gridCol w:w="1503"/>
      <w:gridCol w:w="1713"/>
    </w:tblGrid>
    <w:tr w:rsidR="00003CDF" w:rsidRPr="00003CDF" w:rsidTr="00003CDF">
      <w:trPr>
        <w:cantSplit/>
        <w:trHeight w:val="203"/>
      </w:trPr>
      <w:tc>
        <w:tcPr>
          <w:tcW w:w="1692" w:type="pct"/>
          <w:vMerge w:val="restart"/>
          <w:vAlign w:val="center"/>
        </w:tcPr>
        <w:p w:rsidR="00003CDF" w:rsidRPr="00003CDF" w:rsidRDefault="00003CDF" w:rsidP="00003CDF">
          <w:pPr>
            <w:tabs>
              <w:tab w:val="center" w:pos="4153"/>
              <w:tab w:val="right" w:pos="8306"/>
            </w:tabs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03CDF">
            <w:rPr>
              <w:rFonts w:ascii="Arial" w:eastAsia="Times New Roman" w:hAnsi="Arial" w:cs="Arial"/>
              <w:b/>
              <w:sz w:val="20"/>
              <w:szCs w:val="20"/>
            </w:rPr>
            <w:t>UNIVERSITATEA  TEHNICĂ</w:t>
          </w:r>
        </w:p>
        <w:p w:rsidR="00003CDF" w:rsidRPr="00003CDF" w:rsidRDefault="00003CDF" w:rsidP="00003CD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03CDF">
            <w:rPr>
              <w:rFonts w:ascii="Arial" w:eastAsia="Times New Roman" w:hAnsi="Arial" w:cs="Arial"/>
              <w:b/>
              <w:sz w:val="20"/>
              <w:szCs w:val="20"/>
            </w:rPr>
            <w:t>"GHEORGHE  ASACHI"  DIN  IAŞI</w:t>
          </w:r>
        </w:p>
        <w:p w:rsidR="00003CDF" w:rsidRPr="00003CDF" w:rsidRDefault="00003CDF" w:rsidP="00003CD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003CDF" w:rsidRPr="00003CDF" w:rsidRDefault="00003CDF" w:rsidP="00003CDF">
          <w:pPr>
            <w:tabs>
              <w:tab w:val="center" w:pos="4153"/>
              <w:tab w:val="right" w:pos="8306"/>
            </w:tabs>
            <w:spacing w:before="40"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03CDF">
            <w:rPr>
              <w:rFonts w:ascii="Arial" w:eastAsia="Times New Roman" w:hAnsi="Arial" w:cs="Arial"/>
              <w:b/>
              <w:sz w:val="20"/>
              <w:szCs w:val="20"/>
            </w:rPr>
            <w:t>PRORECTORATUL DIDACTIC ŞI DE ASIGURARE A CALITĂŢII</w:t>
          </w:r>
        </w:p>
      </w:tc>
      <w:tc>
        <w:tcPr>
          <w:tcW w:w="2206" w:type="pct"/>
          <w:vMerge w:val="restart"/>
          <w:vAlign w:val="center"/>
        </w:tcPr>
        <w:p w:rsidR="00003CDF" w:rsidRDefault="00003CDF" w:rsidP="00003CDF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eastAsia="Times New Roman" w:hAnsi="Arial" w:cs="Arial"/>
              <w:b/>
              <w:spacing w:val="60"/>
              <w:sz w:val="20"/>
              <w:szCs w:val="20"/>
              <w:lang w:val="it-IT"/>
            </w:rPr>
          </w:pPr>
          <w:r>
            <w:rPr>
              <w:rFonts w:ascii="Arial" w:eastAsia="Times New Roman" w:hAnsi="Arial" w:cs="Arial"/>
              <w:b/>
              <w:spacing w:val="60"/>
              <w:sz w:val="20"/>
              <w:szCs w:val="20"/>
              <w:lang w:val="it-IT"/>
            </w:rPr>
            <w:t>ANEXA 2</w:t>
          </w:r>
        </w:p>
        <w:p w:rsidR="00003CDF" w:rsidRPr="00003CDF" w:rsidRDefault="00003CDF" w:rsidP="00003CDF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pacing w:val="60"/>
              <w:sz w:val="20"/>
              <w:szCs w:val="20"/>
              <w:lang w:val="it-IT"/>
            </w:rPr>
            <w:t>GRAFICUL DE CIRCULAŢIE A DOCUMENTELOR</w:t>
          </w:r>
        </w:p>
      </w:tc>
      <w:tc>
        <w:tcPr>
          <w:tcW w:w="1103" w:type="pct"/>
          <w:gridSpan w:val="2"/>
          <w:vAlign w:val="center"/>
        </w:tcPr>
        <w:p w:rsidR="00003CDF" w:rsidRPr="00003CDF" w:rsidRDefault="00003CDF" w:rsidP="00003CDF">
          <w:pPr>
            <w:widowControl w:val="0"/>
            <w:tabs>
              <w:tab w:val="center" w:pos="4153"/>
              <w:tab w:val="right" w:pos="8306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03CDF">
            <w:rPr>
              <w:rFonts w:ascii="Arial" w:eastAsia="Times New Roman" w:hAnsi="Arial" w:cs="Arial"/>
              <w:b/>
              <w:sz w:val="20"/>
              <w:szCs w:val="20"/>
            </w:rPr>
            <w:t>PO.DID.04</w:t>
          </w:r>
          <w:r>
            <w:rPr>
              <w:rFonts w:ascii="Arial" w:eastAsia="Times New Roman" w:hAnsi="Arial" w:cs="Arial"/>
              <w:b/>
              <w:sz w:val="20"/>
              <w:szCs w:val="20"/>
            </w:rPr>
            <w:t>-A2</w:t>
          </w:r>
        </w:p>
      </w:tc>
    </w:tr>
    <w:tr w:rsidR="00003CDF" w:rsidRPr="00003CDF" w:rsidTr="00003CDF">
      <w:trPr>
        <w:cantSplit/>
        <w:trHeight w:val="202"/>
      </w:trPr>
      <w:tc>
        <w:tcPr>
          <w:tcW w:w="1692" w:type="pct"/>
          <w:vMerge/>
          <w:vAlign w:val="center"/>
        </w:tcPr>
        <w:p w:rsidR="00003CDF" w:rsidRPr="00003CDF" w:rsidRDefault="00003CDF" w:rsidP="00003CDF">
          <w:pPr>
            <w:tabs>
              <w:tab w:val="center" w:pos="4153"/>
              <w:tab w:val="right" w:pos="8306"/>
            </w:tabs>
            <w:spacing w:before="40"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</w:p>
      </w:tc>
      <w:tc>
        <w:tcPr>
          <w:tcW w:w="2206" w:type="pct"/>
          <w:vMerge/>
        </w:tcPr>
        <w:p w:rsidR="00003CDF" w:rsidRPr="00003CDF" w:rsidRDefault="00003CDF" w:rsidP="00003CDF">
          <w:pPr>
            <w:keepNext/>
            <w:spacing w:after="0" w:line="360" w:lineRule="auto"/>
            <w:jc w:val="center"/>
            <w:outlineLvl w:val="2"/>
            <w:rPr>
              <w:rFonts w:ascii="Arial" w:eastAsia="Times New Roman" w:hAnsi="Arial" w:cs="Arial"/>
              <w:b/>
              <w:spacing w:val="60"/>
              <w:sz w:val="20"/>
              <w:szCs w:val="20"/>
              <w:lang w:val="it-IT"/>
            </w:rPr>
          </w:pPr>
        </w:p>
      </w:tc>
      <w:tc>
        <w:tcPr>
          <w:tcW w:w="515" w:type="pct"/>
          <w:vAlign w:val="center"/>
        </w:tcPr>
        <w:p w:rsidR="00003CDF" w:rsidRPr="00003CDF" w:rsidRDefault="00003CDF" w:rsidP="00003CDF">
          <w:pPr>
            <w:widowControl w:val="0"/>
            <w:tabs>
              <w:tab w:val="center" w:pos="4153"/>
              <w:tab w:val="right" w:pos="8306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03CDF">
            <w:rPr>
              <w:rFonts w:ascii="Arial" w:eastAsia="Times New Roman" w:hAnsi="Arial" w:cs="Arial"/>
              <w:b/>
              <w:sz w:val="20"/>
              <w:szCs w:val="20"/>
            </w:rPr>
            <w:t>Ediţia 2</w:t>
          </w:r>
        </w:p>
      </w:tc>
      <w:tc>
        <w:tcPr>
          <w:tcW w:w="588" w:type="pct"/>
          <w:vAlign w:val="center"/>
        </w:tcPr>
        <w:p w:rsidR="00003CDF" w:rsidRPr="00003CDF" w:rsidRDefault="003D5ADF" w:rsidP="00003CDF">
          <w:pPr>
            <w:widowControl w:val="0"/>
            <w:tabs>
              <w:tab w:val="center" w:pos="4153"/>
              <w:tab w:val="right" w:pos="8306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Revizia 1</w:t>
          </w:r>
        </w:p>
      </w:tc>
    </w:tr>
    <w:tr w:rsidR="00003CDF" w:rsidRPr="00003CDF" w:rsidTr="00003CDF">
      <w:trPr>
        <w:cantSplit/>
      </w:trPr>
      <w:tc>
        <w:tcPr>
          <w:tcW w:w="1692" w:type="pct"/>
          <w:vMerge/>
          <w:vAlign w:val="center"/>
        </w:tcPr>
        <w:p w:rsidR="00003CDF" w:rsidRPr="00003CDF" w:rsidRDefault="00003CDF" w:rsidP="00003CDF">
          <w:pPr>
            <w:tabs>
              <w:tab w:val="center" w:pos="4153"/>
              <w:tab w:val="right" w:pos="8306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</w:p>
      </w:tc>
      <w:tc>
        <w:tcPr>
          <w:tcW w:w="2206" w:type="pct"/>
          <w:vMerge/>
          <w:vAlign w:val="center"/>
        </w:tcPr>
        <w:p w:rsidR="00003CDF" w:rsidRPr="00003CDF" w:rsidRDefault="00003CDF" w:rsidP="00003CDF">
          <w:pPr>
            <w:tabs>
              <w:tab w:val="center" w:pos="4153"/>
              <w:tab w:val="right" w:pos="8306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</w:p>
      </w:tc>
      <w:tc>
        <w:tcPr>
          <w:tcW w:w="1103" w:type="pct"/>
          <w:gridSpan w:val="2"/>
          <w:vAlign w:val="center"/>
        </w:tcPr>
        <w:p w:rsidR="00003CDF" w:rsidRPr="00003CDF" w:rsidRDefault="00003CDF" w:rsidP="00003CDF">
          <w:pPr>
            <w:widowControl w:val="0"/>
            <w:tabs>
              <w:tab w:val="center" w:pos="4153"/>
              <w:tab w:val="right" w:pos="8306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03CDF">
            <w:rPr>
              <w:rFonts w:ascii="Arial" w:eastAsia="Times New Roman" w:hAnsi="Arial" w:cs="Arial"/>
              <w:b/>
              <w:sz w:val="20"/>
              <w:szCs w:val="20"/>
            </w:rPr>
            <w:t xml:space="preserve">Pagina </w:t>
          </w:r>
          <w:r w:rsidRPr="00003CDF">
            <w:rPr>
              <w:rFonts w:ascii="Arial" w:eastAsia="Times New Roman" w:hAnsi="Arial" w:cs="Arial"/>
              <w:b/>
              <w:sz w:val="20"/>
              <w:szCs w:val="20"/>
            </w:rPr>
            <w:fldChar w:fldCharType="begin"/>
          </w:r>
          <w:r w:rsidRPr="00003CDF">
            <w:rPr>
              <w:rFonts w:ascii="Arial" w:eastAsia="Times New Roman" w:hAnsi="Arial" w:cs="Arial"/>
              <w:b/>
              <w:sz w:val="20"/>
              <w:szCs w:val="20"/>
            </w:rPr>
            <w:instrText xml:space="preserve"> PAGE   \* MERGEFORMAT </w:instrText>
          </w:r>
          <w:r w:rsidRPr="00003CDF">
            <w:rPr>
              <w:rFonts w:ascii="Arial" w:eastAsia="Times New Roman" w:hAnsi="Arial" w:cs="Arial"/>
              <w:b/>
              <w:sz w:val="20"/>
              <w:szCs w:val="20"/>
            </w:rPr>
            <w:fldChar w:fldCharType="separate"/>
          </w:r>
          <w:r w:rsidR="003D5ADF">
            <w:rPr>
              <w:rFonts w:ascii="Arial" w:eastAsia="Times New Roman" w:hAnsi="Arial" w:cs="Arial"/>
              <w:b/>
              <w:noProof/>
              <w:sz w:val="20"/>
              <w:szCs w:val="20"/>
            </w:rPr>
            <w:t>1</w:t>
          </w:r>
          <w:r w:rsidRPr="00003CDF">
            <w:rPr>
              <w:rFonts w:ascii="Arial" w:eastAsia="Times New Roman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Times New Roman" w:hAnsi="Arial" w:cs="Arial"/>
              <w:b/>
              <w:sz w:val="20"/>
              <w:szCs w:val="20"/>
            </w:rPr>
            <w:t>/ 1</w:t>
          </w:r>
        </w:p>
      </w:tc>
    </w:tr>
    <w:tr w:rsidR="00003CDF" w:rsidRPr="00003CDF" w:rsidTr="00003CDF">
      <w:trPr>
        <w:cantSplit/>
      </w:trPr>
      <w:tc>
        <w:tcPr>
          <w:tcW w:w="1692" w:type="pct"/>
          <w:vMerge/>
          <w:tcBorders>
            <w:bottom w:val="single" w:sz="4" w:space="0" w:color="auto"/>
          </w:tcBorders>
          <w:vAlign w:val="center"/>
        </w:tcPr>
        <w:p w:rsidR="00003CDF" w:rsidRPr="00003CDF" w:rsidRDefault="00003CDF" w:rsidP="00003CDF">
          <w:pPr>
            <w:tabs>
              <w:tab w:val="center" w:pos="4153"/>
              <w:tab w:val="right" w:pos="8306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</w:p>
      </w:tc>
      <w:tc>
        <w:tcPr>
          <w:tcW w:w="2206" w:type="pct"/>
          <w:vMerge/>
          <w:tcBorders>
            <w:bottom w:val="single" w:sz="4" w:space="0" w:color="auto"/>
          </w:tcBorders>
          <w:vAlign w:val="center"/>
        </w:tcPr>
        <w:p w:rsidR="00003CDF" w:rsidRPr="00003CDF" w:rsidRDefault="00003CDF" w:rsidP="00003CDF">
          <w:pPr>
            <w:tabs>
              <w:tab w:val="center" w:pos="4153"/>
              <w:tab w:val="right" w:pos="8306"/>
            </w:tabs>
            <w:spacing w:before="60"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</w:p>
      </w:tc>
      <w:tc>
        <w:tcPr>
          <w:tcW w:w="1103" w:type="pct"/>
          <w:gridSpan w:val="2"/>
          <w:vAlign w:val="center"/>
        </w:tcPr>
        <w:p w:rsidR="00003CDF" w:rsidRPr="00003CDF" w:rsidRDefault="00003CDF" w:rsidP="00003CDF">
          <w:pPr>
            <w:tabs>
              <w:tab w:val="center" w:pos="4153"/>
              <w:tab w:val="right" w:pos="8306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03CDF">
            <w:rPr>
              <w:rFonts w:ascii="Arial" w:eastAsia="Times New Roman" w:hAnsi="Arial" w:cs="Arial"/>
              <w:b/>
              <w:sz w:val="20"/>
              <w:szCs w:val="20"/>
            </w:rPr>
            <w:t>Exemplar nr............</w:t>
          </w:r>
        </w:p>
      </w:tc>
    </w:tr>
  </w:tbl>
  <w:p w:rsidR="00003CDF" w:rsidRDefault="00003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54A2"/>
    <w:multiLevelType w:val="hybridMultilevel"/>
    <w:tmpl w:val="2E40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E"/>
    <w:rsid w:val="00003CDF"/>
    <w:rsid w:val="00092ADC"/>
    <w:rsid w:val="000B53D9"/>
    <w:rsid w:val="000F5B18"/>
    <w:rsid w:val="000F6E21"/>
    <w:rsid w:val="001519FE"/>
    <w:rsid w:val="00267CCC"/>
    <w:rsid w:val="00295E6F"/>
    <w:rsid w:val="002D0E96"/>
    <w:rsid w:val="002E2AA5"/>
    <w:rsid w:val="0031124D"/>
    <w:rsid w:val="003502D9"/>
    <w:rsid w:val="00364CD9"/>
    <w:rsid w:val="003B11E2"/>
    <w:rsid w:val="003D5ADF"/>
    <w:rsid w:val="0042630A"/>
    <w:rsid w:val="004521FD"/>
    <w:rsid w:val="00496F13"/>
    <w:rsid w:val="00523CE7"/>
    <w:rsid w:val="005848DA"/>
    <w:rsid w:val="005D1361"/>
    <w:rsid w:val="005E5B53"/>
    <w:rsid w:val="00635CB3"/>
    <w:rsid w:val="00636D2D"/>
    <w:rsid w:val="00640B7A"/>
    <w:rsid w:val="00685E21"/>
    <w:rsid w:val="006C02F3"/>
    <w:rsid w:val="006D453B"/>
    <w:rsid w:val="006D58F5"/>
    <w:rsid w:val="007C6D75"/>
    <w:rsid w:val="00813DB4"/>
    <w:rsid w:val="00850036"/>
    <w:rsid w:val="00860CCA"/>
    <w:rsid w:val="008B56AA"/>
    <w:rsid w:val="008E078E"/>
    <w:rsid w:val="008E462C"/>
    <w:rsid w:val="0092752F"/>
    <w:rsid w:val="00937869"/>
    <w:rsid w:val="009569B9"/>
    <w:rsid w:val="009F0A9C"/>
    <w:rsid w:val="00A57808"/>
    <w:rsid w:val="00A94B84"/>
    <w:rsid w:val="00AC2EA4"/>
    <w:rsid w:val="00AD057A"/>
    <w:rsid w:val="00B57B50"/>
    <w:rsid w:val="00B677C5"/>
    <w:rsid w:val="00B71794"/>
    <w:rsid w:val="00B855AA"/>
    <w:rsid w:val="00C4487B"/>
    <w:rsid w:val="00C8363B"/>
    <w:rsid w:val="00CB6658"/>
    <w:rsid w:val="00CD28ED"/>
    <w:rsid w:val="00CD2B61"/>
    <w:rsid w:val="00CF764E"/>
    <w:rsid w:val="00D11D84"/>
    <w:rsid w:val="00DC203F"/>
    <w:rsid w:val="00E2684C"/>
    <w:rsid w:val="00E409C6"/>
    <w:rsid w:val="00E434E9"/>
    <w:rsid w:val="00E91530"/>
    <w:rsid w:val="00EA4D0A"/>
    <w:rsid w:val="00F15D7B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712A8"/>
  <w15:docId w15:val="{138DDF7A-BFFF-4BA8-A97C-79DDCC6E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DC"/>
  </w:style>
  <w:style w:type="paragraph" w:styleId="Footer">
    <w:name w:val="footer"/>
    <w:basedOn w:val="Normal"/>
    <w:link w:val="FooterChar"/>
    <w:uiPriority w:val="99"/>
    <w:unhideWhenUsed/>
    <w:rsid w:val="0009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EC0E-089D-4B92-8530-02F03421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PS.02-F1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PS.02-F1</dc:title>
  <dc:creator>Delia</dc:creator>
  <cp:lastModifiedBy>Windows User</cp:lastModifiedBy>
  <cp:revision>36</cp:revision>
  <cp:lastPrinted>2017-02-24T11:59:00Z</cp:lastPrinted>
  <dcterms:created xsi:type="dcterms:W3CDTF">2017-02-24T11:24:00Z</dcterms:created>
  <dcterms:modified xsi:type="dcterms:W3CDTF">2018-10-05T07:50:00Z</dcterms:modified>
</cp:coreProperties>
</file>