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F77546" w14:textId="77777777" w:rsidR="00196F6D" w:rsidRPr="000D0328" w:rsidRDefault="00196F6D" w:rsidP="00196F6D">
      <w:pPr>
        <w:spacing w:after="0" w:line="240" w:lineRule="auto"/>
        <w:jc w:val="center"/>
        <w:rPr>
          <w:rFonts w:ascii="Tahoma" w:eastAsia="Times New Roman" w:hAnsi="Tahoma" w:cs="Tahoma"/>
          <w:color w:val="000000"/>
        </w:rPr>
      </w:pPr>
      <w:bookmarkStart w:id="0" w:name="_Hlk15565971"/>
      <w:bookmarkStart w:id="1" w:name="_GoBack"/>
      <w:r w:rsidRPr="000D0328">
        <w:rPr>
          <w:rFonts w:ascii="Tahoma" w:eastAsia="Times New Roman" w:hAnsi="Tahoma" w:cs="Tahoma"/>
          <w:b/>
          <w:color w:val="000000"/>
        </w:rPr>
        <w:t>GRILA DE EVALUARE PENTRU SELECȚIA PARTENERILOR</w:t>
      </w:r>
    </w:p>
    <w:p w14:paraId="145AC29E" w14:textId="77777777" w:rsidR="00196F6D" w:rsidRPr="000D0328" w:rsidRDefault="00196F6D" w:rsidP="00196F6D">
      <w:pPr>
        <w:jc w:val="both"/>
        <w:rPr>
          <w:rFonts w:ascii="Tahoma" w:eastAsia="Times New Roman" w:hAnsi="Tahoma" w:cs="Tahoma"/>
        </w:rPr>
      </w:pPr>
    </w:p>
    <w:p w14:paraId="78E8E61C" w14:textId="77777777" w:rsidR="00196F6D" w:rsidRPr="000D0328" w:rsidRDefault="00196F6D" w:rsidP="00196F6D">
      <w:pPr>
        <w:jc w:val="both"/>
        <w:rPr>
          <w:rFonts w:ascii="Tahoma" w:eastAsia="Times New Roman" w:hAnsi="Tahoma" w:cs="Tahoma"/>
        </w:rPr>
      </w:pPr>
      <w:proofErr w:type="spellStart"/>
      <w:r w:rsidRPr="000D0328">
        <w:rPr>
          <w:rFonts w:ascii="Tahoma" w:eastAsia="Times New Roman" w:hAnsi="Tahoma" w:cs="Tahoma"/>
        </w:rPr>
        <w:t>Candidat</w:t>
      </w:r>
      <w:proofErr w:type="spellEnd"/>
      <w:r w:rsidRPr="000D0328">
        <w:rPr>
          <w:rFonts w:ascii="Tahoma" w:eastAsia="Times New Roman" w:hAnsi="Tahoma" w:cs="Tahoma"/>
        </w:rPr>
        <w:t xml:space="preserve"> ……………….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6"/>
        <w:gridCol w:w="5395"/>
        <w:gridCol w:w="1743"/>
        <w:gridCol w:w="1724"/>
      </w:tblGrid>
      <w:tr w:rsidR="00196F6D" w:rsidRPr="000D0328" w14:paraId="5D7EB2F1" w14:textId="77777777" w:rsidTr="00F74912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78A1D258" w14:textId="77777777" w:rsidR="00196F6D" w:rsidRPr="000D0328" w:rsidRDefault="00196F6D" w:rsidP="000D0328">
            <w:pPr>
              <w:spacing w:after="0" w:line="276" w:lineRule="auto"/>
              <w:rPr>
                <w:rFonts w:ascii="Tahoma" w:hAnsi="Tahoma" w:cs="Tahoma"/>
              </w:rPr>
            </w:pPr>
            <w:r w:rsidRPr="000D0328">
              <w:rPr>
                <w:rFonts w:ascii="Tahoma" w:eastAsia="Times New Roman" w:hAnsi="Tahoma" w:cs="Tahoma"/>
                <w:b/>
                <w:color w:val="000000"/>
              </w:rPr>
              <w:t xml:space="preserve">Nr. </w:t>
            </w:r>
            <w:proofErr w:type="spellStart"/>
            <w:r w:rsidRPr="000D0328">
              <w:rPr>
                <w:rFonts w:ascii="Tahoma" w:eastAsia="Times New Roman" w:hAnsi="Tahoma" w:cs="Tahoma"/>
                <w:b/>
                <w:color w:val="000000"/>
              </w:rPr>
              <w:t>crt</w:t>
            </w:r>
            <w:proofErr w:type="spellEnd"/>
          </w:p>
        </w:tc>
        <w:tc>
          <w:tcPr>
            <w:tcW w:w="539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730F8063" w14:textId="77777777" w:rsidR="00196F6D" w:rsidRPr="000D0328" w:rsidRDefault="00196F6D" w:rsidP="000D0328">
            <w:pPr>
              <w:spacing w:after="0" w:line="276" w:lineRule="auto"/>
              <w:rPr>
                <w:rFonts w:ascii="Tahoma" w:hAnsi="Tahoma" w:cs="Tahoma"/>
              </w:rPr>
            </w:pPr>
            <w:proofErr w:type="spellStart"/>
            <w:r w:rsidRPr="000D0328">
              <w:rPr>
                <w:rFonts w:ascii="Tahoma" w:eastAsia="Times New Roman" w:hAnsi="Tahoma" w:cs="Tahoma"/>
                <w:b/>
                <w:color w:val="000000"/>
              </w:rPr>
              <w:t>Criteriu</w:t>
            </w:r>
            <w:proofErr w:type="spellEnd"/>
            <w:r w:rsidRPr="000D0328">
              <w:rPr>
                <w:rFonts w:ascii="Tahoma" w:eastAsia="Times New Roman" w:hAnsi="Tahoma" w:cs="Tahoma"/>
                <w:b/>
                <w:color w:val="000000"/>
              </w:rPr>
              <w:t xml:space="preserve"> de </w:t>
            </w:r>
            <w:proofErr w:type="spellStart"/>
            <w:r w:rsidRPr="000D0328">
              <w:rPr>
                <w:rFonts w:ascii="Tahoma" w:eastAsia="Times New Roman" w:hAnsi="Tahoma" w:cs="Tahoma"/>
                <w:b/>
                <w:color w:val="000000"/>
              </w:rPr>
              <w:t>evaluare</w:t>
            </w:r>
            <w:proofErr w:type="spellEnd"/>
          </w:p>
        </w:tc>
        <w:tc>
          <w:tcPr>
            <w:tcW w:w="1743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34BD5113" w14:textId="77777777" w:rsidR="00196F6D" w:rsidRPr="000D0328" w:rsidRDefault="00196F6D" w:rsidP="000D0328">
            <w:pPr>
              <w:spacing w:after="0" w:line="276" w:lineRule="auto"/>
              <w:jc w:val="center"/>
              <w:rPr>
                <w:rFonts w:ascii="Tahoma" w:hAnsi="Tahoma" w:cs="Tahoma"/>
              </w:rPr>
            </w:pPr>
            <w:proofErr w:type="spellStart"/>
            <w:r w:rsidRPr="000D0328">
              <w:rPr>
                <w:rFonts w:ascii="Tahoma" w:eastAsia="Times New Roman" w:hAnsi="Tahoma" w:cs="Tahoma"/>
                <w:b/>
                <w:color w:val="000000"/>
              </w:rPr>
              <w:t>Punctaj</w:t>
            </w:r>
            <w:proofErr w:type="spellEnd"/>
            <w:r w:rsidRPr="000D0328">
              <w:rPr>
                <w:rFonts w:ascii="Tahoma" w:eastAsia="Times New Roman" w:hAnsi="Tahoma" w:cs="Tahoma"/>
                <w:b/>
                <w:color w:val="000000"/>
              </w:rPr>
              <w:t xml:space="preserve"> maxim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5DDC0A29" w14:textId="77777777" w:rsidR="00196F6D" w:rsidRPr="000D0328" w:rsidRDefault="00196F6D" w:rsidP="000D0328">
            <w:pPr>
              <w:spacing w:after="0" w:line="276" w:lineRule="auto"/>
              <w:jc w:val="center"/>
              <w:rPr>
                <w:rFonts w:ascii="Tahoma" w:hAnsi="Tahoma" w:cs="Tahoma"/>
              </w:rPr>
            </w:pPr>
            <w:proofErr w:type="spellStart"/>
            <w:r w:rsidRPr="000D0328">
              <w:rPr>
                <w:rFonts w:ascii="Tahoma" w:eastAsia="Times New Roman" w:hAnsi="Tahoma" w:cs="Tahoma"/>
                <w:b/>
                <w:color w:val="000000"/>
              </w:rPr>
              <w:t>Punctaj</w:t>
            </w:r>
            <w:proofErr w:type="spellEnd"/>
            <w:r w:rsidRPr="000D0328">
              <w:rPr>
                <w:rFonts w:ascii="Tahoma" w:eastAsia="Times New Roman" w:hAnsi="Tahoma" w:cs="Tahoma"/>
                <w:b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b/>
                <w:color w:val="000000"/>
              </w:rPr>
              <w:t>candidat</w:t>
            </w:r>
            <w:proofErr w:type="spellEnd"/>
          </w:p>
        </w:tc>
      </w:tr>
      <w:tr w:rsidR="00196F6D" w:rsidRPr="000D0328" w14:paraId="1E7A62FA" w14:textId="77777777" w:rsidTr="00F74912">
        <w:tc>
          <w:tcPr>
            <w:tcW w:w="60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tcMar>
              <w:left w:w="108" w:type="dxa"/>
              <w:right w:w="108" w:type="dxa"/>
            </w:tcMar>
            <w:vAlign w:val="bottom"/>
          </w:tcPr>
          <w:p w14:paraId="60A39E8A" w14:textId="77777777" w:rsidR="00196F6D" w:rsidRPr="000D0328" w:rsidRDefault="00196F6D" w:rsidP="000D0328">
            <w:pPr>
              <w:spacing w:after="0" w:line="276" w:lineRule="auto"/>
              <w:jc w:val="right"/>
              <w:rPr>
                <w:rFonts w:ascii="Tahoma" w:hAnsi="Tahoma" w:cs="Tahoma"/>
              </w:rPr>
            </w:pPr>
            <w:r w:rsidRPr="000D0328">
              <w:rPr>
                <w:rFonts w:ascii="Tahoma" w:eastAsia="Times New Roman" w:hAnsi="Tahoma" w:cs="Tahoma"/>
                <w:b/>
                <w:color w:val="000000"/>
              </w:rPr>
              <w:t>1</w:t>
            </w:r>
          </w:p>
        </w:tc>
        <w:tc>
          <w:tcPr>
            <w:tcW w:w="539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tcMar>
              <w:left w:w="108" w:type="dxa"/>
              <w:right w:w="108" w:type="dxa"/>
            </w:tcMar>
            <w:vAlign w:val="bottom"/>
          </w:tcPr>
          <w:p w14:paraId="00060FEB" w14:textId="77777777" w:rsidR="00196F6D" w:rsidRPr="000D0328" w:rsidRDefault="00196F6D" w:rsidP="000D0328">
            <w:pPr>
              <w:spacing w:after="0" w:line="276" w:lineRule="auto"/>
              <w:rPr>
                <w:rFonts w:ascii="Tahoma" w:hAnsi="Tahoma" w:cs="Tahoma"/>
              </w:rPr>
            </w:pPr>
            <w:proofErr w:type="spellStart"/>
            <w:r w:rsidRPr="000D0328">
              <w:rPr>
                <w:rFonts w:ascii="Tahoma" w:eastAsia="Times New Roman" w:hAnsi="Tahoma" w:cs="Tahoma"/>
                <w:b/>
                <w:color w:val="000000"/>
              </w:rPr>
              <w:t>Capacitatea</w:t>
            </w:r>
            <w:proofErr w:type="spellEnd"/>
            <w:r w:rsidRPr="000D0328">
              <w:rPr>
                <w:rFonts w:ascii="Tahoma" w:eastAsia="Times New Roman" w:hAnsi="Tahoma" w:cs="Tahoma"/>
                <w:b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b/>
                <w:color w:val="000000"/>
              </w:rPr>
              <w:t>operatională</w:t>
            </w:r>
            <w:proofErr w:type="spellEnd"/>
            <w:r w:rsidRPr="000D0328">
              <w:rPr>
                <w:rFonts w:ascii="Tahoma" w:eastAsia="Times New Roman" w:hAnsi="Tahoma" w:cs="Tahoma"/>
                <w:b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b/>
                <w:color w:val="000000"/>
              </w:rPr>
              <w:t>și</w:t>
            </w:r>
            <w:proofErr w:type="spellEnd"/>
            <w:r w:rsidRPr="000D0328">
              <w:rPr>
                <w:rFonts w:ascii="Tahoma" w:eastAsia="Times New Roman" w:hAnsi="Tahoma" w:cs="Tahoma"/>
                <w:b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b/>
                <w:color w:val="000000"/>
              </w:rPr>
              <w:t>financiară</w:t>
            </w:r>
            <w:proofErr w:type="spellEnd"/>
          </w:p>
        </w:tc>
        <w:tc>
          <w:tcPr>
            <w:tcW w:w="174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tcMar>
              <w:left w:w="108" w:type="dxa"/>
              <w:right w:w="108" w:type="dxa"/>
            </w:tcMar>
            <w:vAlign w:val="bottom"/>
          </w:tcPr>
          <w:p w14:paraId="039D608C" w14:textId="648F8D9D" w:rsidR="00196F6D" w:rsidRPr="000D0328" w:rsidRDefault="00501DD3" w:rsidP="000D0328">
            <w:pPr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0D0328">
              <w:rPr>
                <w:rFonts w:ascii="Tahoma" w:eastAsia="Times New Roman" w:hAnsi="Tahoma" w:cs="Tahoma"/>
                <w:b/>
                <w:color w:val="000000"/>
              </w:rPr>
              <w:t>4</w:t>
            </w:r>
            <w:r w:rsidR="00196F6D" w:rsidRPr="000D0328">
              <w:rPr>
                <w:rFonts w:ascii="Tahoma" w:eastAsia="Times New Roman" w:hAnsi="Tahoma" w:cs="Tahoma"/>
                <w:b/>
                <w:color w:val="000000"/>
              </w:rPr>
              <w:t>0</w:t>
            </w:r>
          </w:p>
        </w:tc>
        <w:tc>
          <w:tcPr>
            <w:tcW w:w="17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tcMar>
              <w:left w:w="108" w:type="dxa"/>
              <w:right w:w="108" w:type="dxa"/>
            </w:tcMar>
            <w:vAlign w:val="bottom"/>
          </w:tcPr>
          <w:p w14:paraId="478D9AD9" w14:textId="7238AB41" w:rsidR="00196F6D" w:rsidRPr="000D0328" w:rsidRDefault="00196F6D" w:rsidP="000D0328">
            <w:pPr>
              <w:spacing w:after="0"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196F6D" w:rsidRPr="000D0328" w14:paraId="76A52D00" w14:textId="77777777" w:rsidTr="00F74912">
        <w:tc>
          <w:tcPr>
            <w:tcW w:w="606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5833C08C" w14:textId="77777777" w:rsidR="00196F6D" w:rsidRPr="000D0328" w:rsidRDefault="00196F6D" w:rsidP="000D0328">
            <w:pPr>
              <w:spacing w:after="0" w:line="276" w:lineRule="auto"/>
              <w:rPr>
                <w:rFonts w:ascii="Tahoma" w:eastAsia="Times New Roman" w:hAnsi="Tahoma" w:cs="Tahoma"/>
                <w:color w:val="000000"/>
              </w:rPr>
            </w:pPr>
            <w:r w:rsidRPr="000D0328">
              <w:rPr>
                <w:rFonts w:ascii="Tahoma" w:eastAsia="Times New Roman" w:hAnsi="Tahoma" w:cs="Tahoma"/>
                <w:color w:val="000000"/>
              </w:rPr>
              <w:t> </w:t>
            </w:r>
          </w:p>
          <w:p w14:paraId="546EAFBF" w14:textId="77777777" w:rsidR="00196F6D" w:rsidRPr="000D0328" w:rsidRDefault="00196F6D" w:rsidP="000D0328">
            <w:pPr>
              <w:spacing w:after="0" w:line="276" w:lineRule="auto"/>
              <w:rPr>
                <w:rFonts w:ascii="Tahoma" w:eastAsia="Times New Roman" w:hAnsi="Tahoma" w:cs="Tahoma"/>
                <w:color w:val="000000"/>
              </w:rPr>
            </w:pPr>
            <w:r w:rsidRPr="000D0328">
              <w:rPr>
                <w:rFonts w:ascii="Tahoma" w:eastAsia="Times New Roman" w:hAnsi="Tahoma" w:cs="Tahoma"/>
                <w:color w:val="000000"/>
              </w:rPr>
              <w:t> </w:t>
            </w:r>
          </w:p>
          <w:p w14:paraId="35591A03" w14:textId="77777777" w:rsidR="00196F6D" w:rsidRPr="000D0328" w:rsidRDefault="00196F6D" w:rsidP="000D0328">
            <w:pPr>
              <w:spacing w:after="0" w:line="276" w:lineRule="auto"/>
              <w:rPr>
                <w:rFonts w:ascii="Tahoma" w:eastAsia="Times New Roman" w:hAnsi="Tahoma" w:cs="Tahoma"/>
                <w:color w:val="000000"/>
              </w:rPr>
            </w:pPr>
            <w:r w:rsidRPr="000D0328">
              <w:rPr>
                <w:rFonts w:ascii="Tahoma" w:eastAsia="Times New Roman" w:hAnsi="Tahoma" w:cs="Tahoma"/>
                <w:color w:val="000000"/>
              </w:rPr>
              <w:t> </w:t>
            </w:r>
          </w:p>
          <w:p w14:paraId="3647C6F2" w14:textId="77777777" w:rsidR="00196F6D" w:rsidRPr="000D0328" w:rsidRDefault="00196F6D" w:rsidP="000D0328">
            <w:pPr>
              <w:spacing w:after="0" w:line="276" w:lineRule="auto"/>
              <w:rPr>
                <w:rFonts w:ascii="Tahoma" w:eastAsia="Times New Roman" w:hAnsi="Tahoma" w:cs="Tahoma"/>
                <w:color w:val="000000"/>
              </w:rPr>
            </w:pPr>
            <w:r w:rsidRPr="000D0328">
              <w:rPr>
                <w:rFonts w:ascii="Tahoma" w:eastAsia="Times New Roman" w:hAnsi="Tahoma" w:cs="Tahoma"/>
                <w:color w:val="000000"/>
              </w:rPr>
              <w:t> </w:t>
            </w:r>
          </w:p>
          <w:p w14:paraId="7AA8144B" w14:textId="77777777" w:rsidR="00196F6D" w:rsidRPr="000D0328" w:rsidRDefault="00196F6D" w:rsidP="000D0328">
            <w:pPr>
              <w:spacing w:after="0" w:line="276" w:lineRule="auto"/>
              <w:rPr>
                <w:rFonts w:ascii="Tahoma" w:eastAsia="Times New Roman" w:hAnsi="Tahoma" w:cs="Tahoma"/>
                <w:color w:val="000000"/>
              </w:rPr>
            </w:pPr>
            <w:r w:rsidRPr="000D0328">
              <w:rPr>
                <w:rFonts w:ascii="Tahoma" w:eastAsia="Times New Roman" w:hAnsi="Tahoma" w:cs="Tahoma"/>
                <w:color w:val="000000"/>
              </w:rPr>
              <w:t> </w:t>
            </w:r>
          </w:p>
          <w:p w14:paraId="1D1F6E0B" w14:textId="77777777" w:rsidR="00196F6D" w:rsidRPr="000D0328" w:rsidRDefault="00196F6D" w:rsidP="000D0328">
            <w:pPr>
              <w:spacing w:after="0" w:line="276" w:lineRule="auto"/>
              <w:rPr>
                <w:rFonts w:ascii="Tahoma" w:eastAsia="Times New Roman" w:hAnsi="Tahoma" w:cs="Tahoma"/>
                <w:color w:val="000000"/>
              </w:rPr>
            </w:pPr>
            <w:r w:rsidRPr="000D0328">
              <w:rPr>
                <w:rFonts w:ascii="Tahoma" w:eastAsia="Times New Roman" w:hAnsi="Tahoma" w:cs="Tahoma"/>
                <w:color w:val="000000"/>
              </w:rPr>
              <w:t> </w:t>
            </w:r>
          </w:p>
          <w:p w14:paraId="59CD6BF1" w14:textId="77777777" w:rsidR="00196F6D" w:rsidRPr="000D0328" w:rsidRDefault="00196F6D" w:rsidP="000D0328">
            <w:pPr>
              <w:spacing w:after="0" w:line="276" w:lineRule="auto"/>
              <w:rPr>
                <w:rFonts w:ascii="Tahoma" w:eastAsia="Times New Roman" w:hAnsi="Tahoma" w:cs="Tahoma"/>
                <w:color w:val="000000"/>
              </w:rPr>
            </w:pPr>
            <w:r w:rsidRPr="000D0328">
              <w:rPr>
                <w:rFonts w:ascii="Tahoma" w:eastAsia="Times New Roman" w:hAnsi="Tahoma" w:cs="Tahoma"/>
                <w:color w:val="000000"/>
              </w:rPr>
              <w:t> </w:t>
            </w:r>
          </w:p>
          <w:p w14:paraId="38B2F57C" w14:textId="77777777" w:rsidR="00196F6D" w:rsidRPr="000D0328" w:rsidRDefault="00196F6D" w:rsidP="000D0328">
            <w:pPr>
              <w:spacing w:after="0" w:line="276" w:lineRule="auto"/>
              <w:rPr>
                <w:rFonts w:ascii="Tahoma" w:eastAsia="Times New Roman" w:hAnsi="Tahoma" w:cs="Tahoma"/>
                <w:color w:val="000000"/>
              </w:rPr>
            </w:pPr>
            <w:r w:rsidRPr="000D0328">
              <w:rPr>
                <w:rFonts w:ascii="Tahoma" w:eastAsia="Times New Roman" w:hAnsi="Tahoma" w:cs="Tahoma"/>
                <w:color w:val="000000"/>
              </w:rPr>
              <w:t> </w:t>
            </w:r>
          </w:p>
          <w:p w14:paraId="44807654" w14:textId="77777777" w:rsidR="00196F6D" w:rsidRPr="000D0328" w:rsidRDefault="00196F6D" w:rsidP="000D0328">
            <w:pPr>
              <w:spacing w:after="0" w:line="276" w:lineRule="auto"/>
              <w:rPr>
                <w:rFonts w:ascii="Tahoma" w:eastAsia="Times New Roman" w:hAnsi="Tahoma" w:cs="Tahoma"/>
                <w:color w:val="000000"/>
              </w:rPr>
            </w:pPr>
            <w:r w:rsidRPr="000D0328">
              <w:rPr>
                <w:rFonts w:ascii="Tahoma" w:eastAsia="Times New Roman" w:hAnsi="Tahoma" w:cs="Tahoma"/>
                <w:color w:val="000000"/>
              </w:rPr>
              <w:t> </w:t>
            </w:r>
          </w:p>
          <w:p w14:paraId="0F485E05" w14:textId="77777777" w:rsidR="00196F6D" w:rsidRPr="000D0328" w:rsidRDefault="00196F6D" w:rsidP="000D0328">
            <w:pPr>
              <w:spacing w:after="0" w:line="276" w:lineRule="auto"/>
              <w:rPr>
                <w:rFonts w:ascii="Tahoma" w:eastAsia="Times New Roman" w:hAnsi="Tahoma" w:cs="Tahoma"/>
                <w:color w:val="000000"/>
              </w:rPr>
            </w:pPr>
            <w:r w:rsidRPr="000D0328">
              <w:rPr>
                <w:rFonts w:ascii="Tahoma" w:eastAsia="Times New Roman" w:hAnsi="Tahoma" w:cs="Tahoma"/>
                <w:color w:val="000000"/>
              </w:rPr>
              <w:t> </w:t>
            </w:r>
          </w:p>
          <w:p w14:paraId="664B8FB3" w14:textId="77777777" w:rsidR="00196F6D" w:rsidRPr="000D0328" w:rsidRDefault="00196F6D" w:rsidP="000D0328">
            <w:pPr>
              <w:spacing w:after="0" w:line="276" w:lineRule="auto"/>
              <w:rPr>
                <w:rFonts w:ascii="Tahoma" w:eastAsia="Times New Roman" w:hAnsi="Tahoma" w:cs="Tahoma"/>
                <w:color w:val="000000"/>
              </w:rPr>
            </w:pPr>
            <w:r w:rsidRPr="000D0328">
              <w:rPr>
                <w:rFonts w:ascii="Tahoma" w:eastAsia="Times New Roman" w:hAnsi="Tahoma" w:cs="Tahoma"/>
                <w:color w:val="000000"/>
              </w:rPr>
              <w:t> </w:t>
            </w:r>
          </w:p>
          <w:p w14:paraId="7BD4B478" w14:textId="77777777" w:rsidR="00196F6D" w:rsidRPr="000D0328" w:rsidRDefault="00196F6D" w:rsidP="000D0328">
            <w:pPr>
              <w:spacing w:after="0" w:line="276" w:lineRule="auto"/>
              <w:rPr>
                <w:rFonts w:ascii="Tahoma" w:eastAsia="Times New Roman" w:hAnsi="Tahoma" w:cs="Tahoma"/>
                <w:color w:val="000000"/>
              </w:rPr>
            </w:pPr>
            <w:r w:rsidRPr="000D0328">
              <w:rPr>
                <w:rFonts w:ascii="Tahoma" w:eastAsia="Times New Roman" w:hAnsi="Tahoma" w:cs="Tahoma"/>
                <w:color w:val="000000"/>
              </w:rPr>
              <w:t> </w:t>
            </w:r>
          </w:p>
          <w:p w14:paraId="2A1C55C2" w14:textId="77777777" w:rsidR="00196F6D" w:rsidRPr="000D0328" w:rsidRDefault="00196F6D" w:rsidP="000D0328">
            <w:pPr>
              <w:spacing w:after="0" w:line="276" w:lineRule="auto"/>
              <w:rPr>
                <w:rFonts w:ascii="Tahoma" w:hAnsi="Tahoma" w:cs="Tahoma"/>
              </w:rPr>
            </w:pPr>
            <w:r w:rsidRPr="000D0328"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539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1C12B830" w14:textId="77777777" w:rsidR="00196F6D" w:rsidRPr="000D0328" w:rsidRDefault="00196F6D" w:rsidP="000D0328">
            <w:pPr>
              <w:spacing w:after="0" w:line="276" w:lineRule="auto"/>
              <w:rPr>
                <w:rFonts w:ascii="Tahoma" w:hAnsi="Tahoma" w:cs="Tahoma"/>
              </w:rPr>
            </w:pPr>
            <w:proofErr w:type="spellStart"/>
            <w:r w:rsidRPr="000D0328">
              <w:rPr>
                <w:rFonts w:ascii="Tahoma" w:eastAsia="Times New Roman" w:hAnsi="Tahoma" w:cs="Tahoma"/>
                <w:b/>
                <w:color w:val="000000"/>
              </w:rPr>
              <w:t>Resurse</w:t>
            </w:r>
            <w:proofErr w:type="spellEnd"/>
            <w:r w:rsidRPr="000D0328">
              <w:rPr>
                <w:rFonts w:ascii="Tahoma" w:eastAsia="Times New Roman" w:hAnsi="Tahoma" w:cs="Tahoma"/>
                <w:b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b/>
                <w:color w:val="000000"/>
              </w:rPr>
              <w:t>umane</w:t>
            </w:r>
            <w:proofErr w:type="spellEnd"/>
          </w:p>
        </w:tc>
        <w:tc>
          <w:tcPr>
            <w:tcW w:w="174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1530D292" w14:textId="37C26F12" w:rsidR="00196F6D" w:rsidRPr="000D0328" w:rsidRDefault="00501DD3" w:rsidP="000D0328">
            <w:pPr>
              <w:spacing w:after="0" w:line="276" w:lineRule="auto"/>
              <w:jc w:val="center"/>
              <w:rPr>
                <w:rFonts w:ascii="Tahoma" w:hAnsi="Tahoma" w:cs="Tahoma"/>
                <w:b/>
                <w:bCs/>
              </w:rPr>
            </w:pPr>
            <w:r w:rsidRPr="000D0328">
              <w:rPr>
                <w:rFonts w:ascii="Tahoma" w:hAnsi="Tahoma" w:cs="Tahoma"/>
                <w:b/>
                <w:bCs/>
              </w:rPr>
              <w:t>20</w:t>
            </w:r>
          </w:p>
        </w:tc>
        <w:tc>
          <w:tcPr>
            <w:tcW w:w="17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0D0AE94F" w14:textId="030EDA0C" w:rsidR="00196F6D" w:rsidRPr="000D0328" w:rsidRDefault="00196F6D" w:rsidP="000D0328">
            <w:pPr>
              <w:spacing w:after="0"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0D0328" w:rsidRPr="000D0328" w14:paraId="3BC502FF" w14:textId="77777777" w:rsidTr="00D87E06">
        <w:trPr>
          <w:trHeight w:val="1593"/>
        </w:trPr>
        <w:tc>
          <w:tcPr>
            <w:tcW w:w="606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39BC46C5" w14:textId="77777777" w:rsidR="000D0328" w:rsidRPr="000D0328" w:rsidRDefault="000D0328" w:rsidP="000D0328">
            <w:pPr>
              <w:spacing w:after="0" w:line="276" w:lineRule="auto"/>
              <w:rPr>
                <w:rFonts w:ascii="Tahoma" w:eastAsia="Calibri" w:hAnsi="Tahoma" w:cs="Tahoma"/>
              </w:rPr>
            </w:pPr>
          </w:p>
        </w:tc>
        <w:tc>
          <w:tcPr>
            <w:tcW w:w="5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06F3D175" w14:textId="77777777" w:rsidR="000D0328" w:rsidRPr="000D0328" w:rsidRDefault="000D0328" w:rsidP="000D0328">
            <w:pPr>
              <w:spacing w:after="0" w:line="276" w:lineRule="auto"/>
              <w:rPr>
                <w:rFonts w:ascii="Tahoma" w:eastAsia="Times New Roman" w:hAnsi="Tahoma" w:cs="Tahoma"/>
                <w:color w:val="000000"/>
              </w:rPr>
            </w:pP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Numarul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de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experţi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cheie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cu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experienţă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în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tipul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de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activitate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asumat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(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dovedit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prin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CV)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propuşi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pentru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activităţile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proiectului</w:t>
            </w:r>
            <w:proofErr w:type="spellEnd"/>
          </w:p>
          <w:p w14:paraId="52B71978" w14:textId="5F87530D" w:rsidR="000D0328" w:rsidRPr="000D0328" w:rsidRDefault="000D0328" w:rsidP="000D0328">
            <w:pPr>
              <w:spacing w:after="0" w:line="276" w:lineRule="auto"/>
              <w:rPr>
                <w:rFonts w:ascii="Tahoma" w:eastAsia="Times New Roman" w:hAnsi="Tahoma" w:cs="Tahoma"/>
                <w:color w:val="000000"/>
                <w:lang w:val="de-DE"/>
              </w:rPr>
            </w:pPr>
            <w:r w:rsidRPr="000D0328">
              <w:rPr>
                <w:rFonts w:ascii="Tahoma" w:eastAsia="Times New Roman" w:hAnsi="Tahoma" w:cs="Tahoma"/>
                <w:color w:val="000000"/>
                <w:lang w:val="de-DE"/>
              </w:rPr>
              <w:t>1 expert – 0 puncte</w:t>
            </w:r>
          </w:p>
          <w:p w14:paraId="5558F1A0" w14:textId="3E46235D" w:rsidR="000D0328" w:rsidRPr="000D0328" w:rsidRDefault="000D0328" w:rsidP="000D0328">
            <w:pPr>
              <w:spacing w:after="0" w:line="276" w:lineRule="auto"/>
              <w:rPr>
                <w:rFonts w:ascii="Tahoma" w:eastAsia="Times New Roman" w:hAnsi="Tahoma" w:cs="Tahoma"/>
                <w:color w:val="000000"/>
                <w:lang w:val="de-DE"/>
              </w:rPr>
            </w:pPr>
            <w:r w:rsidRPr="000D0328">
              <w:rPr>
                <w:rFonts w:ascii="Tahoma" w:eastAsia="Times New Roman" w:hAnsi="Tahoma" w:cs="Tahoma"/>
                <w:color w:val="000000"/>
                <w:lang w:val="de-DE"/>
              </w:rPr>
              <w:t>2 experţi – 5 puncte</w:t>
            </w:r>
          </w:p>
          <w:p w14:paraId="503A6995" w14:textId="391F7A78" w:rsidR="000D0328" w:rsidRPr="000D0328" w:rsidRDefault="000D0328" w:rsidP="000D0328">
            <w:pPr>
              <w:spacing w:after="0" w:line="276" w:lineRule="auto"/>
              <w:rPr>
                <w:rFonts w:ascii="Tahoma" w:hAnsi="Tahoma" w:cs="Tahoma"/>
                <w:lang w:val="de-DE"/>
              </w:rPr>
            </w:pPr>
            <w:r w:rsidRPr="000D0328">
              <w:rPr>
                <w:rFonts w:ascii="Tahoma" w:eastAsia="Times New Roman" w:hAnsi="Tahoma" w:cs="Tahoma"/>
                <w:color w:val="000000"/>
                <w:lang w:val="de-DE"/>
              </w:rPr>
              <w:t>3 experţi și mai mulți –10 puncte</w:t>
            </w:r>
          </w:p>
        </w:tc>
        <w:tc>
          <w:tcPr>
            <w:tcW w:w="17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6BF14687" w14:textId="3F6B3FEC" w:rsidR="000D0328" w:rsidRPr="000D0328" w:rsidRDefault="000D0328" w:rsidP="000D0328">
            <w:pPr>
              <w:spacing w:after="0" w:line="276" w:lineRule="auto"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D0328">
              <w:rPr>
                <w:rFonts w:ascii="Tahoma" w:eastAsia="Times New Roman" w:hAnsi="Tahoma" w:cs="Tahoma"/>
                <w:color w:val="000000"/>
              </w:rPr>
              <w:t>10</w:t>
            </w:r>
          </w:p>
          <w:p w14:paraId="222B9B3C" w14:textId="6BCFB488" w:rsidR="000D0328" w:rsidRPr="000D0328" w:rsidRDefault="000D0328" w:rsidP="000D0328">
            <w:pPr>
              <w:spacing w:after="0" w:line="276" w:lineRule="auto"/>
              <w:jc w:val="center"/>
              <w:rPr>
                <w:rFonts w:ascii="Tahoma" w:eastAsia="Times New Roman" w:hAnsi="Tahoma" w:cs="Tahoma"/>
                <w:color w:val="000000"/>
              </w:rPr>
            </w:pPr>
          </w:p>
          <w:p w14:paraId="7DEF1FBD" w14:textId="1A4DABC3" w:rsidR="000D0328" w:rsidRPr="000D0328" w:rsidRDefault="000D0328" w:rsidP="000D0328">
            <w:pPr>
              <w:spacing w:after="0" w:line="276" w:lineRule="auto"/>
              <w:jc w:val="center"/>
              <w:rPr>
                <w:rFonts w:ascii="Tahoma" w:eastAsia="Times New Roman" w:hAnsi="Tahoma" w:cs="Tahoma"/>
                <w:color w:val="000000"/>
              </w:rPr>
            </w:pPr>
          </w:p>
          <w:p w14:paraId="59A198C9" w14:textId="30C3270A" w:rsidR="000D0328" w:rsidRPr="000D0328" w:rsidRDefault="000D0328" w:rsidP="000D0328">
            <w:pPr>
              <w:spacing w:after="0"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724" w:type="dxa"/>
            <w:tcBorders>
              <w:top w:val="single" w:sz="0" w:space="0" w:color="000000"/>
              <w:left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276F2C11" w14:textId="49BD843F" w:rsidR="000D0328" w:rsidRPr="000D0328" w:rsidRDefault="000D0328" w:rsidP="000D0328">
            <w:pPr>
              <w:spacing w:after="0" w:line="276" w:lineRule="auto"/>
              <w:jc w:val="center"/>
              <w:rPr>
                <w:rFonts w:ascii="Tahoma" w:eastAsia="Times New Roman" w:hAnsi="Tahoma" w:cs="Tahoma"/>
                <w:color w:val="000000"/>
              </w:rPr>
            </w:pPr>
          </w:p>
          <w:p w14:paraId="6EFA41DE" w14:textId="06874805" w:rsidR="000D0328" w:rsidRPr="000D0328" w:rsidRDefault="000D0328" w:rsidP="000D0328">
            <w:pPr>
              <w:spacing w:after="0" w:line="276" w:lineRule="auto"/>
              <w:jc w:val="center"/>
              <w:rPr>
                <w:rFonts w:ascii="Tahoma" w:eastAsia="Times New Roman" w:hAnsi="Tahoma" w:cs="Tahoma"/>
                <w:color w:val="000000"/>
              </w:rPr>
            </w:pPr>
          </w:p>
          <w:p w14:paraId="11BDDC9C" w14:textId="0EE2A736" w:rsidR="000D0328" w:rsidRPr="000D0328" w:rsidRDefault="000D0328" w:rsidP="000D0328">
            <w:pPr>
              <w:spacing w:after="0"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196F6D" w:rsidRPr="000D0328" w14:paraId="106992FB" w14:textId="77777777" w:rsidTr="00F74912">
        <w:tc>
          <w:tcPr>
            <w:tcW w:w="606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0F8E459C" w14:textId="77777777" w:rsidR="00196F6D" w:rsidRPr="000D0328" w:rsidRDefault="00196F6D" w:rsidP="000D0328">
            <w:pPr>
              <w:spacing w:after="0" w:line="276" w:lineRule="auto"/>
              <w:rPr>
                <w:rFonts w:ascii="Tahoma" w:eastAsia="Calibri" w:hAnsi="Tahoma" w:cs="Tahoma"/>
              </w:rPr>
            </w:pPr>
          </w:p>
        </w:tc>
        <w:tc>
          <w:tcPr>
            <w:tcW w:w="539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60113601" w14:textId="77777777" w:rsidR="00196F6D" w:rsidRPr="000D0328" w:rsidRDefault="00196F6D" w:rsidP="000D0328">
            <w:pPr>
              <w:spacing w:after="0" w:line="276" w:lineRule="auto"/>
              <w:rPr>
                <w:rFonts w:ascii="Tahoma" w:hAnsi="Tahoma" w:cs="Tahoma"/>
              </w:rPr>
            </w:pP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Evaluarea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calitativă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gramStart"/>
            <w:r w:rsidRPr="000D0328">
              <w:rPr>
                <w:rFonts w:ascii="Tahoma" w:eastAsia="Times New Roman" w:hAnsi="Tahoma" w:cs="Tahoma"/>
                <w:color w:val="000000"/>
              </w:rPr>
              <w:t>a</w:t>
            </w:r>
            <w:proofErr w:type="gram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experienţei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din CV</w:t>
            </w:r>
          </w:p>
        </w:tc>
        <w:tc>
          <w:tcPr>
            <w:tcW w:w="174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0F51B762" w14:textId="78742B6E" w:rsidR="00196F6D" w:rsidRPr="000D0328" w:rsidRDefault="00196F6D" w:rsidP="000D0328">
            <w:pPr>
              <w:spacing w:after="0" w:line="276" w:lineRule="auto"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D0328">
              <w:rPr>
                <w:rFonts w:ascii="Tahoma" w:eastAsia="Times New Roman" w:hAnsi="Tahoma" w:cs="Tahoma"/>
                <w:color w:val="000000"/>
              </w:rPr>
              <w:t>1</w:t>
            </w:r>
            <w:r w:rsidR="00F74912" w:rsidRPr="000D0328">
              <w:rPr>
                <w:rFonts w:ascii="Tahoma" w:eastAsia="Times New Roman" w:hAnsi="Tahoma" w:cs="Tahoma"/>
                <w:color w:val="000000"/>
              </w:rPr>
              <w:t>0</w:t>
            </w:r>
          </w:p>
          <w:p w14:paraId="4CF4D71C" w14:textId="24179E61" w:rsidR="00196F6D" w:rsidRPr="000D0328" w:rsidRDefault="00196F6D" w:rsidP="000D0328">
            <w:pPr>
              <w:spacing w:after="0" w:line="276" w:lineRule="auto"/>
              <w:jc w:val="center"/>
              <w:rPr>
                <w:rFonts w:ascii="Tahoma" w:eastAsia="Times New Roman" w:hAnsi="Tahoma" w:cs="Tahoma"/>
                <w:color w:val="000000"/>
              </w:rPr>
            </w:pPr>
          </w:p>
          <w:p w14:paraId="67ED22F6" w14:textId="3923AC4E" w:rsidR="00196F6D" w:rsidRPr="000D0328" w:rsidRDefault="00196F6D" w:rsidP="000D0328">
            <w:pPr>
              <w:spacing w:after="0" w:line="276" w:lineRule="auto"/>
              <w:jc w:val="center"/>
              <w:rPr>
                <w:rFonts w:ascii="Tahoma" w:eastAsia="Times New Roman" w:hAnsi="Tahoma" w:cs="Tahoma"/>
                <w:color w:val="000000"/>
              </w:rPr>
            </w:pPr>
          </w:p>
          <w:p w14:paraId="0F6336C0" w14:textId="2896079A" w:rsidR="00196F6D" w:rsidRPr="000D0328" w:rsidRDefault="00196F6D" w:rsidP="000D0328">
            <w:pPr>
              <w:spacing w:after="0"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72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6C380F22" w14:textId="1EAE5B91" w:rsidR="00196F6D" w:rsidRPr="000D0328" w:rsidRDefault="00196F6D" w:rsidP="000D0328">
            <w:pPr>
              <w:spacing w:after="0" w:line="276" w:lineRule="auto"/>
              <w:jc w:val="center"/>
              <w:rPr>
                <w:rFonts w:ascii="Tahoma" w:eastAsia="Times New Roman" w:hAnsi="Tahoma" w:cs="Tahoma"/>
                <w:color w:val="000000"/>
              </w:rPr>
            </w:pPr>
          </w:p>
          <w:p w14:paraId="3DA96BB6" w14:textId="21FB7B21" w:rsidR="00196F6D" w:rsidRPr="000D0328" w:rsidRDefault="00196F6D" w:rsidP="000D0328">
            <w:pPr>
              <w:spacing w:after="0" w:line="276" w:lineRule="auto"/>
              <w:jc w:val="center"/>
              <w:rPr>
                <w:rFonts w:ascii="Tahoma" w:eastAsia="Times New Roman" w:hAnsi="Tahoma" w:cs="Tahoma"/>
                <w:color w:val="000000"/>
              </w:rPr>
            </w:pPr>
          </w:p>
          <w:p w14:paraId="2795EF5F" w14:textId="47AF7655" w:rsidR="00196F6D" w:rsidRPr="000D0328" w:rsidRDefault="00196F6D" w:rsidP="000D0328">
            <w:pPr>
              <w:spacing w:after="0" w:line="276" w:lineRule="auto"/>
              <w:jc w:val="center"/>
              <w:rPr>
                <w:rFonts w:ascii="Tahoma" w:eastAsia="Times New Roman" w:hAnsi="Tahoma" w:cs="Tahoma"/>
                <w:color w:val="000000"/>
              </w:rPr>
            </w:pPr>
          </w:p>
          <w:p w14:paraId="3E0CE993" w14:textId="315B7073" w:rsidR="00196F6D" w:rsidRPr="000D0328" w:rsidRDefault="00196F6D" w:rsidP="000D0328">
            <w:pPr>
              <w:spacing w:after="0"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196F6D" w:rsidRPr="000D0328" w14:paraId="1DAF3280" w14:textId="77777777" w:rsidTr="00F74912">
        <w:tc>
          <w:tcPr>
            <w:tcW w:w="606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3D387436" w14:textId="77777777" w:rsidR="00196F6D" w:rsidRPr="000D0328" w:rsidRDefault="00196F6D" w:rsidP="000D0328">
            <w:pPr>
              <w:spacing w:after="0" w:line="276" w:lineRule="auto"/>
              <w:rPr>
                <w:rFonts w:ascii="Tahoma" w:eastAsia="Calibri" w:hAnsi="Tahoma" w:cs="Tahoma"/>
              </w:rPr>
            </w:pPr>
          </w:p>
        </w:tc>
        <w:tc>
          <w:tcPr>
            <w:tcW w:w="539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39CF0AF8" w14:textId="04F0CEF5" w:rsidR="00196F6D" w:rsidRPr="000D0328" w:rsidRDefault="00196F6D" w:rsidP="000D0328">
            <w:pPr>
              <w:spacing w:after="0" w:line="276" w:lineRule="auto"/>
              <w:rPr>
                <w:rFonts w:ascii="Tahoma" w:hAnsi="Tahoma" w:cs="Tahoma"/>
              </w:rPr>
            </w:pPr>
            <w:r w:rsidRPr="000D0328">
              <w:rPr>
                <w:rFonts w:ascii="Tahoma" w:eastAsia="Times New Roman" w:hAnsi="Tahoma" w:cs="Tahoma"/>
                <w:color w:val="000000"/>
              </w:rPr>
              <w:t xml:space="preserve">Nivel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scăzut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(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experienţă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de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până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la un 1 an) – </w:t>
            </w:r>
            <w:r w:rsidR="00F74912" w:rsidRPr="000D0328">
              <w:rPr>
                <w:rFonts w:ascii="Tahoma" w:eastAsia="Times New Roman" w:hAnsi="Tahoma" w:cs="Tahoma"/>
                <w:color w:val="000000"/>
              </w:rPr>
              <w:t>0</w:t>
            </w:r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puncte</w:t>
            </w:r>
            <w:proofErr w:type="spellEnd"/>
          </w:p>
        </w:tc>
        <w:tc>
          <w:tcPr>
            <w:tcW w:w="174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56E48D48" w14:textId="77777777" w:rsidR="00196F6D" w:rsidRPr="000D0328" w:rsidRDefault="00196F6D" w:rsidP="000D0328">
            <w:pPr>
              <w:spacing w:after="0"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72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190CDE0C" w14:textId="77777777" w:rsidR="00196F6D" w:rsidRPr="000D0328" w:rsidRDefault="00196F6D" w:rsidP="000D0328">
            <w:pPr>
              <w:spacing w:after="0"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196F6D" w:rsidRPr="000D0328" w14:paraId="51414F4F" w14:textId="77777777" w:rsidTr="00F74912">
        <w:tc>
          <w:tcPr>
            <w:tcW w:w="606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65311E8E" w14:textId="77777777" w:rsidR="00196F6D" w:rsidRPr="000D0328" w:rsidRDefault="00196F6D" w:rsidP="000D0328">
            <w:pPr>
              <w:spacing w:after="0" w:line="276" w:lineRule="auto"/>
              <w:rPr>
                <w:rFonts w:ascii="Tahoma" w:eastAsia="Calibri" w:hAnsi="Tahoma" w:cs="Tahoma"/>
              </w:rPr>
            </w:pPr>
          </w:p>
        </w:tc>
        <w:tc>
          <w:tcPr>
            <w:tcW w:w="539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286E276C" w14:textId="2B3054CA" w:rsidR="00196F6D" w:rsidRPr="000D0328" w:rsidRDefault="00196F6D" w:rsidP="000D0328">
            <w:pPr>
              <w:spacing w:after="0" w:line="276" w:lineRule="auto"/>
              <w:rPr>
                <w:rFonts w:ascii="Tahoma" w:hAnsi="Tahoma" w:cs="Tahoma"/>
              </w:rPr>
            </w:pPr>
            <w:r w:rsidRPr="000D0328">
              <w:rPr>
                <w:rFonts w:ascii="Tahoma" w:eastAsia="Times New Roman" w:hAnsi="Tahoma" w:cs="Tahoma"/>
                <w:color w:val="000000"/>
              </w:rPr>
              <w:t xml:space="preserve">Nivel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mediu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(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experienţă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cuprinsă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între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1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și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3 ani) – </w:t>
            </w:r>
            <w:r w:rsidR="00F74912" w:rsidRPr="000D0328">
              <w:rPr>
                <w:rFonts w:ascii="Tahoma" w:eastAsia="Times New Roman" w:hAnsi="Tahoma" w:cs="Tahoma"/>
                <w:color w:val="000000"/>
              </w:rPr>
              <w:t>5</w:t>
            </w:r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puncte</w:t>
            </w:r>
            <w:proofErr w:type="spellEnd"/>
          </w:p>
        </w:tc>
        <w:tc>
          <w:tcPr>
            <w:tcW w:w="174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24EB1B0D" w14:textId="77777777" w:rsidR="00196F6D" w:rsidRPr="000D0328" w:rsidRDefault="00196F6D" w:rsidP="000D0328">
            <w:pPr>
              <w:spacing w:after="0"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72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6A7979C4" w14:textId="77777777" w:rsidR="00196F6D" w:rsidRPr="000D0328" w:rsidRDefault="00196F6D" w:rsidP="000D0328">
            <w:pPr>
              <w:spacing w:after="0"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196F6D" w:rsidRPr="000D0328" w14:paraId="1C59B3A7" w14:textId="77777777" w:rsidTr="00F74912">
        <w:tc>
          <w:tcPr>
            <w:tcW w:w="606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518C743F" w14:textId="77777777" w:rsidR="00196F6D" w:rsidRPr="000D0328" w:rsidRDefault="00196F6D" w:rsidP="000D0328">
            <w:pPr>
              <w:spacing w:after="0" w:line="276" w:lineRule="auto"/>
              <w:rPr>
                <w:rFonts w:ascii="Tahoma" w:eastAsia="Calibri" w:hAnsi="Tahoma" w:cs="Tahoma"/>
              </w:rPr>
            </w:pPr>
          </w:p>
        </w:tc>
        <w:tc>
          <w:tcPr>
            <w:tcW w:w="539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145479F8" w14:textId="215583F7" w:rsidR="00196F6D" w:rsidRPr="000D0328" w:rsidRDefault="00196F6D" w:rsidP="000D0328">
            <w:pPr>
              <w:spacing w:after="0" w:line="276" w:lineRule="auto"/>
              <w:rPr>
                <w:rFonts w:ascii="Tahoma" w:hAnsi="Tahoma" w:cs="Tahoma"/>
                <w:lang w:val="de-DE"/>
              </w:rPr>
            </w:pPr>
            <w:r w:rsidRPr="000D0328">
              <w:rPr>
                <w:rFonts w:ascii="Tahoma" w:eastAsia="Times New Roman" w:hAnsi="Tahoma" w:cs="Tahoma"/>
                <w:color w:val="000000"/>
                <w:lang w:val="de-DE"/>
              </w:rPr>
              <w:t xml:space="preserve">Nivel înalt (experienţă mai mare de 3 ani) – </w:t>
            </w:r>
            <w:r w:rsidR="00F74912" w:rsidRPr="000D0328">
              <w:rPr>
                <w:rFonts w:ascii="Tahoma" w:eastAsia="Times New Roman" w:hAnsi="Tahoma" w:cs="Tahoma"/>
                <w:color w:val="000000"/>
                <w:lang w:val="de-DE"/>
              </w:rPr>
              <w:t>10</w:t>
            </w:r>
            <w:r w:rsidRPr="000D0328">
              <w:rPr>
                <w:rFonts w:ascii="Tahoma" w:eastAsia="Times New Roman" w:hAnsi="Tahoma" w:cs="Tahoma"/>
                <w:color w:val="000000"/>
                <w:lang w:val="de-DE"/>
              </w:rPr>
              <w:t xml:space="preserve"> puncte</w:t>
            </w:r>
          </w:p>
        </w:tc>
        <w:tc>
          <w:tcPr>
            <w:tcW w:w="1743" w:type="dxa"/>
            <w:vMerge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07D7D3D9" w14:textId="77777777" w:rsidR="00196F6D" w:rsidRPr="000D0328" w:rsidRDefault="00196F6D" w:rsidP="000D0328">
            <w:pPr>
              <w:spacing w:after="0" w:line="276" w:lineRule="auto"/>
              <w:jc w:val="center"/>
              <w:rPr>
                <w:rFonts w:ascii="Tahoma" w:hAnsi="Tahoma" w:cs="Tahoma"/>
                <w:lang w:val="de-DE"/>
              </w:rPr>
            </w:pPr>
          </w:p>
        </w:tc>
        <w:tc>
          <w:tcPr>
            <w:tcW w:w="1724" w:type="dxa"/>
            <w:vMerge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7DE6DA82" w14:textId="77777777" w:rsidR="00196F6D" w:rsidRPr="000D0328" w:rsidRDefault="00196F6D" w:rsidP="000D0328">
            <w:pPr>
              <w:spacing w:after="0" w:line="276" w:lineRule="auto"/>
              <w:jc w:val="center"/>
              <w:rPr>
                <w:rFonts w:ascii="Tahoma" w:hAnsi="Tahoma" w:cs="Tahoma"/>
                <w:lang w:val="de-DE"/>
              </w:rPr>
            </w:pPr>
          </w:p>
        </w:tc>
      </w:tr>
      <w:tr w:rsidR="00196F6D" w:rsidRPr="000D0328" w14:paraId="4CEBABD0" w14:textId="77777777" w:rsidTr="00F74912">
        <w:tc>
          <w:tcPr>
            <w:tcW w:w="606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384DBC0D" w14:textId="77777777" w:rsidR="00196F6D" w:rsidRPr="000D0328" w:rsidRDefault="00196F6D" w:rsidP="000D0328">
            <w:pPr>
              <w:spacing w:after="0" w:line="276" w:lineRule="auto"/>
              <w:rPr>
                <w:rFonts w:ascii="Tahoma" w:eastAsia="Calibri" w:hAnsi="Tahoma" w:cs="Tahoma"/>
                <w:lang w:val="de-DE"/>
              </w:rPr>
            </w:pPr>
          </w:p>
        </w:tc>
        <w:tc>
          <w:tcPr>
            <w:tcW w:w="539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193402E9" w14:textId="40FA3D92" w:rsidR="00196F6D" w:rsidRPr="000D0328" w:rsidRDefault="00196F6D" w:rsidP="000D0328">
            <w:pPr>
              <w:spacing w:after="0" w:line="276" w:lineRule="auto"/>
              <w:rPr>
                <w:rFonts w:ascii="Tahoma" w:hAnsi="Tahoma" w:cs="Tahoma"/>
              </w:rPr>
            </w:pPr>
            <w:proofErr w:type="spellStart"/>
            <w:r w:rsidRPr="000D0328">
              <w:rPr>
                <w:rFonts w:ascii="Tahoma" w:eastAsia="Times New Roman" w:hAnsi="Tahoma" w:cs="Tahoma"/>
                <w:b/>
                <w:color w:val="000000"/>
              </w:rPr>
              <w:t>Situaţia</w:t>
            </w:r>
            <w:proofErr w:type="spellEnd"/>
            <w:r w:rsidRPr="000D0328">
              <w:rPr>
                <w:rFonts w:ascii="Tahoma" w:eastAsia="Times New Roman" w:hAnsi="Tahoma" w:cs="Tahoma"/>
                <w:b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b/>
                <w:color w:val="000000"/>
              </w:rPr>
              <w:t>financiară</w:t>
            </w:r>
            <w:proofErr w:type="spellEnd"/>
            <w:r w:rsidRPr="000D0328">
              <w:rPr>
                <w:rFonts w:ascii="Tahoma" w:eastAsia="Times New Roman" w:hAnsi="Tahoma" w:cs="Tahoma"/>
                <w:b/>
                <w:color w:val="000000"/>
              </w:rPr>
              <w:t xml:space="preserve"> (media </w:t>
            </w:r>
            <w:proofErr w:type="spellStart"/>
            <w:r w:rsidRPr="000D0328">
              <w:rPr>
                <w:rFonts w:ascii="Tahoma" w:eastAsia="Times New Roman" w:hAnsi="Tahoma" w:cs="Tahoma"/>
                <w:b/>
                <w:color w:val="000000"/>
              </w:rPr>
              <w:t>cifrei</w:t>
            </w:r>
            <w:proofErr w:type="spellEnd"/>
            <w:r w:rsidRPr="000D0328">
              <w:rPr>
                <w:rFonts w:ascii="Tahoma" w:eastAsia="Times New Roman" w:hAnsi="Tahoma" w:cs="Tahoma"/>
                <w:b/>
                <w:color w:val="000000"/>
              </w:rPr>
              <w:t xml:space="preserve"> </w:t>
            </w:r>
            <w:r w:rsidR="00E31DD7">
              <w:rPr>
                <w:rFonts w:ascii="Tahoma" w:eastAsia="Times New Roman" w:hAnsi="Tahoma" w:cs="Tahoma"/>
                <w:b/>
                <w:color w:val="000000"/>
              </w:rPr>
              <w:t xml:space="preserve">de </w:t>
            </w:r>
            <w:proofErr w:type="spellStart"/>
            <w:r w:rsidRPr="000D0328">
              <w:rPr>
                <w:rFonts w:ascii="Tahoma" w:eastAsia="Times New Roman" w:hAnsi="Tahoma" w:cs="Tahoma"/>
                <w:b/>
                <w:color w:val="000000"/>
              </w:rPr>
              <w:t>afaceri</w:t>
            </w:r>
            <w:proofErr w:type="spellEnd"/>
            <w:r w:rsidRPr="000D0328">
              <w:rPr>
                <w:rFonts w:ascii="Tahoma" w:eastAsia="Times New Roman" w:hAnsi="Tahoma" w:cs="Tahoma"/>
                <w:b/>
                <w:color w:val="000000"/>
              </w:rPr>
              <w:t>/</w:t>
            </w:r>
            <w:proofErr w:type="spellStart"/>
            <w:r w:rsidRPr="000D0328">
              <w:rPr>
                <w:rFonts w:ascii="Tahoma" w:eastAsia="Times New Roman" w:hAnsi="Tahoma" w:cs="Tahoma"/>
                <w:b/>
                <w:color w:val="000000"/>
              </w:rPr>
              <w:t>veniturilor</w:t>
            </w:r>
            <w:proofErr w:type="spellEnd"/>
            <w:r w:rsidR="00F74912" w:rsidRPr="000D0328">
              <w:rPr>
                <w:rFonts w:ascii="Tahoma" w:eastAsia="Times New Roman" w:hAnsi="Tahoma" w:cs="Tahoma"/>
                <w:b/>
                <w:color w:val="000000"/>
              </w:rPr>
              <w:t xml:space="preserve">* </w:t>
            </w:r>
            <w:proofErr w:type="spellStart"/>
            <w:r w:rsidR="00F74912" w:rsidRPr="000D0328">
              <w:rPr>
                <w:rFonts w:ascii="Tahoma" w:eastAsia="Times New Roman" w:hAnsi="Tahoma" w:cs="Tahoma"/>
                <w:b/>
                <w:color w:val="000000"/>
              </w:rPr>
              <w:t>în</w:t>
            </w:r>
            <w:proofErr w:type="spellEnd"/>
            <w:r w:rsidR="00F74912" w:rsidRPr="000D0328">
              <w:rPr>
                <w:rFonts w:ascii="Tahoma" w:eastAsia="Times New Roman" w:hAnsi="Tahoma" w:cs="Tahoma"/>
                <w:b/>
                <w:color w:val="000000"/>
              </w:rPr>
              <w:t xml:space="preserve"> </w:t>
            </w:r>
            <w:proofErr w:type="spellStart"/>
            <w:r w:rsidR="00F74912" w:rsidRPr="000D0328">
              <w:rPr>
                <w:rFonts w:ascii="Tahoma" w:eastAsia="Times New Roman" w:hAnsi="Tahoma" w:cs="Tahoma"/>
                <w:b/>
                <w:color w:val="000000"/>
              </w:rPr>
              <w:t>ultimii</w:t>
            </w:r>
            <w:proofErr w:type="spellEnd"/>
            <w:r w:rsidR="00F74912" w:rsidRPr="000D0328">
              <w:rPr>
                <w:rFonts w:ascii="Tahoma" w:eastAsia="Times New Roman" w:hAnsi="Tahoma" w:cs="Tahoma"/>
                <w:b/>
                <w:color w:val="000000"/>
              </w:rPr>
              <w:t xml:space="preserve"> 4 ani</w:t>
            </w:r>
            <w:r w:rsidRPr="000D0328">
              <w:rPr>
                <w:rFonts w:ascii="Tahoma" w:eastAsia="Times New Roman" w:hAnsi="Tahoma" w:cs="Tahoma"/>
                <w:b/>
                <w:color w:val="000000"/>
              </w:rPr>
              <w:t>)</w:t>
            </w:r>
          </w:p>
        </w:tc>
        <w:tc>
          <w:tcPr>
            <w:tcW w:w="174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7B60635B" w14:textId="77777777" w:rsidR="00196F6D" w:rsidRPr="000D0328" w:rsidRDefault="00196F6D" w:rsidP="000D0328">
            <w:pPr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0D0328">
              <w:rPr>
                <w:rFonts w:ascii="Tahoma" w:eastAsia="Times New Roman" w:hAnsi="Tahoma" w:cs="Tahoma"/>
                <w:b/>
                <w:color w:val="000000"/>
              </w:rPr>
              <w:t>20</w:t>
            </w:r>
          </w:p>
        </w:tc>
        <w:tc>
          <w:tcPr>
            <w:tcW w:w="17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3BD09B89" w14:textId="1BF5AFE4" w:rsidR="00196F6D" w:rsidRPr="000D0328" w:rsidRDefault="00196F6D" w:rsidP="000D0328">
            <w:pPr>
              <w:spacing w:after="0"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196F6D" w:rsidRPr="000D0328" w14:paraId="7ED1127E" w14:textId="77777777" w:rsidTr="00F74912">
        <w:tc>
          <w:tcPr>
            <w:tcW w:w="606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082B2AA0" w14:textId="77777777" w:rsidR="00196F6D" w:rsidRPr="000D0328" w:rsidRDefault="00196F6D" w:rsidP="000D0328">
            <w:pPr>
              <w:spacing w:after="0" w:line="276" w:lineRule="auto"/>
              <w:rPr>
                <w:rFonts w:ascii="Tahoma" w:eastAsia="Calibri" w:hAnsi="Tahoma" w:cs="Tahoma"/>
              </w:rPr>
            </w:pPr>
          </w:p>
        </w:tc>
        <w:tc>
          <w:tcPr>
            <w:tcW w:w="539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7B0EEA5A" w14:textId="688B3B27" w:rsidR="00196F6D" w:rsidRPr="000D0328" w:rsidRDefault="00196F6D" w:rsidP="000D0328">
            <w:pPr>
              <w:spacing w:after="0" w:line="276" w:lineRule="auto"/>
              <w:rPr>
                <w:rFonts w:ascii="Tahoma" w:hAnsi="Tahoma" w:cs="Tahoma"/>
              </w:rPr>
            </w:pP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până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la </w:t>
            </w:r>
            <w:r w:rsidR="00501DD3" w:rsidRPr="000D0328">
              <w:rPr>
                <w:rFonts w:ascii="Tahoma" w:eastAsia="Times New Roman" w:hAnsi="Tahoma" w:cs="Tahoma"/>
                <w:color w:val="000000"/>
              </w:rPr>
              <w:t>5</w:t>
            </w:r>
            <w:r w:rsidRPr="000D0328">
              <w:rPr>
                <w:rFonts w:ascii="Tahoma" w:eastAsia="Times New Roman" w:hAnsi="Tahoma" w:cs="Tahoma"/>
                <w:color w:val="000000"/>
              </w:rPr>
              <w:t xml:space="preserve">0.000 euro - </w:t>
            </w:r>
            <w:r w:rsidR="00501DD3" w:rsidRPr="000D0328">
              <w:rPr>
                <w:rFonts w:ascii="Tahoma" w:eastAsia="Times New Roman" w:hAnsi="Tahoma" w:cs="Tahoma"/>
                <w:color w:val="000000"/>
              </w:rPr>
              <w:t>3</w:t>
            </w:r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puncte</w:t>
            </w:r>
            <w:proofErr w:type="spellEnd"/>
          </w:p>
        </w:tc>
        <w:tc>
          <w:tcPr>
            <w:tcW w:w="174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064181AC" w14:textId="77777777" w:rsidR="00196F6D" w:rsidRPr="000D0328" w:rsidRDefault="00196F6D" w:rsidP="000D0328">
            <w:pPr>
              <w:spacing w:after="0" w:line="276" w:lineRule="auto"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D0328">
              <w:rPr>
                <w:rFonts w:ascii="Tahoma" w:eastAsia="Times New Roman" w:hAnsi="Tahoma" w:cs="Tahoma"/>
                <w:color w:val="000000"/>
              </w:rPr>
              <w:t>20</w:t>
            </w:r>
          </w:p>
          <w:p w14:paraId="1A186A72" w14:textId="3B697593" w:rsidR="00196F6D" w:rsidRPr="000D0328" w:rsidRDefault="00196F6D" w:rsidP="000D0328">
            <w:pPr>
              <w:spacing w:after="0" w:line="276" w:lineRule="auto"/>
              <w:jc w:val="center"/>
              <w:rPr>
                <w:rFonts w:ascii="Tahoma" w:eastAsia="Times New Roman" w:hAnsi="Tahoma" w:cs="Tahoma"/>
                <w:color w:val="000000"/>
              </w:rPr>
            </w:pPr>
          </w:p>
          <w:p w14:paraId="35B84B6A" w14:textId="57D067A3" w:rsidR="00196F6D" w:rsidRPr="000D0328" w:rsidRDefault="00196F6D" w:rsidP="000D0328">
            <w:pPr>
              <w:spacing w:after="0"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72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7A31FD97" w14:textId="7124ACE2" w:rsidR="00196F6D" w:rsidRPr="000D0328" w:rsidRDefault="00196F6D" w:rsidP="000D0328">
            <w:pPr>
              <w:spacing w:after="0" w:line="276" w:lineRule="auto"/>
              <w:jc w:val="center"/>
              <w:rPr>
                <w:rFonts w:ascii="Tahoma" w:eastAsia="Times New Roman" w:hAnsi="Tahoma" w:cs="Tahoma"/>
                <w:color w:val="000000"/>
              </w:rPr>
            </w:pPr>
          </w:p>
          <w:p w14:paraId="6ADA931F" w14:textId="27093DAF" w:rsidR="00196F6D" w:rsidRPr="000D0328" w:rsidRDefault="00196F6D" w:rsidP="000D0328">
            <w:pPr>
              <w:spacing w:after="0" w:line="276" w:lineRule="auto"/>
              <w:jc w:val="center"/>
              <w:rPr>
                <w:rFonts w:ascii="Tahoma" w:eastAsia="Times New Roman" w:hAnsi="Tahoma" w:cs="Tahoma"/>
                <w:color w:val="000000"/>
              </w:rPr>
            </w:pPr>
          </w:p>
          <w:p w14:paraId="5E4B0379" w14:textId="2890257D" w:rsidR="00196F6D" w:rsidRPr="000D0328" w:rsidRDefault="00196F6D" w:rsidP="000D0328">
            <w:pPr>
              <w:spacing w:after="0"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196F6D" w:rsidRPr="000D0328" w14:paraId="465FC0A5" w14:textId="77777777" w:rsidTr="00F74912">
        <w:tc>
          <w:tcPr>
            <w:tcW w:w="606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35BF6E4D" w14:textId="77777777" w:rsidR="00196F6D" w:rsidRPr="000D0328" w:rsidRDefault="00196F6D" w:rsidP="000D0328">
            <w:pPr>
              <w:spacing w:after="0" w:line="276" w:lineRule="auto"/>
              <w:rPr>
                <w:rFonts w:ascii="Tahoma" w:eastAsia="Calibri" w:hAnsi="Tahoma" w:cs="Tahoma"/>
              </w:rPr>
            </w:pPr>
          </w:p>
        </w:tc>
        <w:tc>
          <w:tcPr>
            <w:tcW w:w="539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0BF743A3" w14:textId="0FFBB214" w:rsidR="00196F6D" w:rsidRPr="000D0328" w:rsidRDefault="00196F6D" w:rsidP="000D0328">
            <w:pPr>
              <w:spacing w:after="0" w:line="276" w:lineRule="auto"/>
              <w:rPr>
                <w:rFonts w:ascii="Tahoma" w:hAnsi="Tahoma" w:cs="Tahoma"/>
              </w:rPr>
            </w:pP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între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r w:rsidR="00501DD3" w:rsidRPr="000D0328">
              <w:rPr>
                <w:rFonts w:ascii="Tahoma" w:eastAsia="Times New Roman" w:hAnsi="Tahoma" w:cs="Tahoma"/>
                <w:color w:val="000000"/>
              </w:rPr>
              <w:t>50</w:t>
            </w:r>
            <w:r w:rsidRPr="000D0328">
              <w:rPr>
                <w:rFonts w:ascii="Tahoma" w:eastAsia="Times New Roman" w:hAnsi="Tahoma" w:cs="Tahoma"/>
                <w:color w:val="000000"/>
              </w:rPr>
              <w:t>.00</w:t>
            </w:r>
            <w:r w:rsidR="00501DD3" w:rsidRPr="000D0328">
              <w:rPr>
                <w:rFonts w:ascii="Tahoma" w:eastAsia="Times New Roman" w:hAnsi="Tahoma" w:cs="Tahoma"/>
                <w:color w:val="000000"/>
              </w:rPr>
              <w:t>1</w:t>
            </w:r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si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r w:rsidR="00501DD3" w:rsidRPr="000D0328">
              <w:rPr>
                <w:rFonts w:ascii="Tahoma" w:eastAsia="Times New Roman" w:hAnsi="Tahoma" w:cs="Tahoma"/>
                <w:color w:val="000000"/>
              </w:rPr>
              <w:t>10</w:t>
            </w:r>
            <w:r w:rsidRPr="000D0328">
              <w:rPr>
                <w:rFonts w:ascii="Tahoma" w:eastAsia="Times New Roman" w:hAnsi="Tahoma" w:cs="Tahoma"/>
                <w:color w:val="000000"/>
              </w:rPr>
              <w:t xml:space="preserve">0.000 euro - </w:t>
            </w:r>
            <w:r w:rsidR="00501DD3" w:rsidRPr="000D0328">
              <w:rPr>
                <w:rFonts w:ascii="Tahoma" w:eastAsia="Times New Roman" w:hAnsi="Tahoma" w:cs="Tahoma"/>
                <w:color w:val="000000"/>
              </w:rPr>
              <w:t>5</w:t>
            </w:r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puncte</w:t>
            </w:r>
            <w:proofErr w:type="spellEnd"/>
          </w:p>
        </w:tc>
        <w:tc>
          <w:tcPr>
            <w:tcW w:w="174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27EA7884" w14:textId="77777777" w:rsidR="00196F6D" w:rsidRPr="000D0328" w:rsidRDefault="00196F6D" w:rsidP="000D0328">
            <w:pPr>
              <w:spacing w:after="0"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72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691E318C" w14:textId="77777777" w:rsidR="00196F6D" w:rsidRPr="000D0328" w:rsidRDefault="00196F6D" w:rsidP="000D0328">
            <w:pPr>
              <w:spacing w:after="0"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01DD3" w:rsidRPr="000D0328" w14:paraId="3DBF8E2A" w14:textId="77777777" w:rsidTr="00F74912">
        <w:tc>
          <w:tcPr>
            <w:tcW w:w="606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2359CD11" w14:textId="77777777" w:rsidR="00501DD3" w:rsidRPr="000D0328" w:rsidRDefault="00501DD3" w:rsidP="000D0328">
            <w:pPr>
              <w:spacing w:after="0" w:line="276" w:lineRule="auto"/>
              <w:rPr>
                <w:rFonts w:ascii="Tahoma" w:eastAsia="Calibri" w:hAnsi="Tahoma" w:cs="Tahoma"/>
              </w:rPr>
            </w:pPr>
          </w:p>
        </w:tc>
        <w:tc>
          <w:tcPr>
            <w:tcW w:w="539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471CDBDE" w14:textId="77A89BEF" w:rsidR="00501DD3" w:rsidRPr="000D0328" w:rsidRDefault="00501DD3" w:rsidP="000D0328">
            <w:pPr>
              <w:spacing w:after="0" w:line="276" w:lineRule="auto"/>
              <w:rPr>
                <w:rFonts w:ascii="Tahoma" w:eastAsia="Times New Roman" w:hAnsi="Tahoma" w:cs="Tahoma"/>
                <w:color w:val="000000"/>
              </w:rPr>
            </w:pP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Între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100.001 – 200.000 euro – 10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puncte</w:t>
            </w:r>
            <w:proofErr w:type="spellEnd"/>
          </w:p>
        </w:tc>
        <w:tc>
          <w:tcPr>
            <w:tcW w:w="1743" w:type="dxa"/>
            <w:vMerge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392BB38F" w14:textId="77777777" w:rsidR="00501DD3" w:rsidRPr="000D0328" w:rsidRDefault="00501DD3" w:rsidP="000D0328">
            <w:pPr>
              <w:spacing w:after="0"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724" w:type="dxa"/>
            <w:vMerge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5C943B9B" w14:textId="77777777" w:rsidR="00501DD3" w:rsidRPr="000D0328" w:rsidRDefault="00501DD3" w:rsidP="000D0328">
            <w:pPr>
              <w:spacing w:after="0"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196F6D" w:rsidRPr="000D0328" w14:paraId="66480C14" w14:textId="77777777" w:rsidTr="00F74912">
        <w:tc>
          <w:tcPr>
            <w:tcW w:w="606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626E4C49" w14:textId="77777777" w:rsidR="00196F6D" w:rsidRPr="000D0328" w:rsidRDefault="00196F6D" w:rsidP="000D0328">
            <w:pPr>
              <w:spacing w:after="0" w:line="276" w:lineRule="auto"/>
              <w:rPr>
                <w:rFonts w:ascii="Tahoma" w:eastAsia="Calibri" w:hAnsi="Tahoma" w:cs="Tahoma"/>
              </w:rPr>
            </w:pPr>
          </w:p>
        </w:tc>
        <w:tc>
          <w:tcPr>
            <w:tcW w:w="539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3C717E43" w14:textId="648CC500" w:rsidR="00196F6D" w:rsidRPr="000D0328" w:rsidRDefault="00196F6D" w:rsidP="000D0328">
            <w:pPr>
              <w:spacing w:after="0" w:line="276" w:lineRule="auto"/>
              <w:rPr>
                <w:rFonts w:ascii="Tahoma" w:hAnsi="Tahoma" w:cs="Tahoma"/>
              </w:rPr>
            </w:pP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peste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r w:rsidR="00501DD3" w:rsidRPr="000D0328">
              <w:rPr>
                <w:rFonts w:ascii="Tahoma" w:eastAsia="Times New Roman" w:hAnsi="Tahoma" w:cs="Tahoma"/>
                <w:color w:val="000000"/>
              </w:rPr>
              <w:t>20</w:t>
            </w:r>
            <w:r w:rsidRPr="000D0328">
              <w:rPr>
                <w:rFonts w:ascii="Tahoma" w:eastAsia="Times New Roman" w:hAnsi="Tahoma" w:cs="Tahoma"/>
                <w:color w:val="000000"/>
              </w:rPr>
              <w:t xml:space="preserve">0.000 euro - 20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puncte</w:t>
            </w:r>
            <w:proofErr w:type="spellEnd"/>
          </w:p>
        </w:tc>
        <w:tc>
          <w:tcPr>
            <w:tcW w:w="1743" w:type="dxa"/>
            <w:vMerge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69059FD6" w14:textId="77777777" w:rsidR="00196F6D" w:rsidRPr="000D0328" w:rsidRDefault="00196F6D" w:rsidP="000D0328">
            <w:pPr>
              <w:spacing w:after="0"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724" w:type="dxa"/>
            <w:vMerge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17D1CA3C" w14:textId="77777777" w:rsidR="00196F6D" w:rsidRPr="000D0328" w:rsidRDefault="00196F6D" w:rsidP="000D0328">
            <w:pPr>
              <w:spacing w:after="0"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196F6D" w:rsidRPr="000D0328" w14:paraId="23BE87AF" w14:textId="77777777" w:rsidTr="00F74912">
        <w:tc>
          <w:tcPr>
            <w:tcW w:w="60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tcMar>
              <w:left w:w="108" w:type="dxa"/>
              <w:right w:w="108" w:type="dxa"/>
            </w:tcMar>
            <w:vAlign w:val="bottom"/>
          </w:tcPr>
          <w:p w14:paraId="75044284" w14:textId="77777777" w:rsidR="00196F6D" w:rsidRPr="000D0328" w:rsidRDefault="00196F6D" w:rsidP="000D0328">
            <w:pPr>
              <w:spacing w:after="0" w:line="276" w:lineRule="auto"/>
              <w:jc w:val="right"/>
              <w:rPr>
                <w:rFonts w:ascii="Tahoma" w:hAnsi="Tahoma" w:cs="Tahoma"/>
              </w:rPr>
            </w:pPr>
            <w:r w:rsidRPr="000D0328">
              <w:rPr>
                <w:rFonts w:ascii="Tahoma" w:eastAsia="Times New Roman" w:hAnsi="Tahoma" w:cs="Tahoma"/>
                <w:b/>
                <w:color w:val="000000"/>
              </w:rPr>
              <w:t>2</w:t>
            </w:r>
          </w:p>
        </w:tc>
        <w:tc>
          <w:tcPr>
            <w:tcW w:w="539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tcMar>
              <w:left w:w="108" w:type="dxa"/>
              <w:right w:w="108" w:type="dxa"/>
            </w:tcMar>
            <w:vAlign w:val="bottom"/>
          </w:tcPr>
          <w:p w14:paraId="3F78A755" w14:textId="77777777" w:rsidR="00196F6D" w:rsidRPr="000D0328" w:rsidRDefault="00196F6D" w:rsidP="000D0328">
            <w:pPr>
              <w:spacing w:after="0" w:line="276" w:lineRule="auto"/>
              <w:rPr>
                <w:rFonts w:ascii="Tahoma" w:hAnsi="Tahoma" w:cs="Tahoma"/>
              </w:rPr>
            </w:pPr>
            <w:proofErr w:type="spellStart"/>
            <w:r w:rsidRPr="000D0328">
              <w:rPr>
                <w:rFonts w:ascii="Tahoma" w:eastAsia="Times New Roman" w:hAnsi="Tahoma" w:cs="Tahoma"/>
                <w:b/>
                <w:color w:val="000000"/>
              </w:rPr>
              <w:t>Capacitatea</w:t>
            </w:r>
            <w:proofErr w:type="spellEnd"/>
            <w:r w:rsidRPr="000D0328">
              <w:rPr>
                <w:rFonts w:ascii="Tahoma" w:eastAsia="Times New Roman" w:hAnsi="Tahoma" w:cs="Tahoma"/>
                <w:b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b/>
                <w:color w:val="000000"/>
              </w:rPr>
              <w:t>profesională</w:t>
            </w:r>
            <w:proofErr w:type="spellEnd"/>
          </w:p>
        </w:tc>
        <w:tc>
          <w:tcPr>
            <w:tcW w:w="174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tcMar>
              <w:left w:w="108" w:type="dxa"/>
              <w:right w:w="108" w:type="dxa"/>
            </w:tcMar>
            <w:vAlign w:val="bottom"/>
          </w:tcPr>
          <w:p w14:paraId="12B83894" w14:textId="34483BF1" w:rsidR="00196F6D" w:rsidRPr="000D0328" w:rsidRDefault="000D0328" w:rsidP="000D0328">
            <w:pPr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0D0328">
              <w:rPr>
                <w:rFonts w:ascii="Tahoma" w:eastAsia="Times New Roman" w:hAnsi="Tahoma" w:cs="Tahoma"/>
                <w:b/>
                <w:color w:val="000000"/>
              </w:rPr>
              <w:t>2</w:t>
            </w:r>
            <w:r w:rsidR="00196F6D" w:rsidRPr="000D0328">
              <w:rPr>
                <w:rFonts w:ascii="Tahoma" w:eastAsia="Times New Roman" w:hAnsi="Tahoma" w:cs="Tahoma"/>
                <w:b/>
                <w:color w:val="000000"/>
              </w:rPr>
              <w:t>0</w:t>
            </w:r>
          </w:p>
        </w:tc>
        <w:tc>
          <w:tcPr>
            <w:tcW w:w="17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tcMar>
              <w:left w:w="108" w:type="dxa"/>
              <w:right w:w="108" w:type="dxa"/>
            </w:tcMar>
            <w:vAlign w:val="bottom"/>
          </w:tcPr>
          <w:p w14:paraId="405F514B" w14:textId="3CFAE7C1" w:rsidR="00196F6D" w:rsidRPr="000D0328" w:rsidRDefault="00196F6D" w:rsidP="000D0328">
            <w:pPr>
              <w:spacing w:after="0"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196F6D" w:rsidRPr="000D0328" w14:paraId="0EF8BFEB" w14:textId="77777777" w:rsidTr="00F74912">
        <w:tc>
          <w:tcPr>
            <w:tcW w:w="606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5F680B74" w14:textId="77777777" w:rsidR="00196F6D" w:rsidRPr="000D0328" w:rsidRDefault="00196F6D" w:rsidP="000D0328">
            <w:pPr>
              <w:spacing w:after="0" w:line="276" w:lineRule="auto"/>
              <w:rPr>
                <w:rFonts w:ascii="Tahoma" w:eastAsia="Times New Roman" w:hAnsi="Tahoma" w:cs="Tahoma"/>
                <w:color w:val="000000"/>
              </w:rPr>
            </w:pPr>
            <w:r w:rsidRPr="000D0328">
              <w:rPr>
                <w:rFonts w:ascii="Tahoma" w:eastAsia="Times New Roman" w:hAnsi="Tahoma" w:cs="Tahoma"/>
                <w:color w:val="000000"/>
              </w:rPr>
              <w:t> </w:t>
            </w:r>
          </w:p>
          <w:p w14:paraId="358C5AE6" w14:textId="77777777" w:rsidR="00196F6D" w:rsidRPr="000D0328" w:rsidRDefault="00196F6D" w:rsidP="000D0328">
            <w:pPr>
              <w:spacing w:after="0" w:line="276" w:lineRule="auto"/>
              <w:rPr>
                <w:rFonts w:ascii="Tahoma" w:eastAsia="Times New Roman" w:hAnsi="Tahoma" w:cs="Tahoma"/>
                <w:color w:val="000000"/>
              </w:rPr>
            </w:pPr>
            <w:r w:rsidRPr="000D0328">
              <w:rPr>
                <w:rFonts w:ascii="Tahoma" w:eastAsia="Times New Roman" w:hAnsi="Tahoma" w:cs="Tahoma"/>
                <w:color w:val="000000"/>
              </w:rPr>
              <w:t> </w:t>
            </w:r>
          </w:p>
          <w:p w14:paraId="648809C3" w14:textId="77777777" w:rsidR="00196F6D" w:rsidRPr="000D0328" w:rsidRDefault="00196F6D" w:rsidP="000D0328">
            <w:pPr>
              <w:spacing w:after="0" w:line="276" w:lineRule="auto"/>
              <w:rPr>
                <w:rFonts w:ascii="Tahoma" w:eastAsia="Times New Roman" w:hAnsi="Tahoma" w:cs="Tahoma"/>
                <w:color w:val="000000"/>
              </w:rPr>
            </w:pPr>
            <w:r w:rsidRPr="000D0328">
              <w:rPr>
                <w:rFonts w:ascii="Tahoma" w:eastAsia="Times New Roman" w:hAnsi="Tahoma" w:cs="Tahoma"/>
                <w:color w:val="000000"/>
              </w:rPr>
              <w:t> </w:t>
            </w:r>
          </w:p>
          <w:p w14:paraId="51EB605F" w14:textId="77777777" w:rsidR="00196F6D" w:rsidRPr="000D0328" w:rsidRDefault="00196F6D" w:rsidP="000D0328">
            <w:pPr>
              <w:spacing w:after="0" w:line="276" w:lineRule="auto"/>
              <w:rPr>
                <w:rFonts w:ascii="Tahoma" w:hAnsi="Tahoma" w:cs="Tahoma"/>
              </w:rPr>
            </w:pPr>
            <w:r w:rsidRPr="000D0328"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539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4DDCF0E1" w14:textId="2A6691E6" w:rsidR="00196F6D" w:rsidRPr="000D0328" w:rsidRDefault="00196F6D" w:rsidP="000D0328">
            <w:pPr>
              <w:spacing w:after="0" w:line="276" w:lineRule="auto"/>
              <w:jc w:val="both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proofErr w:type="spellStart"/>
            <w:r w:rsidRPr="000D0328">
              <w:rPr>
                <w:rFonts w:ascii="Tahoma" w:eastAsia="Times New Roman" w:hAnsi="Tahoma" w:cs="Tahoma"/>
                <w:b/>
                <w:bCs/>
                <w:color w:val="000000"/>
              </w:rPr>
              <w:t>Experiență</w:t>
            </w:r>
            <w:proofErr w:type="spellEnd"/>
            <w:r w:rsidRPr="000D0328">
              <w:rPr>
                <w:rFonts w:ascii="Tahoma" w:eastAsia="Times New Roman" w:hAnsi="Tahoma" w:cs="Tahoma"/>
                <w:b/>
                <w:bCs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b/>
                <w:bCs/>
                <w:color w:val="000000"/>
              </w:rPr>
              <w:t>în</w:t>
            </w:r>
            <w:proofErr w:type="spellEnd"/>
            <w:r w:rsidRPr="000D0328">
              <w:rPr>
                <w:rFonts w:ascii="Tahoma" w:eastAsia="Times New Roman" w:hAnsi="Tahoma" w:cs="Tahoma"/>
                <w:b/>
                <w:bCs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b/>
                <w:bCs/>
                <w:color w:val="000000"/>
              </w:rPr>
              <w:t>domeniul</w:t>
            </w:r>
            <w:proofErr w:type="spellEnd"/>
            <w:r w:rsidRPr="000D0328">
              <w:rPr>
                <w:rFonts w:ascii="Tahoma" w:eastAsia="Times New Roman" w:hAnsi="Tahoma" w:cs="Tahoma"/>
                <w:b/>
                <w:bCs/>
                <w:color w:val="000000"/>
              </w:rPr>
              <w:t xml:space="preserve"> </w:t>
            </w:r>
            <w:proofErr w:type="spellStart"/>
            <w:r w:rsidR="00F74912" w:rsidRPr="000D0328">
              <w:rPr>
                <w:rFonts w:ascii="Tahoma" w:eastAsia="Times New Roman" w:hAnsi="Tahoma" w:cs="Tahoma"/>
                <w:b/>
                <w:bCs/>
                <w:color w:val="000000"/>
              </w:rPr>
              <w:t>finațărilor</w:t>
            </w:r>
            <w:proofErr w:type="spellEnd"/>
            <w:r w:rsidR="00F74912" w:rsidRPr="000D0328">
              <w:rPr>
                <w:rFonts w:ascii="Tahoma" w:eastAsia="Times New Roman" w:hAnsi="Tahoma" w:cs="Tahoma"/>
                <w:b/>
                <w:bCs/>
                <w:color w:val="000000"/>
              </w:rPr>
              <w:t xml:space="preserve"> </w:t>
            </w:r>
            <w:proofErr w:type="spellStart"/>
            <w:r w:rsidR="00F74912" w:rsidRPr="000D0328">
              <w:rPr>
                <w:rFonts w:ascii="Tahoma" w:eastAsia="Times New Roman" w:hAnsi="Tahoma" w:cs="Tahoma"/>
                <w:b/>
                <w:bCs/>
                <w:color w:val="000000"/>
              </w:rPr>
              <w:t>nerambursabile</w:t>
            </w:r>
            <w:proofErr w:type="spellEnd"/>
            <w:r w:rsidR="00F74912" w:rsidRPr="000D0328">
              <w:rPr>
                <w:rFonts w:ascii="Tahoma" w:eastAsia="Times New Roman" w:hAnsi="Tahoma" w:cs="Tahoma"/>
                <w:b/>
                <w:bCs/>
                <w:color w:val="000000"/>
              </w:rPr>
              <w:t xml:space="preserve"> POCU/POSDRU (</w:t>
            </w:r>
            <w:proofErr w:type="spellStart"/>
            <w:r w:rsidR="00F74912" w:rsidRPr="000D0328">
              <w:rPr>
                <w:rFonts w:ascii="Tahoma" w:eastAsia="Times New Roman" w:hAnsi="Tahoma" w:cs="Tahoma"/>
                <w:b/>
                <w:bCs/>
                <w:color w:val="000000"/>
              </w:rPr>
              <w:t>proiecte</w:t>
            </w:r>
            <w:proofErr w:type="spellEnd"/>
            <w:r w:rsidR="00F74912" w:rsidRPr="000D0328">
              <w:rPr>
                <w:rFonts w:ascii="Tahoma" w:eastAsia="Times New Roman" w:hAnsi="Tahoma" w:cs="Tahoma"/>
                <w:b/>
                <w:bCs/>
                <w:color w:val="000000"/>
              </w:rPr>
              <w:t xml:space="preserve"> </w:t>
            </w:r>
            <w:proofErr w:type="spellStart"/>
            <w:r w:rsidR="00F74912" w:rsidRPr="000D0328">
              <w:rPr>
                <w:rFonts w:ascii="Tahoma" w:eastAsia="Times New Roman" w:hAnsi="Tahoma" w:cs="Tahoma"/>
                <w:b/>
                <w:bCs/>
                <w:color w:val="000000"/>
              </w:rPr>
              <w:t>în</w:t>
            </w:r>
            <w:proofErr w:type="spellEnd"/>
            <w:r w:rsidR="00F74912" w:rsidRPr="000D0328">
              <w:rPr>
                <w:rFonts w:ascii="Tahoma" w:eastAsia="Times New Roman" w:hAnsi="Tahoma" w:cs="Tahoma"/>
                <w:b/>
                <w:bCs/>
                <w:color w:val="000000"/>
              </w:rPr>
              <w:t xml:space="preserve"> </w:t>
            </w:r>
            <w:proofErr w:type="spellStart"/>
            <w:r w:rsidR="00F74912" w:rsidRPr="000D0328">
              <w:rPr>
                <w:rFonts w:ascii="Tahoma" w:eastAsia="Times New Roman" w:hAnsi="Tahoma" w:cs="Tahoma"/>
                <w:b/>
                <w:bCs/>
                <w:color w:val="000000"/>
              </w:rPr>
              <w:t>implementare</w:t>
            </w:r>
            <w:proofErr w:type="spellEnd"/>
            <w:r w:rsidR="00F74912" w:rsidRPr="000D0328">
              <w:rPr>
                <w:rFonts w:ascii="Tahoma" w:eastAsia="Times New Roman" w:hAnsi="Tahoma" w:cs="Tahoma"/>
                <w:b/>
                <w:bCs/>
                <w:color w:val="000000"/>
              </w:rPr>
              <w:t xml:space="preserve"> </w:t>
            </w:r>
            <w:proofErr w:type="spellStart"/>
            <w:r w:rsidR="00F74912" w:rsidRPr="000D0328">
              <w:rPr>
                <w:rFonts w:ascii="Tahoma" w:eastAsia="Times New Roman" w:hAnsi="Tahoma" w:cs="Tahoma"/>
                <w:b/>
                <w:bCs/>
                <w:color w:val="000000"/>
              </w:rPr>
              <w:t>sau</w:t>
            </w:r>
            <w:proofErr w:type="spellEnd"/>
            <w:r w:rsidR="00F74912" w:rsidRPr="000D0328">
              <w:rPr>
                <w:rFonts w:ascii="Tahoma" w:eastAsia="Times New Roman" w:hAnsi="Tahoma" w:cs="Tahoma"/>
                <w:b/>
                <w:bCs/>
                <w:color w:val="000000"/>
              </w:rPr>
              <w:t xml:space="preserve"> </w:t>
            </w:r>
            <w:proofErr w:type="spellStart"/>
            <w:r w:rsidR="00F74912" w:rsidRPr="000D0328">
              <w:rPr>
                <w:rFonts w:ascii="Tahoma" w:eastAsia="Times New Roman" w:hAnsi="Tahoma" w:cs="Tahoma"/>
                <w:b/>
                <w:bCs/>
                <w:color w:val="000000"/>
              </w:rPr>
              <w:t>finalizate</w:t>
            </w:r>
            <w:proofErr w:type="spellEnd"/>
            <w:r w:rsidR="00F74912" w:rsidRPr="000D0328">
              <w:rPr>
                <w:rFonts w:ascii="Tahoma" w:eastAsia="Times New Roman" w:hAnsi="Tahoma" w:cs="Tahoma"/>
                <w:b/>
                <w:bCs/>
                <w:color w:val="000000"/>
              </w:rPr>
              <w:t xml:space="preserve">) </w:t>
            </w:r>
          </w:p>
        </w:tc>
        <w:tc>
          <w:tcPr>
            <w:tcW w:w="174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4F5F7C8E" w14:textId="62A37AA9" w:rsidR="00196F6D" w:rsidRPr="000D0328" w:rsidRDefault="00F74912" w:rsidP="000D0328">
            <w:pPr>
              <w:spacing w:after="0" w:line="276" w:lineRule="auto"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D0328">
              <w:rPr>
                <w:rFonts w:ascii="Tahoma" w:eastAsia="Times New Roman" w:hAnsi="Tahoma" w:cs="Tahoma"/>
                <w:color w:val="000000"/>
              </w:rPr>
              <w:t>1</w:t>
            </w:r>
            <w:r w:rsidR="000D0328" w:rsidRPr="000D0328">
              <w:rPr>
                <w:rFonts w:ascii="Tahoma" w:eastAsia="Times New Roman" w:hAnsi="Tahoma" w:cs="Tahoma"/>
                <w:color w:val="000000"/>
              </w:rPr>
              <w:t>0</w:t>
            </w:r>
          </w:p>
          <w:p w14:paraId="1D3A3A3D" w14:textId="0C62D854" w:rsidR="00196F6D" w:rsidRPr="000D0328" w:rsidRDefault="00196F6D" w:rsidP="000D0328">
            <w:pPr>
              <w:spacing w:after="0"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72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5DD90A27" w14:textId="4711CD45" w:rsidR="00196F6D" w:rsidRPr="000D0328" w:rsidRDefault="00196F6D" w:rsidP="000D0328">
            <w:pPr>
              <w:spacing w:after="0" w:line="276" w:lineRule="auto"/>
              <w:jc w:val="center"/>
              <w:rPr>
                <w:rFonts w:ascii="Tahoma" w:eastAsia="Times New Roman" w:hAnsi="Tahoma" w:cs="Tahoma"/>
                <w:color w:val="000000"/>
              </w:rPr>
            </w:pPr>
          </w:p>
          <w:p w14:paraId="6A676BC2" w14:textId="10FC9B7C" w:rsidR="00196F6D" w:rsidRPr="000D0328" w:rsidRDefault="00196F6D" w:rsidP="000D0328">
            <w:pPr>
              <w:spacing w:after="0" w:line="276" w:lineRule="auto"/>
              <w:jc w:val="center"/>
              <w:rPr>
                <w:rFonts w:ascii="Tahoma" w:eastAsia="Times New Roman" w:hAnsi="Tahoma" w:cs="Tahoma"/>
                <w:color w:val="000000"/>
              </w:rPr>
            </w:pPr>
          </w:p>
          <w:p w14:paraId="1C9DD968" w14:textId="45E5A3E3" w:rsidR="00196F6D" w:rsidRPr="000D0328" w:rsidRDefault="00196F6D" w:rsidP="000D0328">
            <w:pPr>
              <w:spacing w:after="0" w:line="276" w:lineRule="auto"/>
              <w:jc w:val="center"/>
              <w:rPr>
                <w:rFonts w:ascii="Tahoma" w:eastAsia="Times New Roman" w:hAnsi="Tahoma" w:cs="Tahoma"/>
                <w:color w:val="000000"/>
              </w:rPr>
            </w:pPr>
          </w:p>
          <w:p w14:paraId="6EAA1BC8" w14:textId="15CD0C04" w:rsidR="00196F6D" w:rsidRPr="000D0328" w:rsidRDefault="00196F6D" w:rsidP="000D0328">
            <w:pPr>
              <w:spacing w:after="0"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196F6D" w:rsidRPr="000D0328" w14:paraId="2C43C5F8" w14:textId="77777777" w:rsidTr="00F74912">
        <w:tc>
          <w:tcPr>
            <w:tcW w:w="606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77E76260" w14:textId="77777777" w:rsidR="00196F6D" w:rsidRPr="000D0328" w:rsidRDefault="00196F6D" w:rsidP="000D0328">
            <w:pPr>
              <w:spacing w:after="0" w:line="276" w:lineRule="auto"/>
              <w:rPr>
                <w:rFonts w:ascii="Tahoma" w:eastAsia="Calibri" w:hAnsi="Tahoma" w:cs="Tahoma"/>
              </w:rPr>
            </w:pPr>
          </w:p>
        </w:tc>
        <w:tc>
          <w:tcPr>
            <w:tcW w:w="539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02B5EC13" w14:textId="1FBFC3CD" w:rsidR="00196F6D" w:rsidRPr="000D0328" w:rsidRDefault="000D0328" w:rsidP="000D0328">
            <w:pPr>
              <w:spacing w:after="0" w:line="276" w:lineRule="auto"/>
              <w:rPr>
                <w:rFonts w:ascii="Tahoma" w:hAnsi="Tahoma" w:cs="Tahoma"/>
              </w:rPr>
            </w:pP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Pentru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fiecare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proiect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se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acordă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2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puncte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,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până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la maxim 10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puncte</w:t>
            </w:r>
            <w:proofErr w:type="spellEnd"/>
          </w:p>
        </w:tc>
        <w:tc>
          <w:tcPr>
            <w:tcW w:w="174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182E374C" w14:textId="77777777" w:rsidR="00196F6D" w:rsidRPr="000D0328" w:rsidRDefault="00196F6D" w:rsidP="000D0328">
            <w:pPr>
              <w:spacing w:after="0"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72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400C2066" w14:textId="77777777" w:rsidR="00196F6D" w:rsidRPr="000D0328" w:rsidRDefault="00196F6D" w:rsidP="000D0328">
            <w:pPr>
              <w:spacing w:after="0"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0D0328" w:rsidRPr="000D0328" w14:paraId="46635A0E" w14:textId="77777777" w:rsidTr="000D0328">
        <w:tc>
          <w:tcPr>
            <w:tcW w:w="60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52E521F6" w14:textId="77777777" w:rsidR="000D0328" w:rsidRPr="000D0328" w:rsidRDefault="000D0328" w:rsidP="000D0328">
            <w:pPr>
              <w:spacing w:after="0" w:line="276" w:lineRule="auto"/>
              <w:rPr>
                <w:rFonts w:ascii="Tahoma" w:eastAsia="Calibri" w:hAnsi="Tahoma" w:cs="Tahoma"/>
              </w:rPr>
            </w:pPr>
          </w:p>
        </w:tc>
        <w:tc>
          <w:tcPr>
            <w:tcW w:w="539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3B54B4BB" w14:textId="0D8986CD" w:rsidR="000D0328" w:rsidRPr="000D0328" w:rsidRDefault="000D0328" w:rsidP="000D0328">
            <w:pPr>
              <w:spacing w:after="0" w:line="276" w:lineRule="auto"/>
              <w:rPr>
                <w:rFonts w:ascii="Tahoma" w:eastAsia="Times New Roman" w:hAnsi="Tahoma" w:cs="Tahoma"/>
                <w:b/>
                <w:bCs/>
                <w:color w:val="000000"/>
                <w:lang w:val="de-DE"/>
              </w:rPr>
            </w:pPr>
            <w:r w:rsidRPr="000D0328">
              <w:rPr>
                <w:rFonts w:ascii="Tahoma" w:eastAsia="Times New Roman" w:hAnsi="Tahoma" w:cs="Tahoma"/>
                <w:b/>
                <w:bCs/>
                <w:color w:val="000000"/>
                <w:lang w:val="de-DE"/>
              </w:rPr>
              <w:t>Experiență în activități similare cu grupuri țintă simulare celor din proiect</w:t>
            </w:r>
          </w:p>
        </w:tc>
        <w:tc>
          <w:tcPr>
            <w:tcW w:w="1743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BA64605" w14:textId="0D674706" w:rsidR="000D0328" w:rsidRPr="000D0328" w:rsidRDefault="000D0328" w:rsidP="000D0328">
            <w:pPr>
              <w:spacing w:after="0" w:line="276" w:lineRule="auto"/>
              <w:jc w:val="center"/>
              <w:rPr>
                <w:rFonts w:ascii="Tahoma" w:hAnsi="Tahoma" w:cs="Tahoma"/>
                <w:lang w:val="de-DE"/>
              </w:rPr>
            </w:pPr>
            <w:r w:rsidRPr="000D0328">
              <w:rPr>
                <w:rFonts w:ascii="Tahoma" w:hAnsi="Tahoma" w:cs="Tahoma"/>
                <w:lang w:val="de-DE"/>
              </w:rPr>
              <w:t>10</w:t>
            </w:r>
          </w:p>
        </w:tc>
        <w:tc>
          <w:tcPr>
            <w:tcW w:w="17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74D910B8" w14:textId="77777777" w:rsidR="000D0328" w:rsidRPr="000D0328" w:rsidRDefault="000D0328" w:rsidP="000D0328">
            <w:pPr>
              <w:spacing w:after="0" w:line="276" w:lineRule="auto"/>
              <w:jc w:val="center"/>
              <w:rPr>
                <w:rFonts w:ascii="Tahoma" w:hAnsi="Tahoma" w:cs="Tahoma"/>
                <w:lang w:val="de-DE"/>
              </w:rPr>
            </w:pPr>
          </w:p>
        </w:tc>
      </w:tr>
      <w:tr w:rsidR="000D0328" w:rsidRPr="000D0328" w14:paraId="30E328E8" w14:textId="77777777" w:rsidTr="00412B55">
        <w:tc>
          <w:tcPr>
            <w:tcW w:w="60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037F00DB" w14:textId="77777777" w:rsidR="000D0328" w:rsidRPr="000D0328" w:rsidRDefault="000D0328" w:rsidP="000D0328">
            <w:pPr>
              <w:spacing w:after="0" w:line="276" w:lineRule="auto"/>
              <w:rPr>
                <w:rFonts w:ascii="Tahoma" w:eastAsia="Calibri" w:hAnsi="Tahoma" w:cs="Tahoma"/>
              </w:rPr>
            </w:pPr>
          </w:p>
        </w:tc>
        <w:tc>
          <w:tcPr>
            <w:tcW w:w="539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3A507DB1" w14:textId="04FCC2FC" w:rsidR="000D0328" w:rsidRPr="000D0328" w:rsidRDefault="000D0328" w:rsidP="000D0328">
            <w:pPr>
              <w:spacing w:after="0" w:line="276" w:lineRule="auto"/>
              <w:rPr>
                <w:rFonts w:ascii="Tahoma" w:eastAsia="Times New Roman" w:hAnsi="Tahoma" w:cs="Tahoma"/>
                <w:color w:val="000000"/>
                <w:lang w:val="de-DE"/>
              </w:rPr>
            </w:pP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Pentru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fiecare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proiect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>/contract/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acțiune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se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acordă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2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puncte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,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până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la maxim 10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puncte</w:t>
            </w:r>
            <w:proofErr w:type="spellEnd"/>
          </w:p>
        </w:tc>
        <w:tc>
          <w:tcPr>
            <w:tcW w:w="1743" w:type="dxa"/>
            <w:vMerge/>
            <w:tcBorders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3CF2C89E" w14:textId="68787D92" w:rsidR="000D0328" w:rsidRPr="000D0328" w:rsidRDefault="000D0328" w:rsidP="000D0328">
            <w:pPr>
              <w:spacing w:after="0" w:line="276" w:lineRule="auto"/>
              <w:jc w:val="center"/>
              <w:rPr>
                <w:rFonts w:ascii="Tahoma" w:hAnsi="Tahoma" w:cs="Tahoma"/>
                <w:lang w:val="de-DE"/>
              </w:rPr>
            </w:pPr>
          </w:p>
        </w:tc>
        <w:tc>
          <w:tcPr>
            <w:tcW w:w="17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49071CA8" w14:textId="77777777" w:rsidR="000D0328" w:rsidRPr="000D0328" w:rsidRDefault="000D0328" w:rsidP="000D0328">
            <w:pPr>
              <w:spacing w:after="0" w:line="276" w:lineRule="auto"/>
              <w:jc w:val="center"/>
              <w:rPr>
                <w:rFonts w:ascii="Tahoma" w:hAnsi="Tahoma" w:cs="Tahoma"/>
                <w:lang w:val="de-DE"/>
              </w:rPr>
            </w:pPr>
          </w:p>
        </w:tc>
      </w:tr>
      <w:tr w:rsidR="00196F6D" w:rsidRPr="000D0328" w14:paraId="617D034A" w14:textId="77777777" w:rsidTr="00F74912">
        <w:tc>
          <w:tcPr>
            <w:tcW w:w="60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tcMar>
              <w:left w:w="108" w:type="dxa"/>
              <w:right w:w="108" w:type="dxa"/>
            </w:tcMar>
            <w:vAlign w:val="bottom"/>
          </w:tcPr>
          <w:p w14:paraId="52E51E10" w14:textId="77777777" w:rsidR="00196F6D" w:rsidRPr="000D0328" w:rsidRDefault="00196F6D" w:rsidP="000D0328">
            <w:pPr>
              <w:spacing w:after="0" w:line="276" w:lineRule="auto"/>
              <w:jc w:val="right"/>
              <w:rPr>
                <w:rFonts w:ascii="Tahoma" w:hAnsi="Tahoma" w:cs="Tahoma"/>
              </w:rPr>
            </w:pPr>
            <w:r w:rsidRPr="000D0328">
              <w:rPr>
                <w:rFonts w:ascii="Tahoma" w:eastAsia="Times New Roman" w:hAnsi="Tahoma" w:cs="Tahoma"/>
                <w:b/>
                <w:color w:val="000000"/>
              </w:rPr>
              <w:t>3</w:t>
            </w:r>
          </w:p>
        </w:tc>
        <w:tc>
          <w:tcPr>
            <w:tcW w:w="539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tcMar>
              <w:left w:w="108" w:type="dxa"/>
              <w:right w:w="108" w:type="dxa"/>
            </w:tcMar>
            <w:vAlign w:val="bottom"/>
          </w:tcPr>
          <w:p w14:paraId="3ABF2102" w14:textId="77777777" w:rsidR="00196F6D" w:rsidRPr="000D0328" w:rsidRDefault="00196F6D" w:rsidP="000D0328">
            <w:pPr>
              <w:spacing w:after="0" w:line="276" w:lineRule="auto"/>
              <w:rPr>
                <w:rFonts w:ascii="Tahoma" w:hAnsi="Tahoma" w:cs="Tahoma"/>
              </w:rPr>
            </w:pPr>
            <w:proofErr w:type="spellStart"/>
            <w:r w:rsidRPr="000D0328">
              <w:rPr>
                <w:rFonts w:ascii="Tahoma" w:hAnsi="Tahoma" w:cs="Tahoma"/>
              </w:rPr>
              <w:t>Metodologie</w:t>
            </w:r>
            <w:proofErr w:type="spellEnd"/>
          </w:p>
        </w:tc>
        <w:tc>
          <w:tcPr>
            <w:tcW w:w="174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tcMar>
              <w:left w:w="108" w:type="dxa"/>
              <w:right w:w="108" w:type="dxa"/>
            </w:tcMar>
            <w:vAlign w:val="bottom"/>
          </w:tcPr>
          <w:p w14:paraId="5162115B" w14:textId="16B093F7" w:rsidR="00196F6D" w:rsidRPr="000D0328" w:rsidRDefault="000D0328" w:rsidP="000D0328">
            <w:pPr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0D0328">
              <w:rPr>
                <w:rFonts w:ascii="Tahoma" w:eastAsia="Times New Roman" w:hAnsi="Tahoma" w:cs="Tahoma"/>
                <w:b/>
                <w:color w:val="000000"/>
              </w:rPr>
              <w:t>20</w:t>
            </w:r>
          </w:p>
        </w:tc>
        <w:tc>
          <w:tcPr>
            <w:tcW w:w="17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tcMar>
              <w:left w:w="108" w:type="dxa"/>
              <w:right w:w="108" w:type="dxa"/>
            </w:tcMar>
            <w:vAlign w:val="bottom"/>
          </w:tcPr>
          <w:p w14:paraId="3A40C2C6" w14:textId="7652B30B" w:rsidR="00196F6D" w:rsidRPr="000D0328" w:rsidRDefault="00196F6D" w:rsidP="000D0328">
            <w:pPr>
              <w:spacing w:after="0"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196F6D" w:rsidRPr="000D0328" w14:paraId="6F35A79A" w14:textId="77777777" w:rsidTr="00E31DD7">
        <w:tc>
          <w:tcPr>
            <w:tcW w:w="606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13F4142A" w14:textId="77777777" w:rsidR="00196F6D" w:rsidRPr="000D0328" w:rsidRDefault="00196F6D" w:rsidP="000D0328">
            <w:pPr>
              <w:spacing w:after="0" w:line="276" w:lineRule="auto"/>
              <w:rPr>
                <w:rFonts w:ascii="Tahoma" w:eastAsia="Times New Roman" w:hAnsi="Tahoma" w:cs="Tahoma"/>
                <w:color w:val="000000"/>
              </w:rPr>
            </w:pPr>
            <w:r w:rsidRPr="000D0328">
              <w:rPr>
                <w:rFonts w:ascii="Tahoma" w:eastAsia="Times New Roman" w:hAnsi="Tahoma" w:cs="Tahoma"/>
                <w:color w:val="000000"/>
              </w:rPr>
              <w:t> </w:t>
            </w:r>
          </w:p>
          <w:p w14:paraId="15B6406A" w14:textId="77777777" w:rsidR="00196F6D" w:rsidRPr="000D0328" w:rsidRDefault="00196F6D" w:rsidP="000D0328">
            <w:pPr>
              <w:spacing w:after="0" w:line="276" w:lineRule="auto"/>
              <w:rPr>
                <w:rFonts w:ascii="Tahoma" w:eastAsia="Times New Roman" w:hAnsi="Tahoma" w:cs="Tahoma"/>
                <w:color w:val="000000"/>
              </w:rPr>
            </w:pPr>
            <w:r w:rsidRPr="000D0328">
              <w:rPr>
                <w:rFonts w:ascii="Tahoma" w:eastAsia="Times New Roman" w:hAnsi="Tahoma" w:cs="Tahoma"/>
                <w:color w:val="000000"/>
              </w:rPr>
              <w:t> </w:t>
            </w:r>
          </w:p>
          <w:p w14:paraId="0BD1DBFB" w14:textId="77777777" w:rsidR="00196F6D" w:rsidRPr="000D0328" w:rsidRDefault="00196F6D" w:rsidP="000D0328">
            <w:pPr>
              <w:spacing w:after="0" w:line="276" w:lineRule="auto"/>
              <w:rPr>
                <w:rFonts w:ascii="Tahoma" w:eastAsia="Times New Roman" w:hAnsi="Tahoma" w:cs="Tahoma"/>
                <w:color w:val="000000"/>
              </w:rPr>
            </w:pPr>
            <w:r w:rsidRPr="000D0328">
              <w:rPr>
                <w:rFonts w:ascii="Tahoma" w:eastAsia="Times New Roman" w:hAnsi="Tahoma" w:cs="Tahoma"/>
                <w:color w:val="000000"/>
              </w:rPr>
              <w:t> </w:t>
            </w:r>
          </w:p>
          <w:p w14:paraId="0CF0EBE0" w14:textId="77777777" w:rsidR="00196F6D" w:rsidRPr="000D0328" w:rsidRDefault="00196F6D" w:rsidP="000D0328">
            <w:pPr>
              <w:spacing w:after="0" w:line="276" w:lineRule="auto"/>
              <w:rPr>
                <w:rFonts w:ascii="Tahoma" w:hAnsi="Tahoma" w:cs="Tahoma"/>
              </w:rPr>
            </w:pPr>
            <w:r w:rsidRPr="000D0328">
              <w:rPr>
                <w:rFonts w:ascii="Tahoma" w:eastAsia="Times New Roman" w:hAnsi="Tahoma" w:cs="Tahoma"/>
                <w:color w:val="000000"/>
              </w:rPr>
              <w:lastRenderedPageBreak/>
              <w:t> </w:t>
            </w:r>
          </w:p>
        </w:tc>
        <w:tc>
          <w:tcPr>
            <w:tcW w:w="539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1195B2FD" w14:textId="77777777" w:rsidR="00196F6D" w:rsidRPr="000D0328" w:rsidRDefault="00196F6D" w:rsidP="000D0328">
            <w:pPr>
              <w:spacing w:after="0" w:line="276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  <w:r w:rsidRPr="000D0328">
              <w:rPr>
                <w:rFonts w:ascii="Tahoma" w:eastAsia="Times New Roman" w:hAnsi="Tahoma" w:cs="Tahoma"/>
                <w:color w:val="000000"/>
              </w:rPr>
              <w:lastRenderedPageBreak/>
              <w:t xml:space="preserve">Sunt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descrise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premisele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pe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baza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cărora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proiectul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poate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fi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implementat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cu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succes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, precum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şi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riscurile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şi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impactul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acestora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asupra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desfăşurării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proiectului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şi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gramStart"/>
            <w:r w:rsidRPr="000D0328">
              <w:rPr>
                <w:rFonts w:ascii="Tahoma" w:eastAsia="Times New Roman" w:hAnsi="Tahoma" w:cs="Tahoma"/>
                <w:color w:val="000000"/>
              </w:rPr>
              <w:t>a</w:t>
            </w:r>
            <w:proofErr w:type="gram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lastRenderedPageBreak/>
              <w:t>atingerii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indicatorilor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propuşi</w:t>
            </w:r>
            <w:proofErr w:type="spellEnd"/>
          </w:p>
        </w:tc>
        <w:tc>
          <w:tcPr>
            <w:tcW w:w="17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70059BF" w14:textId="77777777" w:rsidR="00196F6D" w:rsidRPr="000D0328" w:rsidRDefault="00196F6D" w:rsidP="00E31DD7">
            <w:pPr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0D0328">
              <w:rPr>
                <w:rFonts w:ascii="Tahoma" w:hAnsi="Tahoma" w:cs="Tahoma"/>
              </w:rPr>
              <w:lastRenderedPageBreak/>
              <w:t>Maxim 5</w:t>
            </w:r>
          </w:p>
        </w:tc>
        <w:tc>
          <w:tcPr>
            <w:tcW w:w="17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237FB2F4" w14:textId="5DAB92AC" w:rsidR="00196F6D" w:rsidRPr="000D0328" w:rsidRDefault="00196F6D" w:rsidP="000D0328">
            <w:pPr>
              <w:spacing w:after="0" w:line="276" w:lineRule="auto"/>
              <w:jc w:val="center"/>
              <w:rPr>
                <w:rFonts w:ascii="Tahoma" w:eastAsia="Times New Roman" w:hAnsi="Tahoma" w:cs="Tahoma"/>
                <w:color w:val="000000"/>
              </w:rPr>
            </w:pPr>
          </w:p>
          <w:p w14:paraId="750107D0" w14:textId="1A26BD0F" w:rsidR="00196F6D" w:rsidRPr="000D0328" w:rsidRDefault="00196F6D" w:rsidP="000D0328">
            <w:pPr>
              <w:spacing w:after="0" w:line="276" w:lineRule="auto"/>
              <w:jc w:val="center"/>
              <w:rPr>
                <w:rFonts w:ascii="Tahoma" w:eastAsia="Times New Roman" w:hAnsi="Tahoma" w:cs="Tahoma"/>
                <w:color w:val="000000"/>
              </w:rPr>
            </w:pPr>
          </w:p>
          <w:p w14:paraId="4395BA36" w14:textId="5B2FA37E" w:rsidR="00196F6D" w:rsidRPr="000D0328" w:rsidRDefault="00196F6D" w:rsidP="000D0328">
            <w:pPr>
              <w:spacing w:after="0" w:line="276" w:lineRule="auto"/>
              <w:jc w:val="center"/>
              <w:rPr>
                <w:rFonts w:ascii="Tahoma" w:eastAsia="Times New Roman" w:hAnsi="Tahoma" w:cs="Tahoma"/>
                <w:color w:val="000000"/>
              </w:rPr>
            </w:pPr>
          </w:p>
          <w:p w14:paraId="62158900" w14:textId="4D9FF7B5" w:rsidR="00196F6D" w:rsidRPr="000D0328" w:rsidRDefault="00196F6D" w:rsidP="000D0328">
            <w:pPr>
              <w:spacing w:after="0"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196F6D" w:rsidRPr="000D0328" w14:paraId="48173432" w14:textId="77777777" w:rsidTr="00E31DD7">
        <w:tc>
          <w:tcPr>
            <w:tcW w:w="606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786BC0A5" w14:textId="77777777" w:rsidR="00196F6D" w:rsidRPr="000D0328" w:rsidRDefault="00196F6D" w:rsidP="000D0328">
            <w:pPr>
              <w:spacing w:after="0" w:line="276" w:lineRule="auto"/>
              <w:rPr>
                <w:rFonts w:ascii="Tahoma" w:eastAsia="Calibri" w:hAnsi="Tahoma" w:cs="Tahoma"/>
              </w:rPr>
            </w:pPr>
          </w:p>
        </w:tc>
        <w:tc>
          <w:tcPr>
            <w:tcW w:w="539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58CA63F7" w14:textId="77777777" w:rsidR="00196F6D" w:rsidRPr="000D0328" w:rsidRDefault="00196F6D" w:rsidP="000D0328">
            <w:pPr>
              <w:spacing w:after="0" w:line="276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  <w:r w:rsidRPr="000D0328">
              <w:rPr>
                <w:rFonts w:ascii="Tahoma" w:eastAsia="Times New Roman" w:hAnsi="Tahoma" w:cs="Tahoma"/>
                <w:color w:val="000000"/>
              </w:rPr>
              <w:t xml:space="preserve">Sunt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prezentate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măsurile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de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prevenire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gramStart"/>
            <w:r w:rsidRPr="000D0328">
              <w:rPr>
                <w:rFonts w:ascii="Tahoma" w:eastAsia="Times New Roman" w:hAnsi="Tahoma" w:cs="Tahoma"/>
                <w:color w:val="000000"/>
              </w:rPr>
              <w:t>a</w:t>
            </w:r>
            <w:proofErr w:type="gram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apariţiei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riscurilor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şi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de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atenuare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a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efectelor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acestora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în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cazul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apariţiei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lor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</w:p>
        </w:tc>
        <w:tc>
          <w:tcPr>
            <w:tcW w:w="17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769D577" w14:textId="77777777" w:rsidR="00196F6D" w:rsidRPr="000D0328" w:rsidRDefault="00196F6D" w:rsidP="00E31DD7">
            <w:pPr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0D0328">
              <w:rPr>
                <w:rFonts w:ascii="Tahoma" w:hAnsi="Tahoma" w:cs="Tahoma"/>
              </w:rPr>
              <w:t>Maxim 5</w:t>
            </w:r>
          </w:p>
        </w:tc>
        <w:tc>
          <w:tcPr>
            <w:tcW w:w="17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622F3528" w14:textId="77777777" w:rsidR="00196F6D" w:rsidRPr="000D0328" w:rsidRDefault="00196F6D" w:rsidP="000D0328">
            <w:pPr>
              <w:spacing w:after="0"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196F6D" w:rsidRPr="000D0328" w14:paraId="2DF98634" w14:textId="77777777" w:rsidTr="00E31DD7">
        <w:tc>
          <w:tcPr>
            <w:tcW w:w="606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3D3A34E3" w14:textId="77777777" w:rsidR="00196F6D" w:rsidRPr="000D0328" w:rsidRDefault="00196F6D" w:rsidP="000D0328">
            <w:pPr>
              <w:spacing w:after="0" w:line="276" w:lineRule="auto"/>
              <w:rPr>
                <w:rFonts w:ascii="Tahoma" w:eastAsia="Calibri" w:hAnsi="Tahoma" w:cs="Tahoma"/>
              </w:rPr>
            </w:pPr>
          </w:p>
        </w:tc>
        <w:tc>
          <w:tcPr>
            <w:tcW w:w="539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7D0BB051" w14:textId="77777777" w:rsidR="00196F6D" w:rsidRPr="000D0328" w:rsidRDefault="00196F6D" w:rsidP="000D0328">
            <w:pPr>
              <w:spacing w:after="0" w:line="276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  <w:r w:rsidRPr="000D0328">
              <w:rPr>
                <w:rFonts w:ascii="Tahoma" w:eastAsia="Times New Roman" w:hAnsi="Tahoma" w:cs="Tahoma"/>
                <w:color w:val="000000"/>
              </w:rPr>
              <w:t xml:space="preserve">Sunt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descrise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beneficiile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suplimentare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pe care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membrii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grupului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ţintă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le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primesc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exclusiv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ca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urmare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gramStart"/>
            <w:r w:rsidRPr="000D0328">
              <w:rPr>
                <w:rFonts w:ascii="Tahoma" w:eastAsia="Times New Roman" w:hAnsi="Tahoma" w:cs="Tahoma"/>
                <w:color w:val="000000"/>
              </w:rPr>
              <w:t>a</w:t>
            </w:r>
            <w:proofErr w:type="gram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implementării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acțiunilor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în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care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este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implicat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partenerul</w:t>
            </w:r>
            <w:proofErr w:type="spellEnd"/>
          </w:p>
        </w:tc>
        <w:tc>
          <w:tcPr>
            <w:tcW w:w="17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4781B0C" w14:textId="77777777" w:rsidR="00196F6D" w:rsidRPr="000D0328" w:rsidRDefault="00196F6D" w:rsidP="00E31DD7">
            <w:pPr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0D0328">
              <w:rPr>
                <w:rFonts w:ascii="Tahoma" w:hAnsi="Tahoma" w:cs="Tahoma"/>
              </w:rPr>
              <w:t>Maxim 5</w:t>
            </w:r>
          </w:p>
        </w:tc>
        <w:tc>
          <w:tcPr>
            <w:tcW w:w="17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4EB26C82" w14:textId="77777777" w:rsidR="00196F6D" w:rsidRPr="000D0328" w:rsidRDefault="00196F6D" w:rsidP="000D0328">
            <w:pPr>
              <w:spacing w:after="0"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196F6D" w:rsidRPr="000D0328" w14:paraId="1C91D850" w14:textId="77777777" w:rsidTr="00E31DD7">
        <w:tc>
          <w:tcPr>
            <w:tcW w:w="606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589E3D99" w14:textId="77777777" w:rsidR="00196F6D" w:rsidRPr="000D0328" w:rsidRDefault="00196F6D" w:rsidP="000D0328">
            <w:pPr>
              <w:spacing w:after="0" w:line="276" w:lineRule="auto"/>
              <w:rPr>
                <w:rFonts w:ascii="Tahoma" w:eastAsia="Calibri" w:hAnsi="Tahoma" w:cs="Tahoma"/>
              </w:rPr>
            </w:pPr>
          </w:p>
        </w:tc>
        <w:tc>
          <w:tcPr>
            <w:tcW w:w="5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49AE0613" w14:textId="77777777" w:rsidR="00196F6D" w:rsidRPr="000D0328" w:rsidRDefault="00196F6D" w:rsidP="000D0328">
            <w:pPr>
              <w:spacing w:after="0" w:line="276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Proiectul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definește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mecanisme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,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masuri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de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coordonare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,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inclusiv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referitor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 xml:space="preserve"> la </w:t>
            </w:r>
            <w:proofErr w:type="spellStart"/>
            <w:r w:rsidRPr="000D0328">
              <w:rPr>
                <w:rFonts w:ascii="Tahoma" w:eastAsia="Times New Roman" w:hAnsi="Tahoma" w:cs="Tahoma"/>
                <w:color w:val="000000"/>
              </w:rPr>
              <w:t>comunicare</w:t>
            </w:r>
            <w:proofErr w:type="spellEnd"/>
            <w:r w:rsidRPr="000D0328">
              <w:rPr>
                <w:rFonts w:ascii="Tahoma" w:eastAsia="Times New Roman" w:hAnsi="Tahoma" w:cs="Tahoma"/>
                <w:color w:val="000000"/>
              </w:rPr>
              <w:t>.</w:t>
            </w:r>
          </w:p>
        </w:tc>
        <w:tc>
          <w:tcPr>
            <w:tcW w:w="17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42BEB88" w14:textId="77777777" w:rsidR="00196F6D" w:rsidRPr="000D0328" w:rsidRDefault="00196F6D" w:rsidP="00E31DD7">
            <w:pPr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0D0328">
              <w:rPr>
                <w:rFonts w:ascii="Tahoma" w:hAnsi="Tahoma" w:cs="Tahoma"/>
              </w:rPr>
              <w:t>Maxim 5</w:t>
            </w:r>
          </w:p>
        </w:tc>
        <w:tc>
          <w:tcPr>
            <w:tcW w:w="17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13F79813" w14:textId="77777777" w:rsidR="00196F6D" w:rsidRPr="000D0328" w:rsidRDefault="00196F6D" w:rsidP="000D0328">
            <w:pPr>
              <w:spacing w:after="0"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0D0328" w:rsidRPr="000D0328" w14:paraId="76150479" w14:textId="77777777" w:rsidTr="000D0328">
        <w:tc>
          <w:tcPr>
            <w:tcW w:w="606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  <w:vAlign w:val="bottom"/>
          </w:tcPr>
          <w:p w14:paraId="28E13CD3" w14:textId="024A997A" w:rsidR="000D0328" w:rsidRPr="000D0328" w:rsidRDefault="000D0328" w:rsidP="000D0328">
            <w:pPr>
              <w:spacing w:after="0" w:line="276" w:lineRule="auto"/>
              <w:rPr>
                <w:rFonts w:ascii="Tahoma" w:eastAsia="Calibri" w:hAnsi="Tahoma" w:cs="Tahoma"/>
              </w:rPr>
            </w:pPr>
            <w:r w:rsidRPr="000D0328">
              <w:rPr>
                <w:rFonts w:ascii="Tahoma" w:eastAsia="Calibri" w:hAnsi="Tahoma" w:cs="Tahoma"/>
              </w:rPr>
              <w:t>4.</w:t>
            </w:r>
          </w:p>
        </w:tc>
        <w:tc>
          <w:tcPr>
            <w:tcW w:w="5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  <w:vAlign w:val="bottom"/>
          </w:tcPr>
          <w:p w14:paraId="63E73F78" w14:textId="3EE4B5F0" w:rsidR="000D0328" w:rsidRPr="000D0328" w:rsidRDefault="000D0328" w:rsidP="000D0328">
            <w:pPr>
              <w:spacing w:after="0" w:line="276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  <w:proofErr w:type="spellStart"/>
            <w:r w:rsidRPr="000D0328">
              <w:rPr>
                <w:rFonts w:ascii="Tahoma" w:eastAsia="Times New Roman" w:hAnsi="Tahoma" w:cs="Tahoma"/>
                <w:b/>
              </w:rPr>
              <w:t>Contribuţia</w:t>
            </w:r>
            <w:proofErr w:type="spellEnd"/>
            <w:r w:rsidRPr="000D0328">
              <w:rPr>
                <w:rFonts w:ascii="Tahoma" w:eastAsia="Times New Roman" w:hAnsi="Tahoma" w:cs="Tahoma"/>
                <w:b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b/>
              </w:rPr>
              <w:t>partenerului</w:t>
            </w:r>
            <w:proofErr w:type="spellEnd"/>
            <w:r w:rsidRPr="000D0328">
              <w:rPr>
                <w:rFonts w:ascii="Tahoma" w:eastAsia="Times New Roman" w:hAnsi="Tahoma" w:cs="Tahoma"/>
                <w:b/>
              </w:rPr>
              <w:t xml:space="preserve"> la </w:t>
            </w:r>
            <w:proofErr w:type="spellStart"/>
            <w:r w:rsidRPr="000D0328">
              <w:rPr>
                <w:rFonts w:ascii="Tahoma" w:eastAsia="Times New Roman" w:hAnsi="Tahoma" w:cs="Tahoma"/>
                <w:b/>
              </w:rPr>
              <w:t>activităţile</w:t>
            </w:r>
            <w:proofErr w:type="spellEnd"/>
            <w:r w:rsidRPr="000D0328">
              <w:rPr>
                <w:rFonts w:ascii="Tahoma" w:eastAsia="Times New Roman" w:hAnsi="Tahoma" w:cs="Tahoma"/>
                <w:b/>
              </w:rPr>
              <w:t xml:space="preserve"> </w:t>
            </w:r>
            <w:proofErr w:type="spellStart"/>
            <w:r w:rsidRPr="000D0328">
              <w:rPr>
                <w:rFonts w:ascii="Tahoma" w:eastAsia="Times New Roman" w:hAnsi="Tahoma" w:cs="Tahoma"/>
                <w:b/>
              </w:rPr>
              <w:t>proiectului</w:t>
            </w:r>
            <w:proofErr w:type="spellEnd"/>
          </w:p>
        </w:tc>
        <w:tc>
          <w:tcPr>
            <w:tcW w:w="17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  <w:vAlign w:val="bottom"/>
          </w:tcPr>
          <w:p w14:paraId="397AD01C" w14:textId="0E66CE99" w:rsidR="000D0328" w:rsidRPr="000D0328" w:rsidRDefault="000D0328" w:rsidP="000D0328">
            <w:pPr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0D0328">
              <w:rPr>
                <w:rFonts w:ascii="Tahoma" w:hAnsi="Tahoma" w:cs="Tahoma"/>
              </w:rPr>
              <w:t>20</w:t>
            </w:r>
          </w:p>
        </w:tc>
        <w:tc>
          <w:tcPr>
            <w:tcW w:w="17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  <w:vAlign w:val="bottom"/>
          </w:tcPr>
          <w:p w14:paraId="378EA321" w14:textId="77777777" w:rsidR="000D0328" w:rsidRPr="000D0328" w:rsidRDefault="000D0328" w:rsidP="000D0328">
            <w:pPr>
              <w:spacing w:after="0"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0D0328" w:rsidRPr="000D0328" w14:paraId="1079AA67" w14:textId="77777777" w:rsidTr="005C5C14">
        <w:tc>
          <w:tcPr>
            <w:tcW w:w="606" w:type="dxa"/>
            <w:vMerge w:val="restart"/>
            <w:tcBorders>
              <w:top w:val="single" w:sz="0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492DEE21" w14:textId="77777777" w:rsidR="000D0328" w:rsidRPr="000D0328" w:rsidRDefault="000D0328" w:rsidP="000D0328">
            <w:pPr>
              <w:spacing w:after="0" w:line="276" w:lineRule="auto"/>
              <w:rPr>
                <w:rFonts w:ascii="Tahoma" w:eastAsia="Calibri" w:hAnsi="Tahoma" w:cs="Tahoma"/>
              </w:rPr>
            </w:pPr>
          </w:p>
        </w:tc>
        <w:tc>
          <w:tcPr>
            <w:tcW w:w="539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21542A8" w14:textId="4642956A" w:rsidR="000D0328" w:rsidRPr="000D0328" w:rsidRDefault="000D0328" w:rsidP="000D0328">
            <w:pPr>
              <w:spacing w:after="0" w:line="276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  <w:r w:rsidRPr="000D0328">
              <w:rPr>
                <w:rFonts w:ascii="Tahoma" w:eastAsia="Times New Roman" w:hAnsi="Tahoma" w:cs="Tahoma"/>
              </w:rPr>
              <w:t xml:space="preserve">1 </w:t>
            </w:r>
            <w:proofErr w:type="spellStart"/>
            <w:r w:rsidRPr="000D0328">
              <w:rPr>
                <w:rFonts w:ascii="Tahoma" w:eastAsia="Times New Roman" w:hAnsi="Tahoma" w:cs="Tahoma"/>
              </w:rPr>
              <w:t>activitate</w:t>
            </w:r>
            <w:proofErr w:type="spellEnd"/>
            <w:r w:rsidRPr="000D0328">
              <w:rPr>
                <w:rFonts w:ascii="Tahoma" w:eastAsia="Times New Roman" w:hAnsi="Tahoma" w:cs="Tahoma"/>
              </w:rPr>
              <w:t xml:space="preserve"> – 5 </w:t>
            </w:r>
            <w:proofErr w:type="spellStart"/>
            <w:r w:rsidRPr="000D0328">
              <w:rPr>
                <w:rFonts w:ascii="Tahoma" w:eastAsia="Times New Roman" w:hAnsi="Tahoma" w:cs="Tahoma"/>
              </w:rPr>
              <w:t>puncte</w:t>
            </w:r>
            <w:proofErr w:type="spellEnd"/>
          </w:p>
        </w:tc>
        <w:tc>
          <w:tcPr>
            <w:tcW w:w="1743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04AAE946" w14:textId="412D78C6" w:rsidR="000D0328" w:rsidRPr="000D0328" w:rsidRDefault="000D0328" w:rsidP="000D0328">
            <w:pPr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0D0328">
              <w:rPr>
                <w:rFonts w:ascii="Tahoma" w:hAnsi="Tahoma" w:cs="Tahoma"/>
              </w:rPr>
              <w:t>20</w:t>
            </w:r>
          </w:p>
        </w:tc>
        <w:tc>
          <w:tcPr>
            <w:tcW w:w="17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2BC3C56D" w14:textId="77777777" w:rsidR="000D0328" w:rsidRPr="000D0328" w:rsidRDefault="000D0328" w:rsidP="000D0328">
            <w:pPr>
              <w:spacing w:after="0"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0D0328" w:rsidRPr="000D0328" w14:paraId="49279052" w14:textId="77777777" w:rsidTr="005C5C14">
        <w:tc>
          <w:tcPr>
            <w:tcW w:w="6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4A7F4B52" w14:textId="77777777" w:rsidR="000D0328" w:rsidRPr="000D0328" w:rsidRDefault="000D0328" w:rsidP="000D0328">
            <w:pPr>
              <w:spacing w:after="0" w:line="276" w:lineRule="auto"/>
              <w:rPr>
                <w:rFonts w:ascii="Tahoma" w:eastAsia="Calibri" w:hAnsi="Tahoma" w:cs="Tahoma"/>
              </w:rPr>
            </w:pPr>
          </w:p>
        </w:tc>
        <w:tc>
          <w:tcPr>
            <w:tcW w:w="539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0795C90" w14:textId="036AE3A5" w:rsidR="000D0328" w:rsidRPr="000D0328" w:rsidRDefault="000D0328" w:rsidP="000D0328">
            <w:pPr>
              <w:spacing w:after="0" w:line="276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  <w:r w:rsidRPr="000D0328">
              <w:rPr>
                <w:rFonts w:ascii="Tahoma" w:eastAsia="Times New Roman" w:hAnsi="Tahoma" w:cs="Tahoma"/>
              </w:rPr>
              <w:t xml:space="preserve">2 </w:t>
            </w:r>
            <w:proofErr w:type="spellStart"/>
            <w:r w:rsidRPr="000D0328">
              <w:rPr>
                <w:rFonts w:ascii="Tahoma" w:eastAsia="Times New Roman" w:hAnsi="Tahoma" w:cs="Tahoma"/>
              </w:rPr>
              <w:t>activități</w:t>
            </w:r>
            <w:proofErr w:type="spellEnd"/>
            <w:r w:rsidRPr="000D0328">
              <w:rPr>
                <w:rFonts w:ascii="Tahoma" w:eastAsia="Times New Roman" w:hAnsi="Tahoma" w:cs="Tahoma"/>
              </w:rPr>
              <w:t xml:space="preserve"> – 15 </w:t>
            </w:r>
            <w:proofErr w:type="spellStart"/>
            <w:r w:rsidRPr="000D0328">
              <w:rPr>
                <w:rFonts w:ascii="Tahoma" w:eastAsia="Times New Roman" w:hAnsi="Tahoma" w:cs="Tahoma"/>
              </w:rPr>
              <w:t>puncte</w:t>
            </w:r>
            <w:proofErr w:type="spellEnd"/>
          </w:p>
        </w:tc>
        <w:tc>
          <w:tcPr>
            <w:tcW w:w="1743" w:type="dxa"/>
            <w:vMerge/>
            <w:tcBorders>
              <w:left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1AE0B6A3" w14:textId="77777777" w:rsidR="000D0328" w:rsidRPr="000D0328" w:rsidRDefault="000D0328" w:rsidP="000D0328">
            <w:pPr>
              <w:spacing w:after="0"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7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39CB5924" w14:textId="77777777" w:rsidR="000D0328" w:rsidRPr="000D0328" w:rsidRDefault="000D0328" w:rsidP="000D0328">
            <w:pPr>
              <w:spacing w:after="0"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0D0328" w:rsidRPr="000D0328" w14:paraId="570E28A6" w14:textId="77777777" w:rsidTr="005C5C14">
        <w:tc>
          <w:tcPr>
            <w:tcW w:w="6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15C50337" w14:textId="77777777" w:rsidR="000D0328" w:rsidRPr="000D0328" w:rsidRDefault="000D0328" w:rsidP="000D0328">
            <w:pPr>
              <w:spacing w:after="0" w:line="276" w:lineRule="auto"/>
              <w:rPr>
                <w:rFonts w:ascii="Tahoma" w:eastAsia="Calibri" w:hAnsi="Tahoma" w:cs="Tahoma"/>
              </w:rPr>
            </w:pPr>
          </w:p>
        </w:tc>
        <w:tc>
          <w:tcPr>
            <w:tcW w:w="539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2191259" w14:textId="15966760" w:rsidR="000D0328" w:rsidRPr="000D0328" w:rsidRDefault="000D0328" w:rsidP="000D0328">
            <w:pPr>
              <w:spacing w:after="0" w:line="276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  <w:r w:rsidRPr="000D0328">
              <w:rPr>
                <w:rFonts w:ascii="Tahoma" w:eastAsia="Times New Roman" w:hAnsi="Tahoma" w:cs="Tahoma"/>
              </w:rPr>
              <w:t xml:space="preserve">3 </w:t>
            </w:r>
            <w:proofErr w:type="spellStart"/>
            <w:r w:rsidRPr="000D0328">
              <w:rPr>
                <w:rFonts w:ascii="Tahoma" w:eastAsia="Times New Roman" w:hAnsi="Tahoma" w:cs="Tahoma"/>
              </w:rPr>
              <w:t>activități</w:t>
            </w:r>
            <w:proofErr w:type="spellEnd"/>
            <w:r w:rsidRPr="000D0328">
              <w:rPr>
                <w:rFonts w:ascii="Tahoma" w:eastAsia="Times New Roman" w:hAnsi="Tahoma" w:cs="Tahoma"/>
              </w:rPr>
              <w:t xml:space="preserve"> – 20 </w:t>
            </w:r>
            <w:proofErr w:type="spellStart"/>
            <w:r w:rsidRPr="000D0328">
              <w:rPr>
                <w:rFonts w:ascii="Tahoma" w:eastAsia="Times New Roman" w:hAnsi="Tahoma" w:cs="Tahoma"/>
              </w:rPr>
              <w:t>puncte</w:t>
            </w:r>
            <w:proofErr w:type="spellEnd"/>
            <w:r w:rsidRPr="000D0328">
              <w:rPr>
                <w:rFonts w:ascii="Tahoma" w:eastAsia="Times New Roman" w:hAnsi="Tahoma" w:cs="Tahoma"/>
              </w:rPr>
              <w:t xml:space="preserve"> </w:t>
            </w:r>
          </w:p>
        </w:tc>
        <w:tc>
          <w:tcPr>
            <w:tcW w:w="1743" w:type="dxa"/>
            <w:vMerge/>
            <w:tcBorders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56E1B11B" w14:textId="77777777" w:rsidR="000D0328" w:rsidRPr="000D0328" w:rsidRDefault="000D0328" w:rsidP="000D0328">
            <w:pPr>
              <w:spacing w:after="0"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7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2B542B4E" w14:textId="77777777" w:rsidR="000D0328" w:rsidRPr="000D0328" w:rsidRDefault="000D0328" w:rsidP="000D0328">
            <w:pPr>
              <w:spacing w:after="0" w:line="276" w:lineRule="auto"/>
              <w:jc w:val="center"/>
              <w:rPr>
                <w:rFonts w:ascii="Tahoma" w:hAnsi="Tahoma" w:cs="Tahoma"/>
              </w:rPr>
            </w:pPr>
          </w:p>
        </w:tc>
      </w:tr>
    </w:tbl>
    <w:p w14:paraId="4F407EF2" w14:textId="77777777" w:rsidR="000D0328" w:rsidRDefault="000D0328" w:rsidP="00F74912">
      <w:pPr>
        <w:spacing w:after="0" w:line="240" w:lineRule="auto"/>
        <w:rPr>
          <w:rFonts w:ascii="Tahoma" w:eastAsia="Times New Roman" w:hAnsi="Tahoma" w:cs="Tahoma"/>
          <w:bCs/>
        </w:rPr>
      </w:pPr>
    </w:p>
    <w:p w14:paraId="494C243C" w14:textId="74FAA95E" w:rsidR="00A04031" w:rsidRPr="000D0328" w:rsidRDefault="00F74912" w:rsidP="00F74912">
      <w:pPr>
        <w:spacing w:after="0" w:line="240" w:lineRule="auto"/>
        <w:rPr>
          <w:rFonts w:ascii="Tahoma" w:eastAsia="Times New Roman" w:hAnsi="Tahoma" w:cs="Tahoma"/>
          <w:bCs/>
        </w:rPr>
      </w:pPr>
      <w:r w:rsidRPr="000D0328">
        <w:rPr>
          <w:rFonts w:ascii="Tahoma" w:eastAsia="Times New Roman" w:hAnsi="Tahoma" w:cs="Tahoma"/>
          <w:bCs/>
        </w:rPr>
        <w:t xml:space="preserve">* se </w:t>
      </w:r>
      <w:proofErr w:type="spellStart"/>
      <w:r w:rsidRPr="000D0328">
        <w:rPr>
          <w:rFonts w:ascii="Tahoma" w:eastAsia="Times New Roman" w:hAnsi="Tahoma" w:cs="Tahoma"/>
          <w:bCs/>
        </w:rPr>
        <w:t>va</w:t>
      </w:r>
      <w:proofErr w:type="spellEnd"/>
      <w:r w:rsidRPr="000D0328">
        <w:rPr>
          <w:rFonts w:ascii="Tahoma" w:eastAsia="Times New Roman" w:hAnsi="Tahoma" w:cs="Tahoma"/>
          <w:bCs/>
        </w:rPr>
        <w:t xml:space="preserve"> </w:t>
      </w:r>
      <w:proofErr w:type="spellStart"/>
      <w:r w:rsidRPr="000D0328">
        <w:rPr>
          <w:rFonts w:ascii="Tahoma" w:eastAsia="Times New Roman" w:hAnsi="Tahoma" w:cs="Tahoma"/>
          <w:bCs/>
        </w:rPr>
        <w:t>lua</w:t>
      </w:r>
      <w:proofErr w:type="spellEnd"/>
      <w:r w:rsidRPr="000D0328">
        <w:rPr>
          <w:rFonts w:ascii="Tahoma" w:eastAsia="Times New Roman" w:hAnsi="Tahoma" w:cs="Tahoma"/>
          <w:bCs/>
        </w:rPr>
        <w:t xml:space="preserve"> </w:t>
      </w:r>
      <w:proofErr w:type="spellStart"/>
      <w:r w:rsidRPr="000D0328">
        <w:rPr>
          <w:rFonts w:ascii="Tahoma" w:eastAsia="Times New Roman" w:hAnsi="Tahoma" w:cs="Tahoma"/>
          <w:bCs/>
        </w:rPr>
        <w:t>în</w:t>
      </w:r>
      <w:proofErr w:type="spellEnd"/>
      <w:r w:rsidRPr="000D0328">
        <w:rPr>
          <w:rFonts w:ascii="Tahoma" w:eastAsia="Times New Roman" w:hAnsi="Tahoma" w:cs="Tahoma"/>
          <w:bCs/>
        </w:rPr>
        <w:t xml:space="preserve"> </w:t>
      </w:r>
      <w:proofErr w:type="spellStart"/>
      <w:r w:rsidRPr="000D0328">
        <w:rPr>
          <w:rFonts w:ascii="Tahoma" w:eastAsia="Times New Roman" w:hAnsi="Tahoma" w:cs="Tahoma"/>
          <w:bCs/>
        </w:rPr>
        <w:t>calcul</w:t>
      </w:r>
      <w:proofErr w:type="spellEnd"/>
      <w:r w:rsidRPr="000D0328">
        <w:rPr>
          <w:rFonts w:ascii="Tahoma" w:eastAsia="Times New Roman" w:hAnsi="Tahoma" w:cs="Tahoma"/>
          <w:bCs/>
        </w:rPr>
        <w:t xml:space="preserve"> </w:t>
      </w:r>
      <w:proofErr w:type="spellStart"/>
      <w:r w:rsidRPr="000D0328">
        <w:rPr>
          <w:rFonts w:ascii="Tahoma" w:eastAsia="Times New Roman" w:hAnsi="Tahoma" w:cs="Tahoma"/>
          <w:bCs/>
        </w:rPr>
        <w:t>varianta</w:t>
      </w:r>
      <w:proofErr w:type="spellEnd"/>
      <w:r w:rsidRPr="000D0328">
        <w:rPr>
          <w:rFonts w:ascii="Tahoma" w:eastAsia="Times New Roman" w:hAnsi="Tahoma" w:cs="Tahoma"/>
          <w:bCs/>
        </w:rPr>
        <w:t xml:space="preserve"> </w:t>
      </w:r>
      <w:proofErr w:type="spellStart"/>
      <w:r w:rsidRPr="000D0328">
        <w:rPr>
          <w:rFonts w:ascii="Tahoma" w:eastAsia="Times New Roman" w:hAnsi="Tahoma" w:cs="Tahoma"/>
          <w:bCs/>
        </w:rPr>
        <w:t>cea</w:t>
      </w:r>
      <w:proofErr w:type="spellEnd"/>
      <w:r w:rsidRPr="000D0328">
        <w:rPr>
          <w:rFonts w:ascii="Tahoma" w:eastAsia="Times New Roman" w:hAnsi="Tahoma" w:cs="Tahoma"/>
          <w:bCs/>
        </w:rPr>
        <w:t xml:space="preserve"> </w:t>
      </w:r>
      <w:proofErr w:type="spellStart"/>
      <w:r w:rsidRPr="000D0328">
        <w:rPr>
          <w:rFonts w:ascii="Tahoma" w:eastAsia="Times New Roman" w:hAnsi="Tahoma" w:cs="Tahoma"/>
          <w:bCs/>
        </w:rPr>
        <w:t>mai</w:t>
      </w:r>
      <w:proofErr w:type="spellEnd"/>
      <w:r w:rsidRPr="000D0328">
        <w:rPr>
          <w:rFonts w:ascii="Tahoma" w:eastAsia="Times New Roman" w:hAnsi="Tahoma" w:cs="Tahoma"/>
          <w:bCs/>
        </w:rPr>
        <w:t xml:space="preserve"> </w:t>
      </w:r>
      <w:proofErr w:type="spellStart"/>
      <w:r w:rsidRPr="000D0328">
        <w:rPr>
          <w:rFonts w:ascii="Tahoma" w:eastAsia="Times New Roman" w:hAnsi="Tahoma" w:cs="Tahoma"/>
          <w:bCs/>
        </w:rPr>
        <w:t>avantajoasă</w:t>
      </w:r>
      <w:proofErr w:type="spellEnd"/>
      <w:r w:rsidRPr="000D0328">
        <w:rPr>
          <w:rFonts w:ascii="Tahoma" w:eastAsia="Times New Roman" w:hAnsi="Tahoma" w:cs="Tahoma"/>
          <w:bCs/>
        </w:rPr>
        <w:t xml:space="preserve"> </w:t>
      </w:r>
      <w:proofErr w:type="spellStart"/>
      <w:r w:rsidRPr="000D0328">
        <w:rPr>
          <w:rFonts w:ascii="Tahoma" w:eastAsia="Times New Roman" w:hAnsi="Tahoma" w:cs="Tahoma"/>
          <w:bCs/>
        </w:rPr>
        <w:t>pentru</w:t>
      </w:r>
      <w:proofErr w:type="spellEnd"/>
      <w:r w:rsidRPr="000D0328">
        <w:rPr>
          <w:rFonts w:ascii="Tahoma" w:eastAsia="Times New Roman" w:hAnsi="Tahoma" w:cs="Tahoma"/>
          <w:bCs/>
        </w:rPr>
        <w:t xml:space="preserve"> </w:t>
      </w:r>
      <w:proofErr w:type="spellStart"/>
      <w:r w:rsidRPr="000D0328">
        <w:rPr>
          <w:rFonts w:ascii="Tahoma" w:eastAsia="Times New Roman" w:hAnsi="Tahoma" w:cs="Tahoma"/>
          <w:bCs/>
        </w:rPr>
        <w:t>candidat</w:t>
      </w:r>
      <w:proofErr w:type="spellEnd"/>
      <w:r w:rsidRPr="000D0328">
        <w:rPr>
          <w:rFonts w:ascii="Tahoma" w:eastAsia="Times New Roman" w:hAnsi="Tahoma" w:cs="Tahoma"/>
          <w:bCs/>
        </w:rPr>
        <w:t xml:space="preserve"> </w:t>
      </w:r>
      <w:bookmarkEnd w:id="0"/>
      <w:bookmarkEnd w:id="1"/>
    </w:p>
    <w:sectPr w:rsidR="00A04031" w:rsidRPr="000D03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E90E55"/>
    <w:multiLevelType w:val="hybridMultilevel"/>
    <w:tmpl w:val="EC54E89E"/>
    <w:lvl w:ilvl="0" w:tplc="04180001">
      <w:start w:val="3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C1427C"/>
    <w:multiLevelType w:val="multilevel"/>
    <w:tmpl w:val="A58677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E3942D1"/>
    <w:multiLevelType w:val="multilevel"/>
    <w:tmpl w:val="19A647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07204F0"/>
    <w:multiLevelType w:val="hybridMultilevel"/>
    <w:tmpl w:val="33745316"/>
    <w:lvl w:ilvl="0" w:tplc="F72E64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E00DF8"/>
    <w:multiLevelType w:val="multilevel"/>
    <w:tmpl w:val="2946A9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B3A23AD"/>
    <w:multiLevelType w:val="multilevel"/>
    <w:tmpl w:val="B6BCE7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DED6B39"/>
    <w:multiLevelType w:val="multilevel"/>
    <w:tmpl w:val="711A93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ED24F93"/>
    <w:multiLevelType w:val="multilevel"/>
    <w:tmpl w:val="0B2A97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F8B7335"/>
    <w:multiLevelType w:val="hybridMultilevel"/>
    <w:tmpl w:val="8C4CC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7468C6"/>
    <w:multiLevelType w:val="hybridMultilevel"/>
    <w:tmpl w:val="79D6A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9"/>
  </w:num>
  <w:num w:numId="8">
    <w:abstractNumId w:val="3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4031"/>
    <w:rsid w:val="000D0328"/>
    <w:rsid w:val="00172615"/>
    <w:rsid w:val="00196F6D"/>
    <w:rsid w:val="00324FD6"/>
    <w:rsid w:val="00501DD3"/>
    <w:rsid w:val="0066067F"/>
    <w:rsid w:val="008A0E46"/>
    <w:rsid w:val="008E7008"/>
    <w:rsid w:val="00A04031"/>
    <w:rsid w:val="00AF54EA"/>
    <w:rsid w:val="00B84D69"/>
    <w:rsid w:val="00D902CD"/>
    <w:rsid w:val="00E02B09"/>
    <w:rsid w:val="00E31DD7"/>
    <w:rsid w:val="00E60777"/>
    <w:rsid w:val="00EF0D25"/>
    <w:rsid w:val="00F71C78"/>
    <w:rsid w:val="00F74912"/>
    <w:rsid w:val="00F85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9CA7D"/>
  <w15:docId w15:val="{95F56FA5-82FD-4538-9073-F7B03A00B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B09"/>
    <w:pPr>
      <w:ind w:left="720"/>
      <w:contextualSpacing/>
    </w:pPr>
  </w:style>
  <w:style w:type="paragraph" w:customStyle="1" w:styleId="Default">
    <w:name w:val="Default"/>
    <w:rsid w:val="00EF0D25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2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318</Words>
  <Characters>1846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Alina Jijie</cp:lastModifiedBy>
  <cp:revision>4</cp:revision>
  <dcterms:created xsi:type="dcterms:W3CDTF">2017-05-03T05:11:00Z</dcterms:created>
  <dcterms:modified xsi:type="dcterms:W3CDTF">2019-08-01T12:55:00Z</dcterms:modified>
</cp:coreProperties>
</file>