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89FE4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0" w:afterAutospacing="0" w:line="316" w:lineRule="atLeast"/>
        <w:textAlignment w:val="baseline"/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</w:pP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>Anexa nr. 1</w:t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</w: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ab/>
        <w:t xml:space="preserve">Nr. de înregistrare: </w:t>
      </w:r>
    </w:p>
    <w:p w14:paraId="5DEADD52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0" w:afterAutospacing="0" w:line="316" w:lineRule="atLeast"/>
        <w:textAlignment w:val="baseline"/>
        <w:rPr>
          <w:rFonts w:ascii="Verdana" w:hAnsi="Verdana" w:cs="Arial"/>
          <w:color w:val="333333"/>
          <w:sz w:val="22"/>
          <w:szCs w:val="22"/>
        </w:rPr>
      </w:pPr>
    </w:p>
    <w:p w14:paraId="1639776C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0" w:afterAutospacing="0" w:line="316" w:lineRule="atLeast"/>
        <w:jc w:val="center"/>
        <w:textAlignment w:val="baseline"/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</w:pPr>
    </w:p>
    <w:p w14:paraId="35A71B8A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0" w:afterAutospacing="0" w:line="316" w:lineRule="atLeast"/>
        <w:jc w:val="center"/>
        <w:textAlignment w:val="baseline"/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</w:pPr>
      <w:r w:rsidRPr="00412653">
        <w:rPr>
          <w:rStyle w:val="Strong"/>
          <w:rFonts w:ascii="Verdana" w:hAnsi="Verdana" w:cs="Arial"/>
          <w:color w:val="333333"/>
          <w:sz w:val="22"/>
          <w:szCs w:val="22"/>
          <w:bdr w:val="none" w:sz="0" w:space="0" w:color="auto" w:frame="1"/>
        </w:rPr>
        <w:t>SCRISOARE DE INTENȚIE</w:t>
      </w:r>
    </w:p>
    <w:p w14:paraId="66D8448A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0" w:afterAutospacing="0" w:line="316" w:lineRule="atLeast"/>
        <w:textAlignment w:val="baseline"/>
        <w:rPr>
          <w:rFonts w:ascii="Verdana" w:hAnsi="Verdana" w:cs="Arial"/>
          <w:color w:val="333333"/>
          <w:sz w:val="22"/>
          <w:szCs w:val="22"/>
        </w:rPr>
      </w:pPr>
    </w:p>
    <w:p w14:paraId="11CA3FF2" w14:textId="3396FA0E" w:rsidR="00962B49" w:rsidRPr="00412653" w:rsidRDefault="00962B49" w:rsidP="004B74F2">
      <w:pPr>
        <w:pStyle w:val="NormalWeb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Pentru participarea ca partener în cadrul unui proiect finanţat din Programul Operaţional Capital Uman</w:t>
      </w:r>
      <w:r w:rsidR="004B74F2" w:rsidRPr="00412653">
        <w:rPr>
          <w:rFonts w:ascii="Verdana" w:hAnsi="Verdana" w:cs="Arial"/>
          <w:color w:val="333333"/>
          <w:sz w:val="22"/>
          <w:szCs w:val="22"/>
        </w:rPr>
        <w:t xml:space="preserve"> 2014-2020,</w:t>
      </w:r>
      <w:r w:rsidRPr="00412653">
        <w:rPr>
          <w:rFonts w:ascii="Verdana" w:hAnsi="Verdana" w:cs="Arial"/>
          <w:color w:val="333333"/>
          <w:sz w:val="22"/>
          <w:szCs w:val="22"/>
        </w:rPr>
        <w:t xml:space="preserve"> ce urmează </w:t>
      </w:r>
      <w:r w:rsidR="004B74F2" w:rsidRPr="00412653">
        <w:rPr>
          <w:rFonts w:ascii="Verdana" w:hAnsi="Verdana" w:cs="Arial"/>
          <w:color w:val="333333"/>
          <w:sz w:val="22"/>
          <w:szCs w:val="22"/>
        </w:rPr>
        <w:t xml:space="preserve">a fi depus de către </w:t>
      </w:r>
      <w:r w:rsidR="00412653" w:rsidRPr="00412653">
        <w:rPr>
          <w:rFonts w:ascii="Verdana" w:hAnsi="Verdana" w:cs="Tahoma"/>
          <w:b/>
          <w:sz w:val="22"/>
          <w:szCs w:val="22"/>
        </w:rPr>
        <w:t>Universitatea Tehnică ”Gheorghe Asachi” din Iași</w:t>
      </w:r>
      <w:r w:rsidR="00412653" w:rsidRPr="00412653">
        <w:rPr>
          <w:rFonts w:ascii="Verdana" w:hAnsi="Verdana" w:cs="Tahoma"/>
          <w:b/>
          <w:sz w:val="22"/>
          <w:szCs w:val="22"/>
        </w:rPr>
        <w:t>.</w:t>
      </w:r>
    </w:p>
    <w:p w14:paraId="1703EA47" w14:textId="453EBA10" w:rsidR="00962B49" w:rsidRPr="00412653" w:rsidRDefault="00962B49" w:rsidP="00412653">
      <w:pPr>
        <w:pStyle w:val="NormalWeb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 xml:space="preserve">În urma anunţului dumneavoastră privind </w:t>
      </w:r>
      <w:r w:rsidR="00352A8F" w:rsidRPr="00412653">
        <w:rPr>
          <w:rFonts w:ascii="Verdana" w:hAnsi="Verdana" w:cs="Arial"/>
          <w:color w:val="333333"/>
          <w:sz w:val="22"/>
          <w:szCs w:val="22"/>
        </w:rPr>
        <w:t>intenția de selectare a unui partener entitate privată</w:t>
      </w:r>
      <w:r w:rsidR="004B74F2" w:rsidRPr="00412653">
        <w:rPr>
          <w:rFonts w:ascii="Verdana" w:hAnsi="Verdana" w:cs="Arial"/>
          <w:color w:val="333333"/>
          <w:sz w:val="22"/>
          <w:szCs w:val="22"/>
        </w:rPr>
        <w:t>, î</w:t>
      </w:r>
      <w:r w:rsidRPr="00412653">
        <w:rPr>
          <w:rFonts w:ascii="Verdana" w:hAnsi="Verdana" w:cs="Arial"/>
          <w:color w:val="333333"/>
          <w:sz w:val="22"/>
          <w:szCs w:val="22"/>
        </w:rPr>
        <w:t xml:space="preserve">n vederea depunerii si implementării </w:t>
      </w:r>
      <w:r w:rsidR="00754F3C" w:rsidRPr="00412653">
        <w:rPr>
          <w:rFonts w:ascii="Verdana" w:hAnsi="Verdana" w:cs="Arial"/>
          <w:color w:val="333333"/>
          <w:sz w:val="22"/>
          <w:szCs w:val="22"/>
        </w:rPr>
        <w:t>unui proiect</w:t>
      </w:r>
      <w:r w:rsidRPr="00412653">
        <w:rPr>
          <w:rFonts w:ascii="Verdana" w:hAnsi="Verdana"/>
          <w:b/>
          <w:bCs/>
          <w:sz w:val="22"/>
          <w:szCs w:val="22"/>
        </w:rPr>
        <w:t xml:space="preserve"> </w:t>
      </w:r>
      <w:r w:rsidRPr="00412653">
        <w:rPr>
          <w:rFonts w:ascii="Verdana" w:hAnsi="Verdana" w:cs="Arial"/>
          <w:color w:val="333333"/>
          <w:sz w:val="22"/>
          <w:szCs w:val="22"/>
        </w:rPr>
        <w:t xml:space="preserve">finanţat prin PROGRAMUL OPERAȚIONAL CAPITAL UMAN 2014-2020, </w:t>
      </w:r>
      <w:r w:rsidR="00412653" w:rsidRPr="00412653">
        <w:rPr>
          <w:rFonts w:ascii="Verdana" w:hAnsi="Verdana" w:cs="Tahoma"/>
          <w:sz w:val="22"/>
          <w:szCs w:val="22"/>
        </w:rPr>
        <w:t>cadrul Apelului de proiecte „</w:t>
      </w:r>
      <w:r w:rsidR="00412653" w:rsidRPr="00412653">
        <w:rPr>
          <w:rFonts w:ascii="Verdana" w:hAnsi="Verdana" w:cs="Tahoma"/>
          <w:i/>
          <w:iCs/>
          <w:sz w:val="22"/>
          <w:szCs w:val="22"/>
          <w:shd w:val="clear" w:color="auto" w:fill="FBFBFB"/>
        </w:rPr>
        <w:t>POCU/626/6/13/Creșterea numărului absolvenților de învățământ terțiar universitar și non-universitar care își găsesc un loc de muncă urmare a accesului la activități de învățare/ cercetare/ inovare la un potențial loc de muncă, cu accent pe sectoarele economice cu potențial competitiv identificate conform SNC și domeniile de specializare inteligentă conform SNCDI/13/Creșterea numărului absolvenților de învățământ terțiar universitar și non-universitar care își găsesc un loc de muncă urmare a accesului la activități de învățare/ cercetare/ inovare la un potențial loc de muncă, cu accent pe sectoarele economice cu potențial competitiv identificate conform SNC și domeniile de specializare inteligentă conform SNCDI</w:t>
      </w:r>
      <w:r w:rsidR="00412653" w:rsidRPr="00412653">
        <w:rPr>
          <w:rFonts w:ascii="Verdana" w:hAnsi="Verdana" w:cs="Tahoma"/>
          <w:sz w:val="22"/>
          <w:szCs w:val="22"/>
          <w:shd w:val="clear" w:color="auto" w:fill="FBFBFB"/>
        </w:rPr>
        <w:t> </w:t>
      </w:r>
      <w:r w:rsidR="00412653" w:rsidRPr="00412653">
        <w:rPr>
          <w:rFonts w:ascii="Verdana" w:hAnsi="Verdana" w:cs="Tahoma"/>
          <w:sz w:val="22"/>
          <w:szCs w:val="22"/>
        </w:rPr>
        <w:t>”,</w:t>
      </w:r>
      <w:r w:rsidRPr="00412653">
        <w:rPr>
          <w:rFonts w:ascii="Verdana" w:hAnsi="Verdana" w:cs="Arial"/>
          <w:color w:val="333333"/>
          <w:sz w:val="22"/>
          <w:szCs w:val="22"/>
        </w:rPr>
        <w:t>,</w:t>
      </w:r>
    </w:p>
    <w:p w14:paraId="0C3F6496" w14:textId="77777777" w:rsidR="00962B49" w:rsidRPr="00412653" w:rsidRDefault="00754F3C" w:rsidP="004B74F2">
      <w:pPr>
        <w:pStyle w:val="NormalWeb"/>
        <w:shd w:val="clear" w:color="auto" w:fill="FFFFFF"/>
        <w:spacing w:before="0" w:beforeAutospacing="0" w:after="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___________________________</w:t>
      </w:r>
      <w:r w:rsidR="00962B49" w:rsidRPr="00412653">
        <w:rPr>
          <w:rStyle w:val="apple-converted-space"/>
          <w:rFonts w:ascii="Verdana" w:hAnsi="Verdana" w:cs="Arial"/>
          <w:color w:val="333333"/>
          <w:sz w:val="22"/>
          <w:szCs w:val="22"/>
        </w:rPr>
        <w:t> </w:t>
      </w:r>
      <w:r w:rsidR="00962B49" w:rsidRPr="00412653">
        <w:rPr>
          <w:rFonts w:ascii="Verdana" w:hAnsi="Verdana" w:cs="Arial"/>
          <w:color w:val="333333"/>
          <w:sz w:val="22"/>
          <w:szCs w:val="22"/>
        </w:rPr>
        <w:t>își exprimă intenţia de a participa ca partener alături de organizaţia dumneavoastră.</w:t>
      </w:r>
    </w:p>
    <w:p w14:paraId="16D0D17E" w14:textId="77777777" w:rsidR="00352A8F" w:rsidRPr="00412653" w:rsidRDefault="00352A8F" w:rsidP="004B74F2">
      <w:pPr>
        <w:pStyle w:val="NormalWeb"/>
        <w:shd w:val="clear" w:color="auto" w:fill="FFFFFF"/>
        <w:spacing w:before="0" w:beforeAutospacing="0" w:after="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</w:p>
    <w:p w14:paraId="77028A35" w14:textId="37B3ECE8" w:rsidR="004B74F2" w:rsidRPr="00412653" w:rsidRDefault="00962B49" w:rsidP="004B74F2">
      <w:pPr>
        <w:pStyle w:val="NormalWeb"/>
        <w:shd w:val="clear" w:color="auto" w:fill="FFFFFF"/>
        <w:spacing w:before="0" w:beforeAutospacing="0" w:after="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 xml:space="preserve">Precizăm că </w:t>
      </w:r>
      <w:r w:rsidR="00754F3C" w:rsidRPr="00412653">
        <w:rPr>
          <w:rFonts w:ascii="Verdana" w:hAnsi="Verdana" w:cs="Arial"/>
          <w:color w:val="333333"/>
          <w:sz w:val="22"/>
          <w:szCs w:val="22"/>
        </w:rPr>
        <w:t>_______________________________</w:t>
      </w:r>
      <w:r w:rsidRPr="00412653">
        <w:rPr>
          <w:rStyle w:val="apple-converted-space"/>
          <w:rFonts w:ascii="Verdana" w:hAnsi="Verdana" w:cs="Arial"/>
          <w:color w:val="333333"/>
          <w:sz w:val="22"/>
          <w:szCs w:val="22"/>
        </w:rPr>
        <w:t> </w:t>
      </w:r>
      <w:r w:rsidRPr="00412653">
        <w:rPr>
          <w:rFonts w:ascii="Verdana" w:hAnsi="Verdana" w:cs="Arial"/>
          <w:color w:val="333333"/>
          <w:sz w:val="22"/>
          <w:szCs w:val="22"/>
        </w:rPr>
        <w:t xml:space="preserve">se încadrează în categoriile de solicitanţi/parteneri eligibili pentru </w:t>
      </w:r>
      <w:r w:rsidR="00352A8F" w:rsidRPr="00412653">
        <w:rPr>
          <w:rFonts w:ascii="Verdana" w:hAnsi="Verdana" w:cs="Arial"/>
          <w:color w:val="333333"/>
          <w:sz w:val="22"/>
          <w:szCs w:val="22"/>
        </w:rPr>
        <w:t>apelul de proiecte sus menționat</w:t>
      </w:r>
      <w:r w:rsidRPr="00412653">
        <w:rPr>
          <w:rFonts w:ascii="Verdana" w:hAnsi="Verdana" w:cs="Arial"/>
          <w:color w:val="333333"/>
          <w:sz w:val="22"/>
          <w:szCs w:val="22"/>
        </w:rPr>
        <w:t>.</w:t>
      </w:r>
    </w:p>
    <w:p w14:paraId="377D0A8A" w14:textId="77777777" w:rsidR="004B74F2" w:rsidRPr="00412653" w:rsidRDefault="004B74F2" w:rsidP="004B74F2">
      <w:pPr>
        <w:pStyle w:val="NormalWeb"/>
        <w:shd w:val="clear" w:color="auto" w:fill="FFFFFF"/>
        <w:spacing w:before="0" w:beforeAutospacing="0" w:after="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</w:p>
    <w:p w14:paraId="530A3091" w14:textId="77777777" w:rsidR="00962B49" w:rsidRPr="00412653" w:rsidRDefault="00962B49" w:rsidP="004B74F2">
      <w:pPr>
        <w:pStyle w:val="NormalWeb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De asemenea organizaţia noastră a acumulat experienţ</w:t>
      </w:r>
      <w:r w:rsidR="004B74F2" w:rsidRPr="00412653">
        <w:rPr>
          <w:rFonts w:ascii="Verdana" w:hAnsi="Verdana" w:cs="Arial"/>
          <w:color w:val="333333"/>
          <w:sz w:val="22"/>
          <w:szCs w:val="22"/>
        </w:rPr>
        <w:t>ă în domeniul activităților</w:t>
      </w:r>
      <w:r w:rsidRPr="00412653">
        <w:rPr>
          <w:rFonts w:ascii="Verdana" w:hAnsi="Verdana" w:cs="Arial"/>
          <w:color w:val="333333"/>
          <w:sz w:val="22"/>
          <w:szCs w:val="22"/>
        </w:rPr>
        <w:t xml:space="preserve"> proiectului, dispune de personal specializat și de resurse materiale pentru implementarea activităţilor unui proiect din POCU.</w:t>
      </w:r>
    </w:p>
    <w:p w14:paraId="48F5FBBF" w14:textId="77777777" w:rsidR="00962B49" w:rsidRPr="00412653" w:rsidRDefault="00962B49" w:rsidP="004B74F2">
      <w:pPr>
        <w:pStyle w:val="NormalWeb"/>
        <w:shd w:val="clear" w:color="auto" w:fill="FFFFFF"/>
        <w:spacing w:before="0" w:beforeAutospacing="0" w:after="270" w:afterAutospacing="0" w:line="316" w:lineRule="atLeast"/>
        <w:jc w:val="both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Având în vedere cele prezentate, considerăm că organizaţia noastră poate deveni partene</w:t>
      </w:r>
      <w:r w:rsidR="00754F3C" w:rsidRPr="00412653">
        <w:rPr>
          <w:rFonts w:ascii="Verdana" w:hAnsi="Verdana" w:cs="Arial"/>
          <w:color w:val="333333"/>
          <w:sz w:val="22"/>
          <w:szCs w:val="22"/>
        </w:rPr>
        <w:t>r în cadrul prezentului proiect.</w:t>
      </w:r>
    </w:p>
    <w:p w14:paraId="4CA1274E" w14:textId="77777777" w:rsidR="00962B49" w:rsidRPr="00412653" w:rsidRDefault="00962B49" w:rsidP="00962B49">
      <w:pPr>
        <w:pStyle w:val="NormalWeb"/>
        <w:shd w:val="clear" w:color="auto" w:fill="FFFFFF"/>
        <w:spacing w:before="0" w:beforeAutospacing="0" w:after="270" w:afterAutospacing="0" w:line="316" w:lineRule="atLeast"/>
        <w:textAlignment w:val="baseline"/>
        <w:rPr>
          <w:rFonts w:ascii="Verdana" w:hAnsi="Verdana" w:cs="Arial"/>
          <w:color w:val="333333"/>
          <w:sz w:val="22"/>
          <w:szCs w:val="22"/>
        </w:rPr>
      </w:pPr>
      <w:bookmarkStart w:id="0" w:name="_GoBack"/>
      <w:bookmarkEnd w:id="0"/>
      <w:r w:rsidRPr="00412653">
        <w:rPr>
          <w:rFonts w:ascii="Verdana" w:hAnsi="Verdana" w:cs="Arial"/>
          <w:color w:val="333333"/>
          <w:sz w:val="22"/>
          <w:szCs w:val="22"/>
        </w:rPr>
        <w:t>Data,   </w:t>
      </w:r>
    </w:p>
    <w:p w14:paraId="5D6DCA74" w14:textId="77777777" w:rsidR="00962B49" w:rsidRPr="00412653" w:rsidRDefault="00962B49" w:rsidP="00754F3C">
      <w:pPr>
        <w:pStyle w:val="NormalWeb"/>
        <w:shd w:val="clear" w:color="auto" w:fill="FFFFFF"/>
        <w:spacing w:before="0" w:beforeAutospacing="0" w:after="270" w:afterAutospacing="0" w:line="316" w:lineRule="atLeast"/>
        <w:jc w:val="right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Reprezentant legal,</w:t>
      </w:r>
    </w:p>
    <w:p w14:paraId="57FCAC4A" w14:textId="77777777" w:rsidR="00962B49" w:rsidRPr="00412653" w:rsidRDefault="00962B49" w:rsidP="00754F3C">
      <w:pPr>
        <w:pStyle w:val="NormalWeb"/>
        <w:shd w:val="clear" w:color="auto" w:fill="FFFFFF"/>
        <w:spacing w:before="0" w:beforeAutospacing="0" w:after="270" w:afterAutospacing="0" w:line="316" w:lineRule="atLeast"/>
        <w:jc w:val="right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                                                                                      Nume şi prenume,</w:t>
      </w:r>
    </w:p>
    <w:p w14:paraId="136A7F28" w14:textId="77777777" w:rsidR="00717E70" w:rsidRPr="00412653" w:rsidRDefault="00962B49" w:rsidP="00754F3C">
      <w:pPr>
        <w:pStyle w:val="NormalWeb"/>
        <w:shd w:val="clear" w:color="auto" w:fill="FFFFFF"/>
        <w:spacing w:before="0" w:beforeAutospacing="0" w:after="270" w:afterAutospacing="0" w:line="316" w:lineRule="atLeast"/>
        <w:jc w:val="right"/>
        <w:textAlignment w:val="baseline"/>
        <w:rPr>
          <w:rFonts w:ascii="Verdana" w:hAnsi="Verdana" w:cs="Arial"/>
          <w:color w:val="333333"/>
          <w:sz w:val="22"/>
          <w:szCs w:val="22"/>
        </w:rPr>
      </w:pPr>
      <w:r w:rsidRPr="00412653">
        <w:rPr>
          <w:rFonts w:ascii="Verdana" w:hAnsi="Verdana" w:cs="Arial"/>
          <w:color w:val="333333"/>
          <w:sz w:val="22"/>
          <w:szCs w:val="22"/>
        </w:rPr>
        <w:t>                                                                                     Semnătura şi ştampilă</w:t>
      </w:r>
    </w:p>
    <w:sectPr w:rsidR="00717E70" w:rsidRPr="00412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E582B"/>
    <w:multiLevelType w:val="hybridMultilevel"/>
    <w:tmpl w:val="6352A6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DA3F2E"/>
    <w:multiLevelType w:val="hybridMultilevel"/>
    <w:tmpl w:val="667ADF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7A3"/>
    <w:rsid w:val="00352A8F"/>
    <w:rsid w:val="00412653"/>
    <w:rsid w:val="004B74F2"/>
    <w:rsid w:val="006727A3"/>
    <w:rsid w:val="00717E70"/>
    <w:rsid w:val="00754F3C"/>
    <w:rsid w:val="0096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03B"/>
  <w15:chartTrackingRefBased/>
  <w15:docId w15:val="{770CFA2E-15FF-438D-90D9-D794F91F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2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2B49"/>
    <w:rPr>
      <w:b/>
      <w:bCs/>
    </w:rPr>
  </w:style>
  <w:style w:type="character" w:customStyle="1" w:styleId="apple-converted-space">
    <w:name w:val="apple-converted-space"/>
    <w:basedOn w:val="DefaultParagraphFont"/>
    <w:rsid w:val="0096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Alina Jijie</cp:lastModifiedBy>
  <cp:revision>2</cp:revision>
  <dcterms:created xsi:type="dcterms:W3CDTF">2016-07-25T10:21:00Z</dcterms:created>
  <dcterms:modified xsi:type="dcterms:W3CDTF">2019-08-01T12:57:00Z</dcterms:modified>
</cp:coreProperties>
</file>