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A0" w:rsidRPr="00A40DE5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4</w:t>
      </w:r>
    </w:p>
    <w:p w:rsidR="007C4BA0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C4BA0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C4BA0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C4BA0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C4BA0" w:rsidRDefault="007C4BA0" w:rsidP="007C4BA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C4BA0" w:rsidRPr="007A19C5" w:rsidRDefault="007C4BA0" w:rsidP="007C4BA0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>DECLARAŢIE PRIVIND LIPSA CONFLICTULUI DE INTERESE</w:t>
      </w:r>
    </w:p>
    <w:p w:rsidR="007C4BA0" w:rsidRPr="007A19C5" w:rsidRDefault="007C4BA0" w:rsidP="007C4BA0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 xml:space="preserve">privind participarea la concursuri de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7A19C5">
        <w:rPr>
          <w:rFonts w:ascii="Arial Narrow" w:hAnsi="Arial Narrow"/>
          <w:color w:val="auto"/>
          <w:sz w:val="28"/>
          <w:szCs w:val="28"/>
        </w:rPr>
        <w:t xml:space="preserve"> pentru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mobilităţi</w:t>
      </w:r>
      <w:proofErr w:type="spellEnd"/>
      <w:r>
        <w:rPr>
          <w:rFonts w:ascii="Arial Narrow" w:hAnsi="Arial Narrow"/>
          <w:color w:val="auto"/>
          <w:sz w:val="28"/>
          <w:szCs w:val="28"/>
        </w:rPr>
        <w:t xml:space="preserve"> ERASMUS+</w:t>
      </w:r>
    </w:p>
    <w:p w:rsidR="007C4BA0" w:rsidRPr="00936D5F" w:rsidRDefault="007C4BA0" w:rsidP="007C4BA0">
      <w:pPr>
        <w:pStyle w:val="Default"/>
        <w:rPr>
          <w:color w:val="auto"/>
        </w:rPr>
      </w:pPr>
    </w:p>
    <w:p w:rsidR="007C4BA0" w:rsidRPr="00936D5F" w:rsidRDefault="007C4BA0" w:rsidP="007C4BA0">
      <w:pPr>
        <w:pStyle w:val="Default"/>
        <w:rPr>
          <w:color w:val="auto"/>
        </w:rPr>
      </w:pPr>
    </w:p>
    <w:p w:rsidR="007C4BA0" w:rsidRPr="00936D5F" w:rsidRDefault="007C4BA0" w:rsidP="007C4BA0">
      <w:pPr>
        <w:pStyle w:val="Default"/>
        <w:rPr>
          <w:color w:val="auto"/>
        </w:rPr>
      </w:pPr>
    </w:p>
    <w:p w:rsidR="007C4BA0" w:rsidRPr="00936D5F" w:rsidRDefault="007C4BA0" w:rsidP="007C4BA0">
      <w:pPr>
        <w:pStyle w:val="Default"/>
        <w:spacing w:line="360" w:lineRule="auto"/>
        <w:rPr>
          <w:color w:val="auto"/>
        </w:rPr>
      </w:pPr>
    </w:p>
    <w:p w:rsidR="007C4BA0" w:rsidRPr="003965BB" w:rsidRDefault="007C4BA0" w:rsidP="007C4BA0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 w:rsidRPr="003965BB">
        <w:rPr>
          <w:rFonts w:ascii="Arial Narrow" w:hAnsi="Arial Narrow"/>
          <w:color w:val="auto"/>
          <w:sz w:val="28"/>
          <w:szCs w:val="28"/>
        </w:rPr>
        <w:t xml:space="preserve">Subsemnatul____________________________________, în calitate de cadru didactic, participant în procesul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mobilităţilor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studenţeşti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color w:val="auto"/>
          <w:sz w:val="28"/>
          <w:szCs w:val="28"/>
        </w:rPr>
        <w:t>ERASMUS+</w:t>
      </w:r>
      <w:r w:rsidRPr="003965BB">
        <w:rPr>
          <w:rFonts w:ascii="Arial Narrow" w:hAnsi="Arial Narrow"/>
          <w:color w:val="auto"/>
          <w:sz w:val="28"/>
          <w:szCs w:val="28"/>
        </w:rPr>
        <w:t>,</w:t>
      </w:r>
      <w:r w:rsidRPr="003965BB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în cadrul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Tehnice „Gheorghe Asachi” din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Iaşi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cu sediul în Strada prof.dr.doc. Dimitrie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Mangeron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nr. 67, cod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poştal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700050, declar că nu am în prezent conflicte de interese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că mă angajez ca pe parcursul derulării proiectului </w:t>
      </w:r>
      <w:r>
        <w:rPr>
          <w:rFonts w:ascii="Arial Narrow" w:hAnsi="Arial Narrow"/>
          <w:color w:val="auto"/>
          <w:sz w:val="28"/>
          <w:szCs w:val="28"/>
        </w:rPr>
        <w:t>ERASMUS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+ să evit conflictele de interese în toate fazele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desfăşurare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proiectului. În cazul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apariţiei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unui conflict de interese, voi aduce la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cunoştinţa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conducerii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acest fapt în termen de 48 de ore.</w:t>
      </w:r>
    </w:p>
    <w:p w:rsidR="007C4BA0" w:rsidRPr="003965BB" w:rsidRDefault="007C4BA0" w:rsidP="007C4BA0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 w:rsidRPr="003965BB">
        <w:rPr>
          <w:rFonts w:ascii="Arial Narrow" w:hAnsi="Arial Narrow"/>
          <w:color w:val="auto"/>
          <w:sz w:val="28"/>
          <w:szCs w:val="28"/>
        </w:rPr>
        <w:t xml:space="preserve">Am luat la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cunoştinţă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de prevederile Legii nr. 161 din 19 aprilie 2003 titlul IV, cap. I, cap. II,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secţiunea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4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Legii nr. 447 din 8 noiembrie 2004 art. 4, punctele c, d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e privind conflictul de interese.</w:t>
      </w:r>
    </w:p>
    <w:p w:rsidR="007C4BA0" w:rsidRPr="003965BB" w:rsidRDefault="007C4BA0" w:rsidP="007C4BA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C4BA0" w:rsidRDefault="007C4BA0" w:rsidP="007C4BA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C4BA0" w:rsidRPr="00A662B6" w:rsidRDefault="007C4BA0" w:rsidP="007C4BA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C4BA0" w:rsidRPr="00A662B6" w:rsidRDefault="007C4BA0" w:rsidP="007C4BA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7C4BA0" w:rsidRPr="007A19C5" w:rsidRDefault="007C4BA0" w:rsidP="007C4BA0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</w:rPr>
      </w:pPr>
      <w:r w:rsidRPr="007A19C5">
        <w:rPr>
          <w:rFonts w:ascii="Arial Narrow" w:hAnsi="Arial Narrow"/>
          <w:color w:val="auto"/>
        </w:rPr>
        <w:t xml:space="preserve">Data,                                                                 </w:t>
      </w:r>
      <w:r>
        <w:rPr>
          <w:rFonts w:ascii="Arial Narrow" w:hAnsi="Arial Narrow"/>
          <w:color w:val="auto"/>
        </w:rPr>
        <w:t xml:space="preserve">                                      </w:t>
      </w:r>
      <w:r w:rsidRPr="007A19C5">
        <w:rPr>
          <w:rFonts w:ascii="Arial Narrow" w:hAnsi="Arial Narrow"/>
          <w:color w:val="auto"/>
        </w:rPr>
        <w:t xml:space="preserve">         Semnătura,</w:t>
      </w: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0"/>
    <w:rsid w:val="002510E1"/>
    <w:rsid w:val="007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241D-B7B6-4D3A-82D9-1637D14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BA0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C4BA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7C4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2018-04-24T08:58:00Z</dcterms:created>
  <dcterms:modified xsi:type="dcterms:W3CDTF">2018-04-24T08:59:00Z</dcterms:modified>
</cp:coreProperties>
</file>