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A83" w:rsidRPr="00E62B06" w:rsidRDefault="00E62B06" w:rsidP="001E086C">
      <w:pPr>
        <w:spacing w:before="120" w:after="0"/>
        <w:jc w:val="center"/>
        <w:rPr>
          <w:rFonts w:ascii="Times New Roman" w:hAnsi="Times New Roman" w:cs="Times New Roman"/>
          <w:b/>
          <w:spacing w:val="40"/>
          <w:sz w:val="28"/>
          <w:szCs w:val="28"/>
          <w14:textOutline w14:w="6350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bookmarkStart w:id="0" w:name="_GoBack"/>
      <w:bookmarkEnd w:id="0"/>
      <w:r w:rsidRPr="00E62B06">
        <w:rPr>
          <w:rFonts w:ascii="Times New Roman" w:hAnsi="Times New Roman" w:cs="Times New Roman"/>
          <w:b/>
          <w:spacing w:val="40"/>
          <w:sz w:val="28"/>
          <w:szCs w:val="28"/>
          <w14:textOutline w14:w="6350" w14:cap="rnd" w14:cmpd="sng" w14:algn="ctr">
            <w14:solidFill>
              <w14:srgbClr w14:val="000000"/>
            </w14:solidFill>
            <w14:prstDash w14:val="solid"/>
            <w14:bevel/>
          </w14:textOutline>
        </w:rPr>
        <w:t>BULETIN DE VOT</w:t>
      </w:r>
    </w:p>
    <w:p w:rsidR="007E3A83" w:rsidRPr="007E3A83" w:rsidRDefault="007E3A83" w:rsidP="007E3A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E3A83">
        <w:rPr>
          <w:rFonts w:ascii="Times New Roman" w:hAnsi="Times New Roman" w:cs="Times New Roman"/>
          <w:b/>
          <w:sz w:val="28"/>
          <w:szCs w:val="28"/>
        </w:rPr>
        <w:t>Alegerea</w:t>
      </w:r>
      <w:proofErr w:type="spellEnd"/>
      <w:r w:rsidRPr="007E3A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E3A83">
        <w:rPr>
          <w:rFonts w:ascii="Times New Roman" w:hAnsi="Times New Roman" w:cs="Times New Roman"/>
          <w:b/>
          <w:sz w:val="28"/>
          <w:szCs w:val="28"/>
        </w:rPr>
        <w:t>membrilor</w:t>
      </w:r>
      <w:proofErr w:type="spellEnd"/>
      <w:r w:rsidRPr="007E3A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E3A83">
        <w:rPr>
          <w:rFonts w:ascii="Times New Roman" w:hAnsi="Times New Roman" w:cs="Times New Roman"/>
          <w:b/>
          <w:sz w:val="28"/>
          <w:szCs w:val="28"/>
        </w:rPr>
        <w:t>Senatului</w:t>
      </w:r>
      <w:proofErr w:type="spellEnd"/>
      <w:r w:rsidRPr="007E3A83"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="00284809">
        <w:rPr>
          <w:rFonts w:ascii="Times New Roman" w:hAnsi="Times New Roman" w:cs="Times New Roman"/>
          <w:b/>
          <w:sz w:val="28"/>
          <w:szCs w:val="28"/>
        </w:rPr>
        <w:t>legislatura</w:t>
      </w:r>
      <w:proofErr w:type="spellEnd"/>
      <w:r w:rsidR="00284809" w:rsidRPr="007E3A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1D13">
        <w:rPr>
          <w:rFonts w:ascii="Times New Roman" w:hAnsi="Times New Roman" w:cs="Times New Roman"/>
          <w:b/>
          <w:sz w:val="28"/>
          <w:szCs w:val="28"/>
        </w:rPr>
        <w:t>2020 - 2024</w:t>
      </w:r>
    </w:p>
    <w:p w:rsidR="00F46D78" w:rsidRPr="00C91D13" w:rsidRDefault="00F46D78" w:rsidP="00B50D85">
      <w:pPr>
        <w:spacing w:after="60" w:line="240" w:lineRule="auto"/>
        <w:jc w:val="center"/>
        <w:rPr>
          <w:rFonts w:ascii="Times New Roman" w:hAnsi="Times New Roman" w:cs="Times New Roman"/>
          <w:b/>
          <w:sz w:val="44"/>
          <w:szCs w:val="44"/>
          <w:lang w:val="fr-FR"/>
        </w:rPr>
      </w:pPr>
      <w:proofErr w:type="spellStart"/>
      <w:r w:rsidRPr="00C91D13">
        <w:rPr>
          <w:rFonts w:ascii="Times New Roman" w:hAnsi="Times New Roman" w:cs="Times New Roman"/>
          <w:b/>
          <w:sz w:val="44"/>
          <w:szCs w:val="44"/>
          <w:lang w:val="fr-FR"/>
        </w:rPr>
        <w:t>Facultatea</w:t>
      </w:r>
      <w:proofErr w:type="spellEnd"/>
      <w:r w:rsidRPr="00C91D13">
        <w:rPr>
          <w:rFonts w:ascii="Times New Roman" w:hAnsi="Times New Roman" w:cs="Times New Roman"/>
          <w:b/>
          <w:sz w:val="44"/>
          <w:szCs w:val="44"/>
          <w:lang w:val="fr-FR"/>
        </w:rPr>
        <w:t xml:space="preserve"> de </w:t>
      </w:r>
      <w:proofErr w:type="spellStart"/>
      <w:r w:rsidRPr="00C91D13">
        <w:rPr>
          <w:rFonts w:ascii="Times New Roman" w:hAnsi="Times New Roman" w:cs="Times New Roman"/>
          <w:b/>
          <w:sz w:val="44"/>
          <w:szCs w:val="44"/>
          <w:lang w:val="fr-FR"/>
        </w:rPr>
        <w:t>Hidrotehnică</w:t>
      </w:r>
      <w:proofErr w:type="spellEnd"/>
      <w:r w:rsidRPr="00C91D13">
        <w:rPr>
          <w:rFonts w:ascii="Times New Roman" w:hAnsi="Times New Roman" w:cs="Times New Roman"/>
          <w:b/>
          <w:sz w:val="44"/>
          <w:szCs w:val="44"/>
          <w:lang w:val="fr-FR"/>
        </w:rPr>
        <w:t xml:space="preserve">, </w:t>
      </w:r>
      <w:proofErr w:type="spellStart"/>
      <w:r w:rsidRPr="00C91D13">
        <w:rPr>
          <w:rFonts w:ascii="Times New Roman" w:hAnsi="Times New Roman" w:cs="Times New Roman"/>
          <w:b/>
          <w:sz w:val="44"/>
          <w:szCs w:val="44"/>
          <w:lang w:val="fr-FR"/>
        </w:rPr>
        <w:t>Geodezie</w:t>
      </w:r>
      <w:proofErr w:type="spellEnd"/>
    </w:p>
    <w:p w:rsidR="00F46D78" w:rsidRPr="00C91D13" w:rsidRDefault="00F46D78" w:rsidP="00B50D85">
      <w:pPr>
        <w:spacing w:after="60" w:line="240" w:lineRule="auto"/>
        <w:jc w:val="center"/>
        <w:rPr>
          <w:rFonts w:ascii="Times New Roman" w:hAnsi="Times New Roman" w:cs="Times New Roman"/>
          <w:b/>
          <w:sz w:val="44"/>
          <w:szCs w:val="44"/>
          <w:lang w:val="fr-FR"/>
        </w:rPr>
      </w:pPr>
      <w:proofErr w:type="spellStart"/>
      <w:proofErr w:type="gramStart"/>
      <w:r w:rsidRPr="00C91D13">
        <w:rPr>
          <w:rFonts w:ascii="Times New Roman" w:hAnsi="Times New Roman" w:cs="Times New Roman"/>
          <w:b/>
          <w:sz w:val="44"/>
          <w:szCs w:val="44"/>
          <w:lang w:val="fr-FR"/>
        </w:rPr>
        <w:t>şi</w:t>
      </w:r>
      <w:proofErr w:type="spellEnd"/>
      <w:proofErr w:type="gramEnd"/>
      <w:r w:rsidRPr="00C91D13">
        <w:rPr>
          <w:rFonts w:ascii="Times New Roman" w:hAnsi="Times New Roman" w:cs="Times New Roman"/>
          <w:b/>
          <w:sz w:val="44"/>
          <w:szCs w:val="44"/>
          <w:lang w:val="fr-FR"/>
        </w:rPr>
        <w:t xml:space="preserve"> </w:t>
      </w:r>
      <w:proofErr w:type="spellStart"/>
      <w:r w:rsidRPr="00C91D13">
        <w:rPr>
          <w:rFonts w:ascii="Times New Roman" w:hAnsi="Times New Roman" w:cs="Times New Roman"/>
          <w:b/>
          <w:sz w:val="44"/>
          <w:szCs w:val="44"/>
          <w:lang w:val="fr-FR"/>
        </w:rPr>
        <w:t>Ingineria</w:t>
      </w:r>
      <w:proofErr w:type="spellEnd"/>
      <w:r w:rsidRPr="00C91D13">
        <w:rPr>
          <w:rFonts w:ascii="Times New Roman" w:hAnsi="Times New Roman" w:cs="Times New Roman"/>
          <w:b/>
          <w:sz w:val="44"/>
          <w:szCs w:val="44"/>
          <w:lang w:val="fr-FR"/>
        </w:rPr>
        <w:t xml:space="preserve"> </w:t>
      </w:r>
      <w:proofErr w:type="spellStart"/>
      <w:r w:rsidRPr="00C91D13">
        <w:rPr>
          <w:rFonts w:ascii="Times New Roman" w:hAnsi="Times New Roman" w:cs="Times New Roman"/>
          <w:b/>
          <w:sz w:val="44"/>
          <w:szCs w:val="44"/>
          <w:lang w:val="fr-FR"/>
        </w:rPr>
        <w:t>Mediului</w:t>
      </w:r>
      <w:proofErr w:type="spellEnd"/>
    </w:p>
    <w:p w:rsidR="00F46D78" w:rsidRPr="00C91D13" w:rsidRDefault="00F46D78" w:rsidP="00B50D85">
      <w:pPr>
        <w:spacing w:after="120" w:line="240" w:lineRule="auto"/>
        <w:jc w:val="center"/>
        <w:rPr>
          <w:rFonts w:ascii="Arial Black" w:hAnsi="Arial Black" w:cs="Times New Roman"/>
          <w:b/>
          <w:sz w:val="32"/>
          <w:szCs w:val="32"/>
          <w:lang w:val="fr-FR"/>
          <w14:textOutline w14:w="12700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proofErr w:type="spellStart"/>
      <w:r w:rsidRPr="00C91D13">
        <w:rPr>
          <w:rFonts w:ascii="Times New Roman" w:hAnsi="Times New Roman" w:cs="Times New Roman"/>
          <w:b/>
          <w:sz w:val="24"/>
          <w:szCs w:val="24"/>
          <w:lang w:val="fr-FR"/>
        </w:rPr>
        <w:t>Număr</w:t>
      </w:r>
      <w:proofErr w:type="spellEnd"/>
      <w:r w:rsidRPr="00C91D13">
        <w:rPr>
          <w:rFonts w:ascii="Times New Roman" w:hAnsi="Times New Roman" w:cs="Times New Roman"/>
          <w:b/>
          <w:sz w:val="24"/>
          <w:szCs w:val="24"/>
          <w:lang w:val="fr-FR"/>
        </w:rPr>
        <w:t xml:space="preserve"> de mandate </w:t>
      </w:r>
      <w:proofErr w:type="spellStart"/>
      <w:proofErr w:type="gramStart"/>
      <w:r w:rsidRPr="00C91D13">
        <w:rPr>
          <w:rFonts w:ascii="Times New Roman" w:hAnsi="Times New Roman" w:cs="Times New Roman"/>
          <w:b/>
          <w:sz w:val="24"/>
          <w:szCs w:val="24"/>
          <w:lang w:val="fr-FR"/>
        </w:rPr>
        <w:t>disponibile</w:t>
      </w:r>
      <w:proofErr w:type="spellEnd"/>
      <w:r w:rsidRPr="00C91D13">
        <w:rPr>
          <w:rFonts w:ascii="Times New Roman" w:hAnsi="Times New Roman" w:cs="Times New Roman"/>
          <w:b/>
          <w:sz w:val="24"/>
          <w:szCs w:val="24"/>
          <w:lang w:val="fr-FR"/>
        </w:rPr>
        <w:t>:</w:t>
      </w:r>
      <w:proofErr w:type="gramEnd"/>
      <w:r w:rsidRPr="00C91D13">
        <w:rPr>
          <w:rFonts w:ascii="Times New Roman" w:hAnsi="Times New Roman" w:cs="Times New Roman"/>
          <w:b/>
          <w:sz w:val="32"/>
          <w:szCs w:val="32"/>
          <w:lang w:val="fr-FR"/>
        </w:rPr>
        <w:t xml:space="preserve"> </w:t>
      </w:r>
      <w:r w:rsidRPr="00C91D13">
        <w:rPr>
          <w:rFonts w:ascii="Arial Black" w:hAnsi="Arial Black" w:cs="Times New Roman"/>
          <w:b/>
          <w:sz w:val="32"/>
          <w:szCs w:val="32"/>
          <w:lang w:val="fr-FR"/>
          <w14:textOutline w14:w="12700" w14:cap="rnd" w14:cmpd="sng" w14:algn="ctr">
            <w14:solidFill>
              <w14:srgbClr w14:val="000000"/>
            </w14:solidFill>
            <w14:prstDash w14:val="solid"/>
            <w14:bevel/>
          </w14:textOutline>
        </w:rPr>
        <w:t>3</w:t>
      </w:r>
    </w:p>
    <w:p w:rsidR="00F46D78" w:rsidRPr="00B50D85" w:rsidRDefault="00F46D78" w:rsidP="001F3455">
      <w:pPr>
        <w:spacing w:after="120"/>
        <w:jc w:val="center"/>
        <w:rPr>
          <w:rFonts w:ascii="Times New Roman" w:hAnsi="Times New Roman" w:cs="Times New Roman"/>
          <w:b/>
          <w:sz w:val="16"/>
          <w:szCs w:val="16"/>
          <w:lang w:val="fr-FR"/>
        </w:rPr>
      </w:pPr>
    </w:p>
    <w:tbl>
      <w:tblPr>
        <w:tblStyle w:val="TableGrid"/>
        <w:tblW w:w="4878" w:type="dxa"/>
        <w:jc w:val="center"/>
        <w:tblLook w:val="04A0" w:firstRow="1" w:lastRow="0" w:firstColumn="1" w:lastColumn="0" w:noHBand="0" w:noVBand="1"/>
      </w:tblPr>
      <w:tblGrid>
        <w:gridCol w:w="3078"/>
        <w:gridCol w:w="1800"/>
      </w:tblGrid>
      <w:tr w:rsidR="00F46D78" w:rsidRPr="00631681" w:rsidTr="00F46D78">
        <w:trPr>
          <w:trHeight w:val="1440"/>
          <w:jc w:val="center"/>
        </w:trPr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D78" w:rsidRDefault="00F46D78" w:rsidP="00B21A83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BIALI Gabriela</w:t>
            </w:r>
          </w:p>
          <w:p w:rsidR="00F46D78" w:rsidRPr="00B21A83" w:rsidRDefault="00D85A4C" w:rsidP="00B21A83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Hidroamelioraţii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Protecţia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</w:t>
            </w:r>
            <w:r w:rsidR="00F46D7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ediului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78" w:rsidRPr="00C91D13" w:rsidRDefault="00F46D78" w:rsidP="00B21A83">
            <w:pPr>
              <w:spacing w:before="120"/>
              <w:rPr>
                <w:b/>
                <w:sz w:val="28"/>
                <w:szCs w:val="28"/>
                <w:lang w:val="fr-FR"/>
              </w:rPr>
            </w:pPr>
          </w:p>
        </w:tc>
      </w:tr>
      <w:tr w:rsidR="00F46D78" w:rsidRPr="00631681" w:rsidTr="00F46D78">
        <w:trPr>
          <w:trHeight w:val="1440"/>
          <w:jc w:val="center"/>
        </w:trPr>
        <w:tc>
          <w:tcPr>
            <w:tcW w:w="3078" w:type="dxa"/>
            <w:tcBorders>
              <w:top w:val="single" w:sz="4" w:space="0" w:color="auto"/>
            </w:tcBorders>
            <w:vAlign w:val="center"/>
          </w:tcPr>
          <w:p w:rsidR="00F46D78" w:rsidRDefault="00F46D78" w:rsidP="00B21A83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BOFU Constantin</w:t>
            </w:r>
          </w:p>
          <w:p w:rsidR="00F46D78" w:rsidRPr="00B21A83" w:rsidRDefault="00D85A4C" w:rsidP="00B21A83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Măsurători Terestre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</w:t>
            </w:r>
            <w:r w:rsidR="00F46D7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adastru</w:t>
            </w:r>
          </w:p>
        </w:tc>
        <w:tc>
          <w:tcPr>
            <w:tcW w:w="1800" w:type="dxa"/>
            <w:tcBorders>
              <w:top w:val="single" w:sz="4" w:space="0" w:color="auto"/>
              <w:right w:val="single" w:sz="4" w:space="0" w:color="auto"/>
            </w:tcBorders>
          </w:tcPr>
          <w:p w:rsidR="00F46D78" w:rsidRPr="00C91D13" w:rsidRDefault="00F46D78" w:rsidP="00B21A83">
            <w:pPr>
              <w:spacing w:before="120"/>
              <w:rPr>
                <w:b/>
                <w:sz w:val="28"/>
                <w:szCs w:val="28"/>
                <w:lang w:val="fr-FR"/>
              </w:rPr>
            </w:pPr>
          </w:p>
        </w:tc>
      </w:tr>
      <w:tr w:rsidR="00F46D78" w:rsidRPr="00631681" w:rsidTr="00F46D78">
        <w:trPr>
          <w:trHeight w:val="1440"/>
          <w:jc w:val="center"/>
        </w:trPr>
        <w:tc>
          <w:tcPr>
            <w:tcW w:w="3078" w:type="dxa"/>
            <w:vAlign w:val="center"/>
          </w:tcPr>
          <w:p w:rsidR="00F46D78" w:rsidRDefault="00D85A4C" w:rsidP="00B21A83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CERCEL Petru</w:t>
            </w:r>
          </w:p>
          <w:p w:rsidR="00F46D78" w:rsidRPr="00B21A83" w:rsidRDefault="00D85A4C" w:rsidP="00B21A83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Amenajări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Construcţii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H</w:t>
            </w:r>
            <w:r w:rsidR="00F46D7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idrotehnice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F46D78" w:rsidRPr="00D85A4C" w:rsidRDefault="00F46D78" w:rsidP="00B21A83">
            <w:pPr>
              <w:spacing w:before="120"/>
              <w:rPr>
                <w:b/>
                <w:sz w:val="28"/>
                <w:szCs w:val="28"/>
                <w:lang w:val="fr-FR"/>
              </w:rPr>
            </w:pPr>
          </w:p>
        </w:tc>
      </w:tr>
      <w:tr w:rsidR="00D85A4C" w:rsidRPr="00631681" w:rsidTr="00F46D78">
        <w:trPr>
          <w:trHeight w:val="1440"/>
          <w:jc w:val="center"/>
        </w:trPr>
        <w:tc>
          <w:tcPr>
            <w:tcW w:w="3078" w:type="dxa"/>
            <w:vAlign w:val="center"/>
          </w:tcPr>
          <w:p w:rsidR="00D85A4C" w:rsidRDefault="00D85A4C" w:rsidP="00D85A4C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HRĂNICIUC Tomi Alexăndrel</w:t>
            </w:r>
          </w:p>
          <w:p w:rsidR="00D85A4C" w:rsidRPr="00B21A83" w:rsidRDefault="00D85A4C" w:rsidP="00D85A4C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Amenajări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Construcţii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Hidrotehnice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D85A4C" w:rsidRPr="00C91D13" w:rsidRDefault="00D85A4C" w:rsidP="00D85A4C">
            <w:pPr>
              <w:spacing w:before="120"/>
              <w:rPr>
                <w:b/>
                <w:sz w:val="28"/>
                <w:szCs w:val="28"/>
                <w:lang w:val="fr-FR"/>
              </w:rPr>
            </w:pPr>
          </w:p>
        </w:tc>
      </w:tr>
      <w:tr w:rsidR="00D85A4C" w:rsidRPr="00D85A4C" w:rsidTr="00F46D78">
        <w:trPr>
          <w:trHeight w:val="1440"/>
          <w:jc w:val="center"/>
        </w:trPr>
        <w:tc>
          <w:tcPr>
            <w:tcW w:w="3078" w:type="dxa"/>
            <w:vAlign w:val="center"/>
          </w:tcPr>
          <w:p w:rsidR="00D85A4C" w:rsidRDefault="00D85A4C" w:rsidP="00D85A4C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PAVEL Vasile Lucian</w:t>
            </w:r>
          </w:p>
          <w:p w:rsidR="00D85A4C" w:rsidRPr="00B21A83" w:rsidRDefault="00D85A4C" w:rsidP="00D85A4C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Hidroamelioraţii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Protecţia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Mediului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D85A4C" w:rsidRPr="00D85A4C" w:rsidRDefault="00D85A4C" w:rsidP="00D85A4C">
            <w:pPr>
              <w:spacing w:before="120"/>
              <w:rPr>
                <w:b/>
                <w:sz w:val="28"/>
                <w:szCs w:val="28"/>
                <w:lang w:val="fr-FR"/>
              </w:rPr>
            </w:pPr>
          </w:p>
        </w:tc>
      </w:tr>
      <w:tr w:rsidR="00D85A4C" w:rsidRPr="00D85A4C" w:rsidTr="00F46D78">
        <w:trPr>
          <w:trHeight w:val="1440"/>
          <w:jc w:val="center"/>
        </w:trPr>
        <w:tc>
          <w:tcPr>
            <w:tcW w:w="3078" w:type="dxa"/>
            <w:vAlign w:val="center"/>
          </w:tcPr>
          <w:p w:rsidR="00D85A4C" w:rsidRDefault="00D85A4C" w:rsidP="00D85A4C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SȂRBU Gabriel Constantin</w:t>
            </w:r>
          </w:p>
          <w:p w:rsidR="00D85A4C" w:rsidRPr="00B21A83" w:rsidRDefault="00D85A4C" w:rsidP="00D85A4C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Hidroamelioraţii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Protecţia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Mediului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D85A4C" w:rsidRPr="00D85A4C" w:rsidRDefault="00D85A4C" w:rsidP="00D85A4C">
            <w:pPr>
              <w:spacing w:before="120"/>
              <w:rPr>
                <w:b/>
                <w:sz w:val="28"/>
                <w:szCs w:val="28"/>
                <w:lang w:val="fr-FR"/>
              </w:rPr>
            </w:pPr>
          </w:p>
        </w:tc>
      </w:tr>
      <w:tr w:rsidR="00D85A4C" w:rsidRPr="00D85A4C" w:rsidTr="00F46D78">
        <w:trPr>
          <w:trHeight w:val="1440"/>
          <w:jc w:val="center"/>
        </w:trPr>
        <w:tc>
          <w:tcPr>
            <w:tcW w:w="3078" w:type="dxa"/>
            <w:vAlign w:val="center"/>
          </w:tcPr>
          <w:p w:rsidR="00D85A4C" w:rsidRDefault="00D85A4C" w:rsidP="00D85A4C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TELIŞCĂ Marius</w:t>
            </w:r>
          </w:p>
          <w:p w:rsidR="00D85A4C" w:rsidRPr="00B21A83" w:rsidRDefault="00D85A4C" w:rsidP="00D85A4C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Amenajări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Construcţii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Hidrotehnice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D85A4C" w:rsidRPr="00D85A4C" w:rsidRDefault="00D85A4C" w:rsidP="00D85A4C">
            <w:pPr>
              <w:spacing w:before="120"/>
              <w:rPr>
                <w:b/>
                <w:sz w:val="28"/>
                <w:szCs w:val="28"/>
                <w:lang w:val="fr-FR"/>
              </w:rPr>
            </w:pPr>
          </w:p>
        </w:tc>
      </w:tr>
      <w:tr w:rsidR="00D85A4C" w:rsidRPr="00D85A4C" w:rsidTr="00F46D78">
        <w:trPr>
          <w:trHeight w:val="1440"/>
          <w:jc w:val="center"/>
        </w:trPr>
        <w:tc>
          <w:tcPr>
            <w:tcW w:w="3078" w:type="dxa"/>
            <w:vAlign w:val="center"/>
          </w:tcPr>
          <w:p w:rsidR="00D85A4C" w:rsidRDefault="00D85A4C" w:rsidP="00D85A4C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TOMA Daniel</w:t>
            </w:r>
          </w:p>
          <w:p w:rsidR="00D85A4C" w:rsidRPr="00B21A83" w:rsidRDefault="00D85A4C" w:rsidP="00D85A4C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Hidroamelioraţii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Protecţia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Mediului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D85A4C" w:rsidRPr="00B50D85" w:rsidRDefault="00D85A4C" w:rsidP="00D85A4C">
            <w:pPr>
              <w:spacing w:before="120"/>
              <w:rPr>
                <w:b/>
                <w:sz w:val="28"/>
                <w:szCs w:val="28"/>
              </w:rPr>
            </w:pPr>
          </w:p>
        </w:tc>
      </w:tr>
    </w:tbl>
    <w:p w:rsidR="00C91ACD" w:rsidRPr="00B50D85" w:rsidRDefault="00C91ACD">
      <w:pPr>
        <w:rPr>
          <w:b/>
          <w:sz w:val="28"/>
          <w:szCs w:val="28"/>
        </w:rPr>
      </w:pPr>
    </w:p>
    <w:sectPr w:rsidR="00C91ACD" w:rsidRPr="00B50D85" w:rsidSect="00B50D8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9" w:h="16834" w:code="9"/>
      <w:pgMar w:top="1008" w:right="720" w:bottom="288" w:left="720" w:header="720" w:footer="5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763" w:rsidRDefault="00F12763" w:rsidP="00B50D85">
      <w:pPr>
        <w:spacing w:after="0" w:line="240" w:lineRule="auto"/>
      </w:pPr>
      <w:r>
        <w:separator/>
      </w:r>
    </w:p>
  </w:endnote>
  <w:endnote w:type="continuationSeparator" w:id="0">
    <w:p w:rsidR="00F12763" w:rsidRDefault="00F12763" w:rsidP="00B50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1681" w:rsidRDefault="006316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0D85" w:rsidRDefault="00B50D85" w:rsidP="00B50D85">
    <w:pPr>
      <w:pStyle w:val="Footer"/>
      <w:jc w:val="right"/>
    </w:pPr>
    <w:r>
      <w:t>8/13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1681" w:rsidRDefault="006316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763" w:rsidRDefault="00F12763" w:rsidP="00B50D85">
      <w:pPr>
        <w:spacing w:after="0" w:line="240" w:lineRule="auto"/>
      </w:pPr>
      <w:r>
        <w:separator/>
      </w:r>
    </w:p>
  </w:footnote>
  <w:footnote w:type="continuationSeparator" w:id="0">
    <w:p w:rsidR="00F12763" w:rsidRDefault="00F12763" w:rsidP="00B50D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1681" w:rsidRDefault="0063168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3770938" o:spid="_x0000_s2050" type="#_x0000_t136" style="position:absolute;margin-left:0;margin-top:0;width:553.5pt;height:184.5pt;rotation:315;z-index:-251655168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SPECIME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1681" w:rsidRDefault="0063168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3770939" o:spid="_x0000_s2051" type="#_x0000_t136" style="position:absolute;margin-left:0;margin-top:0;width:553.5pt;height:184.5pt;rotation:315;z-index:-251653120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SPECIME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1681" w:rsidRDefault="0063168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3770937" o:spid="_x0000_s2049" type="#_x0000_t136" style="position:absolute;margin-left:0;margin-top:0;width:553.5pt;height:184.5pt;rotation:315;z-index:-251657216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SPECIME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A83"/>
    <w:rsid w:val="0005691C"/>
    <w:rsid w:val="00155394"/>
    <w:rsid w:val="001571BF"/>
    <w:rsid w:val="001722D0"/>
    <w:rsid w:val="001E086C"/>
    <w:rsid w:val="001F3455"/>
    <w:rsid w:val="00241DA7"/>
    <w:rsid w:val="00284809"/>
    <w:rsid w:val="002C4D3B"/>
    <w:rsid w:val="0033112E"/>
    <w:rsid w:val="003330EE"/>
    <w:rsid w:val="00402711"/>
    <w:rsid w:val="00631681"/>
    <w:rsid w:val="006460E2"/>
    <w:rsid w:val="00784AA4"/>
    <w:rsid w:val="007C3B85"/>
    <w:rsid w:val="007E22AD"/>
    <w:rsid w:val="007E3A83"/>
    <w:rsid w:val="009F0DEC"/>
    <w:rsid w:val="009F4BC3"/>
    <w:rsid w:val="00B21A83"/>
    <w:rsid w:val="00B412DD"/>
    <w:rsid w:val="00B50D85"/>
    <w:rsid w:val="00B86AE1"/>
    <w:rsid w:val="00C22616"/>
    <w:rsid w:val="00C91ACD"/>
    <w:rsid w:val="00C91D13"/>
    <w:rsid w:val="00D25C0A"/>
    <w:rsid w:val="00D2722F"/>
    <w:rsid w:val="00D85A4C"/>
    <w:rsid w:val="00E62B06"/>
    <w:rsid w:val="00E759FD"/>
    <w:rsid w:val="00F12763"/>
    <w:rsid w:val="00F203FA"/>
    <w:rsid w:val="00F46D78"/>
    <w:rsid w:val="00FB30C5"/>
    <w:rsid w:val="00FF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docId w15:val="{75E96732-ABA3-4B01-A04F-AEFBEBE3C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3A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7E22AD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B50D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0D85"/>
  </w:style>
  <w:style w:type="paragraph" w:styleId="Footer">
    <w:name w:val="footer"/>
    <w:basedOn w:val="Normal"/>
    <w:link w:val="FooterChar"/>
    <w:uiPriority w:val="99"/>
    <w:unhideWhenUsed/>
    <w:rsid w:val="00B50D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0D85"/>
  </w:style>
  <w:style w:type="paragraph" w:styleId="BalloonText">
    <w:name w:val="Balloon Text"/>
    <w:basedOn w:val="Normal"/>
    <w:link w:val="BalloonTextChar"/>
    <w:uiPriority w:val="99"/>
    <w:semiHidden/>
    <w:unhideWhenUsed/>
    <w:rsid w:val="006316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6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Silvia Georgescu</cp:lastModifiedBy>
  <cp:revision>11</cp:revision>
  <cp:lastPrinted>2020-02-20T09:39:00Z</cp:lastPrinted>
  <dcterms:created xsi:type="dcterms:W3CDTF">2016-02-11T13:33:00Z</dcterms:created>
  <dcterms:modified xsi:type="dcterms:W3CDTF">2020-02-20T09:40:00Z</dcterms:modified>
</cp:coreProperties>
</file>