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EB" w:rsidRPr="00761E2F" w:rsidRDefault="00A26CEB" w:rsidP="00833F48">
      <w:pPr>
        <w:spacing w:after="120"/>
        <w:ind w:hanging="284"/>
        <w:jc w:val="center"/>
        <w:rPr>
          <w:rFonts w:ascii="Bariol Regular" w:hAnsi="Bariol Regular"/>
          <w:bCs/>
          <w:sz w:val="24"/>
          <w:szCs w:val="24"/>
        </w:rPr>
      </w:pPr>
      <w:r>
        <w:rPr>
          <w:rFonts w:ascii="Bariol Regular" w:hAnsi="Bariol Regular"/>
          <w:bCs/>
          <w:sz w:val="24"/>
          <w:szCs w:val="24"/>
        </w:rPr>
        <w:t>IEEE</w:t>
      </w:r>
      <w:r w:rsidR="00E76F92">
        <w:rPr>
          <w:rFonts w:ascii="Bariol Regular" w:hAnsi="Bariol Regular"/>
          <w:bCs/>
          <w:sz w:val="24"/>
          <w:szCs w:val="24"/>
        </w:rPr>
        <w:t xml:space="preserve"> </w:t>
      </w:r>
      <w:r w:rsidR="00833F48" w:rsidRPr="00833F48">
        <w:rPr>
          <w:rFonts w:ascii="Bariol Regular" w:hAnsi="Bariol Regular"/>
          <w:sz w:val="24"/>
          <w:szCs w:val="24"/>
        </w:rPr>
        <w:t>ș</w:t>
      </w:r>
      <w:r w:rsidRPr="00761E2F">
        <w:rPr>
          <w:rFonts w:ascii="Bariol Regular" w:hAnsi="Bariol Regular"/>
          <w:bCs/>
          <w:sz w:val="24"/>
          <w:szCs w:val="24"/>
        </w:rPr>
        <w:t>i Enformation, v</w:t>
      </w:r>
      <w:r w:rsidR="00833F48" w:rsidRPr="00833F48">
        <w:rPr>
          <w:rFonts w:ascii="Bariol Regular" w:hAnsi="Bariol Regular"/>
          <w:sz w:val="24"/>
          <w:szCs w:val="24"/>
        </w:rPr>
        <w:t>ă</w:t>
      </w:r>
      <w:r w:rsidRPr="00761E2F">
        <w:rPr>
          <w:rFonts w:ascii="Bariol Regular" w:hAnsi="Bariol Regular"/>
          <w:bCs/>
          <w:sz w:val="24"/>
          <w:szCs w:val="24"/>
        </w:rPr>
        <w:t xml:space="preserve"> invit</w:t>
      </w:r>
      <w:r w:rsidR="00833F48" w:rsidRPr="00833F48">
        <w:rPr>
          <w:rFonts w:ascii="Bariol Regular" w:hAnsi="Bariol Regular"/>
          <w:sz w:val="24"/>
          <w:szCs w:val="24"/>
        </w:rPr>
        <w:t>ă</w:t>
      </w:r>
      <w:r w:rsidRPr="00761E2F">
        <w:rPr>
          <w:rFonts w:ascii="Bariol Regular" w:hAnsi="Bariol Regular"/>
          <w:bCs/>
          <w:sz w:val="24"/>
          <w:szCs w:val="24"/>
        </w:rPr>
        <w:t xml:space="preserve"> la workshop-ul cu tema:</w:t>
      </w:r>
    </w:p>
    <w:p w:rsidR="00A26CEB" w:rsidRPr="00833F48" w:rsidRDefault="00833F48" w:rsidP="00A26CEB">
      <w:pPr>
        <w:spacing w:after="120"/>
        <w:jc w:val="center"/>
        <w:rPr>
          <w:rFonts w:ascii="Bariol Bold" w:hAnsi="Bariol Bold"/>
          <w:bCs/>
          <w:sz w:val="26"/>
          <w:szCs w:val="26"/>
        </w:rPr>
      </w:pPr>
      <w:r w:rsidRPr="00833F48">
        <w:rPr>
          <w:rFonts w:ascii="Bariol Bold" w:hAnsi="Bariol Bold"/>
          <w:bCs/>
          <w:sz w:val="26"/>
          <w:szCs w:val="26"/>
        </w:rPr>
        <w:t>Sfaturi despre biblioteca digitală IEEE Xplore; Cum să publici la IEEE?</w:t>
      </w:r>
    </w:p>
    <w:p w:rsidR="00A26CEB" w:rsidRPr="00761E2F" w:rsidRDefault="00A26CEB" w:rsidP="00A26CEB">
      <w:pPr>
        <w:spacing w:after="0"/>
        <w:rPr>
          <w:rFonts w:ascii="Bariol Regular" w:hAnsi="Bariol Regular"/>
          <w:bCs/>
          <w:sz w:val="20"/>
          <w:szCs w:val="20"/>
        </w:rPr>
      </w:pPr>
      <w:bookmarkStart w:id="0" w:name="_GoBack"/>
      <w:bookmarkEnd w:id="0"/>
    </w:p>
    <w:p w:rsidR="00A26CEB" w:rsidRPr="00833F48" w:rsidRDefault="00A26CEB" w:rsidP="00A26CEB">
      <w:pPr>
        <w:spacing w:after="0"/>
        <w:rPr>
          <w:rFonts w:ascii="Bariol Regular" w:hAnsi="Bariol Regular"/>
          <w:bCs/>
          <w:u w:val="single"/>
        </w:rPr>
      </w:pPr>
      <w:r w:rsidRPr="00833F48">
        <w:rPr>
          <w:rFonts w:ascii="Bariol Regular" w:hAnsi="Bariol Regular"/>
          <w:bCs/>
          <w:u w:val="single"/>
        </w:rPr>
        <w:t>Detalii eveniment</w:t>
      </w:r>
      <w:r w:rsidR="00906C3E">
        <w:rPr>
          <w:rFonts w:ascii="Bariol Regular" w:hAnsi="Bariol Regular"/>
          <w:bCs/>
          <w:u w:val="single"/>
        </w:rPr>
        <w:t>:</w:t>
      </w:r>
    </w:p>
    <w:p w:rsidR="00A26CEB" w:rsidRPr="00833F48" w:rsidRDefault="00A26CEB" w:rsidP="00A26CEB">
      <w:pPr>
        <w:spacing w:after="0"/>
        <w:rPr>
          <w:rFonts w:ascii="Bariol Regular" w:hAnsi="Bariol Regular"/>
        </w:rPr>
      </w:pPr>
      <w:r w:rsidRPr="00833F48">
        <w:rPr>
          <w:rFonts w:ascii="Bariol Regular" w:hAnsi="Bariol Regular"/>
          <w:bCs/>
        </w:rPr>
        <w:t xml:space="preserve">Data: </w:t>
      </w:r>
      <w:r w:rsidRPr="00906C3E">
        <w:rPr>
          <w:rFonts w:ascii="Bariol Bold" w:hAnsi="Bariol Bold"/>
          <w:bCs/>
        </w:rPr>
        <w:t>0</w:t>
      </w:r>
      <w:r w:rsidR="00500324">
        <w:rPr>
          <w:rFonts w:ascii="Bariol Bold" w:hAnsi="Bariol Bold"/>
          <w:bCs/>
        </w:rPr>
        <w:t>5</w:t>
      </w:r>
      <w:r w:rsidRPr="00906C3E">
        <w:rPr>
          <w:rFonts w:ascii="Bariol Bold" w:hAnsi="Bariol Bold"/>
          <w:bCs/>
        </w:rPr>
        <w:t xml:space="preserve"> Martie 2020</w:t>
      </w:r>
    </w:p>
    <w:p w:rsidR="00A26CEB" w:rsidRPr="00833F48" w:rsidRDefault="00A26CEB" w:rsidP="00A26CEB">
      <w:pPr>
        <w:spacing w:after="0"/>
        <w:rPr>
          <w:rFonts w:ascii="Bariol Regular" w:hAnsi="Bariol Regular"/>
          <w:b/>
          <w:bCs/>
        </w:rPr>
      </w:pPr>
      <w:r w:rsidRPr="00833F48">
        <w:rPr>
          <w:rFonts w:ascii="Bariol Regular" w:hAnsi="Bariol Regular"/>
        </w:rPr>
        <w:t xml:space="preserve">Interval orar desfășurare eveniment: </w:t>
      </w:r>
      <w:r w:rsidRPr="00906C3E">
        <w:rPr>
          <w:rFonts w:ascii="Bariol Bold" w:hAnsi="Bariol Bold"/>
        </w:rPr>
        <w:t>1</w:t>
      </w:r>
      <w:r w:rsidR="00500324">
        <w:rPr>
          <w:rFonts w:ascii="Bariol Bold" w:hAnsi="Bariol Bold"/>
        </w:rPr>
        <w:t>3</w:t>
      </w:r>
      <w:r w:rsidRPr="00906C3E">
        <w:rPr>
          <w:rFonts w:ascii="Bariol Bold" w:hAnsi="Bariol Bold"/>
        </w:rPr>
        <w:t>:00 - 1</w:t>
      </w:r>
      <w:r w:rsidR="00500324">
        <w:rPr>
          <w:rFonts w:ascii="Bariol Bold" w:hAnsi="Bariol Bold"/>
        </w:rPr>
        <w:t>5</w:t>
      </w:r>
      <w:r w:rsidRPr="00906C3E">
        <w:rPr>
          <w:rFonts w:ascii="Bariol Bold" w:hAnsi="Bariol Bold"/>
        </w:rPr>
        <w:t>:00</w:t>
      </w:r>
    </w:p>
    <w:p w:rsidR="00A26CEB" w:rsidRPr="00833F48" w:rsidRDefault="00A26CEB" w:rsidP="00A26CEB">
      <w:pPr>
        <w:spacing w:after="0"/>
        <w:rPr>
          <w:rFonts w:ascii="Bariol Bold" w:hAnsi="Bariol Bold"/>
          <w:bCs/>
          <w:lang w:val="en-US"/>
        </w:rPr>
      </w:pPr>
      <w:r w:rsidRPr="00833F48">
        <w:rPr>
          <w:rFonts w:ascii="Bariol Regular" w:hAnsi="Bariol Regular"/>
          <w:bCs/>
        </w:rPr>
        <w:t xml:space="preserve">Locatie: </w:t>
      </w:r>
      <w:r w:rsidRPr="00906C3E">
        <w:rPr>
          <w:rFonts w:ascii="Bariol Bold" w:hAnsi="Bariol Bold"/>
          <w:bCs/>
        </w:rPr>
        <w:t xml:space="preserve">Universitatea Tehnică </w:t>
      </w:r>
      <w:r w:rsidR="00500324">
        <w:rPr>
          <w:rFonts w:ascii="Bariol Bold" w:hAnsi="Bariol Bold"/>
          <w:bCs/>
        </w:rPr>
        <w:t xml:space="preserve">„Gheorghe Asachi” </w:t>
      </w:r>
      <w:r w:rsidRPr="00906C3E">
        <w:rPr>
          <w:rFonts w:ascii="Bariol Bold" w:hAnsi="Bariol Bold"/>
          <w:bCs/>
        </w:rPr>
        <w:t xml:space="preserve">din </w:t>
      </w:r>
      <w:r w:rsidR="00500324">
        <w:rPr>
          <w:rFonts w:ascii="Bariol Bold" w:hAnsi="Bariol Bold"/>
          <w:bCs/>
        </w:rPr>
        <w:t>Ia</w:t>
      </w:r>
      <w:r w:rsidR="00500324" w:rsidRPr="00500324">
        <w:rPr>
          <w:rFonts w:ascii="Bariol Bold" w:hAnsi="Bariol Bold"/>
          <w:bCs/>
        </w:rPr>
        <w:t>ș</w:t>
      </w:r>
      <w:r w:rsidR="00500324">
        <w:rPr>
          <w:rFonts w:ascii="Bariol Bold" w:hAnsi="Bariol Bold"/>
          <w:bCs/>
        </w:rPr>
        <w:t>i</w:t>
      </w:r>
      <w:r w:rsidRPr="00906C3E">
        <w:rPr>
          <w:rFonts w:ascii="Bariol Bold" w:hAnsi="Bariol Bold"/>
          <w:bCs/>
        </w:rPr>
        <w:t xml:space="preserve">, </w:t>
      </w:r>
      <w:r w:rsidR="00500324">
        <w:rPr>
          <w:rFonts w:ascii="Bariol Bold" w:hAnsi="Bariol Bold"/>
          <w:bCs/>
          <w:lang w:val="en-US"/>
        </w:rPr>
        <w:t>AmfiteatrulT</w:t>
      </w:r>
      <w:r w:rsidRPr="00906C3E">
        <w:rPr>
          <w:rFonts w:ascii="Bariol Bold" w:hAnsi="Bariol Bold"/>
          <w:bCs/>
          <w:lang w:val="en-US"/>
        </w:rPr>
        <w:t xml:space="preserve">3, </w:t>
      </w:r>
      <w:r w:rsidR="00500324">
        <w:rPr>
          <w:rFonts w:ascii="Bariol Bold" w:hAnsi="Bariol Bold"/>
          <w:bCs/>
          <w:lang w:val="en-US"/>
        </w:rPr>
        <w:t xml:space="preserve">Rectorat, parter, </w:t>
      </w:r>
      <w:r w:rsidR="00500324" w:rsidRPr="00500324">
        <w:rPr>
          <w:rFonts w:ascii="Bariol Bold" w:hAnsi="Bariol Bold"/>
          <w:bCs/>
          <w:lang w:val="en-US"/>
        </w:rPr>
        <w:t>Bulevardul</w:t>
      </w:r>
      <w:r w:rsidR="003D26C8">
        <w:rPr>
          <w:rFonts w:ascii="Bariol Bold" w:hAnsi="Bariol Bold"/>
          <w:bCs/>
          <w:lang w:val="en-US"/>
        </w:rPr>
        <w:t xml:space="preserve"> </w:t>
      </w:r>
      <w:r w:rsidR="00500324" w:rsidRPr="00500324">
        <w:rPr>
          <w:rFonts w:ascii="Bariol Bold" w:hAnsi="Bariol Bold"/>
          <w:bCs/>
          <w:lang w:val="en-US"/>
        </w:rPr>
        <w:t>Profesor</w:t>
      </w:r>
      <w:r w:rsidR="003D26C8">
        <w:rPr>
          <w:rFonts w:ascii="Bariol Bold" w:hAnsi="Bariol Bold"/>
          <w:bCs/>
          <w:lang w:val="en-US"/>
        </w:rPr>
        <w:t xml:space="preserve"> </w:t>
      </w:r>
      <w:r w:rsidR="00500324" w:rsidRPr="00500324">
        <w:rPr>
          <w:rFonts w:ascii="Bariol Bold" w:hAnsi="Bariol Bold"/>
          <w:bCs/>
          <w:lang w:val="en-US"/>
        </w:rPr>
        <w:t>Dimitrie</w:t>
      </w:r>
      <w:r w:rsidR="003D26C8">
        <w:rPr>
          <w:rFonts w:ascii="Bariol Bold" w:hAnsi="Bariol Bold"/>
          <w:bCs/>
          <w:lang w:val="en-US"/>
        </w:rPr>
        <w:t xml:space="preserve"> </w:t>
      </w:r>
      <w:r w:rsidR="00500324" w:rsidRPr="00500324">
        <w:rPr>
          <w:rFonts w:ascii="Bariol Bold" w:hAnsi="Bariol Bold"/>
          <w:bCs/>
          <w:lang w:val="en-US"/>
        </w:rPr>
        <w:t>Mangeron</w:t>
      </w:r>
      <w:r w:rsidR="003D26C8">
        <w:rPr>
          <w:rFonts w:ascii="Bariol Bold" w:hAnsi="Bariol Bold"/>
          <w:bCs/>
          <w:lang w:val="en-US"/>
        </w:rPr>
        <w:t xml:space="preserve"> </w:t>
      </w:r>
      <w:r w:rsidR="00500324">
        <w:rPr>
          <w:rFonts w:ascii="Bariol Bold" w:hAnsi="Bariol Bold"/>
          <w:bCs/>
          <w:lang w:val="en-US"/>
        </w:rPr>
        <w:t xml:space="preserve">nr. </w:t>
      </w:r>
      <w:r w:rsidR="00500324" w:rsidRPr="00500324">
        <w:rPr>
          <w:rFonts w:ascii="Bariol Bold" w:hAnsi="Bariol Bold"/>
          <w:bCs/>
          <w:lang w:val="en-US"/>
        </w:rPr>
        <w:t>65</w:t>
      </w:r>
      <w:r w:rsidRPr="00833F48">
        <w:rPr>
          <w:rFonts w:ascii="Bariol Regular" w:hAnsi="Bariol Regular"/>
          <w:bCs/>
          <w:lang w:val="en-US"/>
        </w:rPr>
        <w:t xml:space="preserve">, </w:t>
      </w:r>
      <w:r w:rsidR="00500324" w:rsidRPr="00500324">
        <w:rPr>
          <w:rFonts w:ascii="Bariol Regular" w:hAnsi="Bariol Regular"/>
          <w:bCs/>
        </w:rPr>
        <w:t>Iași</w:t>
      </w:r>
    </w:p>
    <w:p w:rsidR="00A26CEB" w:rsidRPr="00833F48" w:rsidRDefault="00A26CEB" w:rsidP="00A26CEB">
      <w:pPr>
        <w:spacing w:after="0"/>
        <w:rPr>
          <w:rFonts w:ascii="Bariol Regular" w:hAnsi="Bariol Regular"/>
          <w:b/>
          <w:bCs/>
          <w:lang w:val="en-US"/>
        </w:rPr>
      </w:pPr>
      <w:r w:rsidRPr="00833F48">
        <w:rPr>
          <w:rFonts w:ascii="Bariol Regular" w:hAnsi="Bariol Regular"/>
          <w:bCs/>
        </w:rPr>
        <w:t>Speaker:</w:t>
      </w:r>
      <w:r w:rsidR="003D26C8">
        <w:rPr>
          <w:rFonts w:ascii="Bariol Regular" w:hAnsi="Bariol Regular"/>
          <w:bCs/>
        </w:rPr>
        <w:t xml:space="preserve"> </w:t>
      </w:r>
      <w:r w:rsidRPr="00833F48">
        <w:rPr>
          <w:rFonts w:ascii="Bariol Bold" w:hAnsi="Bariol Bold"/>
          <w:bCs/>
          <w:lang w:val="en-US"/>
        </w:rPr>
        <w:t>Eszter</w:t>
      </w:r>
      <w:r w:rsidR="003D26C8">
        <w:rPr>
          <w:rFonts w:ascii="Bariol Bold" w:hAnsi="Bariol Bold"/>
          <w:bCs/>
          <w:lang w:val="en-US"/>
        </w:rPr>
        <w:t xml:space="preserve"> </w:t>
      </w:r>
      <w:r w:rsidRPr="00833F48">
        <w:rPr>
          <w:rFonts w:ascii="Bariol Bold" w:hAnsi="Bariol Bold"/>
          <w:bCs/>
          <w:lang w:val="en-US"/>
        </w:rPr>
        <w:t xml:space="preserve">Lukács, </w:t>
      </w:r>
      <w:r w:rsidRPr="00833F48">
        <w:rPr>
          <w:rFonts w:ascii="Bariol Regular" w:hAnsi="Bariol Regular"/>
          <w:bCs/>
          <w:lang w:val="en-US"/>
        </w:rPr>
        <w:t>IEEE Client Services Manager</w:t>
      </w:r>
    </w:p>
    <w:p w:rsidR="00A26CEB" w:rsidRPr="00833F48" w:rsidRDefault="00A26CEB" w:rsidP="00A26CEB">
      <w:pPr>
        <w:pStyle w:val="ListParagraph"/>
        <w:spacing w:after="0"/>
        <w:rPr>
          <w:rFonts w:ascii="Bariol Regular" w:hAnsi="Bariol Regular"/>
          <w:b/>
          <w:bCs/>
        </w:rPr>
      </w:pPr>
    </w:p>
    <w:p w:rsidR="00A26CEB" w:rsidRPr="00833F48" w:rsidRDefault="00A26CEB" w:rsidP="00A26CEB">
      <w:pPr>
        <w:spacing w:after="0"/>
        <w:rPr>
          <w:rFonts w:ascii="Bariol Bold" w:hAnsi="Bariol Bold"/>
          <w:bCs/>
          <w:u w:val="single"/>
        </w:rPr>
      </w:pPr>
      <w:r w:rsidRPr="00833F48">
        <w:rPr>
          <w:rFonts w:ascii="Bariol Bold" w:hAnsi="Bariol Bold"/>
          <w:bCs/>
          <w:u w:val="single"/>
        </w:rPr>
        <w:t>Agenda:</w:t>
      </w:r>
    </w:p>
    <w:p w:rsidR="005A5FDB" w:rsidRPr="00833F48" w:rsidRDefault="005A5FDB" w:rsidP="005A5FDB">
      <w:pPr>
        <w:spacing w:after="0"/>
        <w:rPr>
          <w:rFonts w:ascii="Bariol Regular" w:hAnsi="Bariol Regular"/>
          <w:iCs/>
          <w:u w:val="single"/>
        </w:rPr>
      </w:pPr>
      <w:r w:rsidRPr="00833F48">
        <w:rPr>
          <w:rFonts w:ascii="Bariol Regular" w:hAnsi="Bariol Regular"/>
          <w:iCs/>
          <w:u w:val="single"/>
        </w:rPr>
        <w:t xml:space="preserve">1. Sfaturi despre IEEE Xplore </w:t>
      </w:r>
    </w:p>
    <w:p w:rsidR="005A5FDB" w:rsidRPr="00833F48" w:rsidRDefault="00C91041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>
        <w:rPr>
          <w:rFonts w:ascii="Bariol Regular" w:hAnsi="Bariol Regular"/>
          <w:iCs/>
          <w:lang w:val="en-US"/>
        </w:rPr>
        <w:t>C</w:t>
      </w:r>
      <w:r w:rsidRPr="00C91041">
        <w:rPr>
          <w:rFonts w:ascii="Bariol Regular" w:hAnsi="Bariol Regular"/>
          <w:iCs/>
          <w:lang w:val="en-US"/>
        </w:rPr>
        <w:t>ele</w:t>
      </w:r>
      <w:r w:rsidR="00C03A19">
        <w:rPr>
          <w:rFonts w:ascii="Bariol Regular" w:hAnsi="Bariol Regular"/>
          <w:iCs/>
          <w:lang w:val="en-US"/>
        </w:rPr>
        <w:t xml:space="preserve"> </w:t>
      </w:r>
      <w:r w:rsidRPr="00C91041">
        <w:rPr>
          <w:rFonts w:ascii="Bariol Regular" w:hAnsi="Bariol Regular"/>
          <w:iCs/>
          <w:lang w:val="en-US"/>
        </w:rPr>
        <w:t>mai</w:t>
      </w:r>
      <w:r w:rsidR="00C03A19">
        <w:rPr>
          <w:rFonts w:ascii="Bariol Regular" w:hAnsi="Bariol Regular"/>
          <w:iCs/>
          <w:lang w:val="en-US"/>
        </w:rPr>
        <w:t xml:space="preserve"> </w:t>
      </w:r>
      <w:r w:rsidRPr="00C91041">
        <w:rPr>
          <w:rFonts w:ascii="Bariol Regular" w:hAnsi="Bariol Regular"/>
          <w:iCs/>
          <w:lang w:val="en-US"/>
        </w:rPr>
        <w:t>bune</w:t>
      </w:r>
      <w:r w:rsidR="00C03A19">
        <w:rPr>
          <w:rFonts w:ascii="Bariol Regular" w:hAnsi="Bariol Regular"/>
          <w:iCs/>
          <w:lang w:val="en-US"/>
        </w:rPr>
        <w:t xml:space="preserve"> practic</w:t>
      </w:r>
      <w:r w:rsidR="00B43B6E">
        <w:rPr>
          <w:rFonts w:ascii="Bariol Regular" w:hAnsi="Bariol Regular"/>
          <w:iCs/>
          <w:lang w:val="en-US"/>
        </w:rPr>
        <w:t>i</w:t>
      </w:r>
      <w:r w:rsidR="00C03A19">
        <w:rPr>
          <w:rFonts w:ascii="Bariol Regular" w:hAnsi="Bariol Regular"/>
          <w:iCs/>
          <w:lang w:val="en-US"/>
        </w:rPr>
        <w:t xml:space="preserve"> </w:t>
      </w:r>
      <w:r w:rsidRPr="00C91041">
        <w:rPr>
          <w:rFonts w:ascii="Bariol Regular" w:hAnsi="Bariol Regular"/>
          <w:iCs/>
          <w:lang w:val="en-US"/>
        </w:rPr>
        <w:t xml:space="preserve">pentru a </w:t>
      </w:r>
      <w:r w:rsidR="00C03A19">
        <w:rPr>
          <w:rFonts w:ascii="Bariol Regular" w:hAnsi="Bariol Regular"/>
          <w:iCs/>
          <w:lang w:val="en-US"/>
        </w:rPr>
        <w:t>maximiz</w:t>
      </w:r>
      <w:r w:rsidR="00B43B6E">
        <w:rPr>
          <w:rFonts w:ascii="Bariol Regular" w:hAnsi="Bariol Regular"/>
          <w:iCs/>
          <w:lang w:val="en-US"/>
        </w:rPr>
        <w:t>a</w:t>
      </w:r>
      <w:r w:rsidR="00C03A19">
        <w:rPr>
          <w:rFonts w:ascii="Bariol Regular" w:hAnsi="Bariol Regular"/>
          <w:iCs/>
          <w:lang w:val="en-US"/>
        </w:rPr>
        <w:t xml:space="preserve"> </w:t>
      </w:r>
      <w:r w:rsidRPr="00C91041">
        <w:rPr>
          <w:rFonts w:ascii="Bariol Regular" w:hAnsi="Bariol Regular"/>
          <w:iCs/>
          <w:lang w:val="en-US"/>
        </w:rPr>
        <w:t>funcționalitățile</w:t>
      </w:r>
      <w:r w:rsidR="00C03A19">
        <w:rPr>
          <w:rFonts w:ascii="Bariol Regular" w:hAnsi="Bariol Regular"/>
          <w:iCs/>
          <w:lang w:val="en-US"/>
        </w:rPr>
        <w:t xml:space="preserve"> </w:t>
      </w:r>
      <w:r w:rsidRPr="00C91041">
        <w:rPr>
          <w:rFonts w:ascii="Bariol Regular" w:hAnsi="Bariol Regular"/>
          <w:iCs/>
          <w:lang w:val="en-US"/>
        </w:rPr>
        <w:t>platformei IEEE Xplore</w:t>
      </w:r>
      <w:r>
        <w:rPr>
          <w:rFonts w:ascii="Bariol Regular" w:hAnsi="Bariol Regular"/>
          <w:iCs/>
          <w:lang w:val="en-US"/>
        </w:rPr>
        <w:t>;</w:t>
      </w:r>
    </w:p>
    <w:p w:rsidR="005A5FDB" w:rsidRPr="00833F48" w:rsidRDefault="00C91041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>
        <w:rPr>
          <w:rFonts w:ascii="Bariol Regular" w:hAnsi="Bariol Regular"/>
          <w:iCs/>
        </w:rPr>
        <w:t>I</w:t>
      </w:r>
      <w:r w:rsidR="005A5FDB" w:rsidRPr="00833F48">
        <w:rPr>
          <w:rFonts w:ascii="Bariol Regular" w:hAnsi="Bariol Regular"/>
          <w:iCs/>
        </w:rPr>
        <w:t>nformații despre companii, tehnologii noi de produse, instituții academice și de cercetare și brevete cu căutarea afilierii autorilor</w:t>
      </w:r>
      <w:r>
        <w:rPr>
          <w:rFonts w:ascii="Bariol Regular" w:hAnsi="Bariol Regular"/>
          <w:iCs/>
        </w:rPr>
        <w:t>;</w:t>
      </w:r>
    </w:p>
    <w:p w:rsidR="005A5FDB" w:rsidRPr="00833F48" w:rsidRDefault="00C91041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>
        <w:rPr>
          <w:rFonts w:ascii="Bariol Regular" w:hAnsi="Bariol Regular"/>
          <w:iCs/>
        </w:rPr>
        <w:t>A</w:t>
      </w:r>
      <w:r w:rsidR="005A5FDB" w:rsidRPr="00833F48">
        <w:rPr>
          <w:rFonts w:ascii="Bariol Regular" w:hAnsi="Bariol Regular"/>
          <w:iCs/>
        </w:rPr>
        <w:t xml:space="preserve">rticole influente cu sortarea listei de rezultate după „Cele mai citate </w:t>
      </w:r>
      <w:r w:rsidR="00172235">
        <w:rPr>
          <w:rFonts w:ascii="Bariol Regular" w:hAnsi="Bariol Regular"/>
          <w:iCs/>
        </w:rPr>
        <w:t>l</w:t>
      </w:r>
      <w:r w:rsidR="005A5FDB" w:rsidRPr="00833F48">
        <w:rPr>
          <w:rFonts w:ascii="Bariol Regular" w:hAnsi="Bariol Regular"/>
          <w:iCs/>
        </w:rPr>
        <w:t>ucrări“</w:t>
      </w:r>
      <w:r>
        <w:rPr>
          <w:rFonts w:ascii="Bariol Regular" w:hAnsi="Bariol Regular"/>
          <w:iCs/>
        </w:rPr>
        <w:t>;</w:t>
      </w:r>
    </w:p>
    <w:p w:rsidR="005A5FDB" w:rsidRPr="00833F48" w:rsidRDefault="004267B6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>
        <w:rPr>
          <w:rFonts w:ascii="Bariol Regular" w:hAnsi="Bariol Regular"/>
          <w:iCs/>
        </w:rPr>
        <w:t>F</w:t>
      </w:r>
      <w:r w:rsidR="005A5FDB" w:rsidRPr="00833F48">
        <w:rPr>
          <w:rFonts w:ascii="Bariol Regular" w:hAnsi="Bariol Regular"/>
          <w:iCs/>
        </w:rPr>
        <w:t>uncționali</w:t>
      </w:r>
      <w:r w:rsidRPr="00C91041">
        <w:rPr>
          <w:rFonts w:ascii="Bariol Regular" w:hAnsi="Bariol Regular"/>
          <w:iCs/>
          <w:lang w:val="en-US"/>
        </w:rPr>
        <w:t>tăț</w:t>
      </w:r>
      <w:r>
        <w:rPr>
          <w:rFonts w:ascii="Bariol Regular" w:hAnsi="Bariol Regular"/>
          <w:iCs/>
        </w:rPr>
        <w:t>i</w:t>
      </w:r>
      <w:r w:rsidR="005A5FDB" w:rsidRPr="00833F48">
        <w:rPr>
          <w:rFonts w:ascii="Bariol Regular" w:hAnsi="Bariol Regular"/>
          <w:iCs/>
        </w:rPr>
        <w:t xml:space="preserve"> și materiale suplimentare </w:t>
      </w:r>
      <w:r>
        <w:rPr>
          <w:rFonts w:ascii="Bariol Regular" w:hAnsi="Bariol Regular"/>
          <w:iCs/>
        </w:rPr>
        <w:t xml:space="preserve">la </w:t>
      </w:r>
      <w:r w:rsidRPr="00833F48">
        <w:rPr>
          <w:rFonts w:ascii="Bariol Regular" w:hAnsi="Bariol Regular"/>
          <w:iCs/>
        </w:rPr>
        <w:t xml:space="preserve">textul </w:t>
      </w:r>
      <w:r>
        <w:rPr>
          <w:rFonts w:ascii="Bariol Regular" w:hAnsi="Bariol Regular"/>
          <w:iCs/>
        </w:rPr>
        <w:t>integral al articolelor</w:t>
      </w:r>
      <w:r w:rsidRPr="00833F48">
        <w:rPr>
          <w:rFonts w:ascii="Bariol Regular" w:hAnsi="Bariol Regular"/>
          <w:iCs/>
        </w:rPr>
        <w:t xml:space="preserve"> în </w:t>
      </w:r>
      <w:r>
        <w:rPr>
          <w:rFonts w:ascii="Bariol Regular" w:hAnsi="Bariol Regular"/>
          <w:iCs/>
        </w:rPr>
        <w:t xml:space="preserve">format </w:t>
      </w:r>
      <w:r w:rsidRPr="00833F48">
        <w:rPr>
          <w:rFonts w:ascii="Bariol Regular" w:hAnsi="Bariol Regular"/>
          <w:iCs/>
        </w:rPr>
        <w:t>html</w:t>
      </w:r>
      <w:r>
        <w:rPr>
          <w:rFonts w:ascii="Bariol Regular" w:hAnsi="Bariol Regular"/>
          <w:iCs/>
        </w:rPr>
        <w:t>;</w:t>
      </w:r>
    </w:p>
    <w:p w:rsidR="005A5FDB" w:rsidRPr="00833F48" w:rsidRDefault="005A5FDB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 w:rsidRPr="00833F48">
        <w:rPr>
          <w:rFonts w:ascii="Bariol Regular" w:hAnsi="Bariol Regular"/>
          <w:iCs/>
        </w:rPr>
        <w:t>Cele mai noi evoluții din domeniile de interes prin configurarea alertelor de conținut și a căutărilor salvate în IEEE Xplore</w:t>
      </w:r>
      <w:r w:rsidR="00C91041">
        <w:rPr>
          <w:rFonts w:ascii="Bariol Regular" w:hAnsi="Bariol Regular"/>
          <w:iCs/>
        </w:rPr>
        <w:t>;</w:t>
      </w:r>
    </w:p>
    <w:p w:rsidR="005A5FDB" w:rsidRPr="00833F48" w:rsidRDefault="00C91041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>
        <w:rPr>
          <w:rFonts w:ascii="Bariol Regular" w:hAnsi="Bariol Regular"/>
          <w:iCs/>
        </w:rPr>
        <w:t>A</w:t>
      </w:r>
      <w:r w:rsidR="005A5FDB" w:rsidRPr="00833F48">
        <w:rPr>
          <w:rFonts w:ascii="Bariol Regular" w:hAnsi="Bariol Regular"/>
          <w:iCs/>
        </w:rPr>
        <w:t>lgoritmi în IEEE Xplore</w:t>
      </w:r>
      <w:r>
        <w:rPr>
          <w:rFonts w:ascii="Bariol Regular" w:hAnsi="Bariol Regular"/>
          <w:iCs/>
        </w:rPr>
        <w:t>;</w:t>
      </w:r>
    </w:p>
    <w:p w:rsidR="005A5FDB" w:rsidRPr="00833F48" w:rsidRDefault="005A5FDB" w:rsidP="00C91041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 w:rsidRPr="00833F48">
        <w:rPr>
          <w:rFonts w:ascii="Bariol Regular" w:hAnsi="Bariol Regular"/>
          <w:iCs/>
        </w:rPr>
        <w:t>Cele mai noi funcționalități din IEEE Xplore, noi titluri de conferințe și jurnale, resurse disponibile gratuit pentru autori;</w:t>
      </w:r>
    </w:p>
    <w:p w:rsidR="005A5FDB" w:rsidRPr="00833F48" w:rsidRDefault="005A5FDB" w:rsidP="005A5FDB">
      <w:pPr>
        <w:spacing w:after="0"/>
        <w:rPr>
          <w:rFonts w:ascii="Bariol Regular" w:hAnsi="Bariol Regular"/>
          <w:iCs/>
        </w:rPr>
      </w:pPr>
    </w:p>
    <w:p w:rsidR="005A5FDB" w:rsidRPr="00833F48" w:rsidRDefault="005A5FDB" w:rsidP="005A5FDB">
      <w:pPr>
        <w:spacing w:after="0"/>
        <w:rPr>
          <w:rFonts w:ascii="Bariol Regular" w:hAnsi="Bariol Regular"/>
          <w:iCs/>
          <w:u w:val="single"/>
        </w:rPr>
      </w:pPr>
      <w:r w:rsidRPr="00833F48">
        <w:rPr>
          <w:rFonts w:ascii="Bariol Regular" w:hAnsi="Bariol Regular"/>
          <w:iCs/>
          <w:u w:val="single"/>
        </w:rPr>
        <w:t>2. Cum să publici la IEEE!</w:t>
      </w:r>
    </w:p>
    <w:p w:rsidR="005A5FDB" w:rsidRPr="00833F48" w:rsidRDefault="005A5FDB" w:rsidP="00C91041">
      <w:pPr>
        <w:pStyle w:val="ListParagraph"/>
        <w:numPr>
          <w:ilvl w:val="0"/>
          <w:numId w:val="28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 w:rsidRPr="00833F48">
        <w:rPr>
          <w:rFonts w:ascii="Bariol Regular" w:hAnsi="Bariol Regular"/>
          <w:iCs/>
        </w:rPr>
        <w:t xml:space="preserve">Unde ar trebui să public? Cum pot găsi o conferință sau un jurnal </w:t>
      </w:r>
      <w:r w:rsidR="0013338C" w:rsidRPr="00833F48">
        <w:rPr>
          <w:rFonts w:ascii="Bariol Regular" w:hAnsi="Bariol Regular"/>
          <w:iCs/>
        </w:rPr>
        <w:t xml:space="preserve">avantajos </w:t>
      </w:r>
      <w:r w:rsidRPr="00833F48">
        <w:rPr>
          <w:rFonts w:ascii="Bariol Regular" w:hAnsi="Bariol Regular"/>
          <w:iCs/>
        </w:rPr>
        <w:t xml:space="preserve">pentru ideile mele? Cum </w:t>
      </w:r>
      <w:r w:rsidR="0013338C" w:rsidRPr="00833F48">
        <w:rPr>
          <w:rFonts w:ascii="Bariol Regular" w:hAnsi="Bariol Regular"/>
          <w:iCs/>
        </w:rPr>
        <w:t>decid</w:t>
      </w:r>
      <w:r w:rsidRPr="00833F48">
        <w:rPr>
          <w:rFonts w:ascii="Bariol Regular" w:hAnsi="Bariol Regular"/>
          <w:iCs/>
        </w:rPr>
        <w:t xml:space="preserve"> unde să public?</w:t>
      </w:r>
    </w:p>
    <w:p w:rsidR="005A5FDB" w:rsidRPr="00833F48" w:rsidRDefault="005A5FDB" w:rsidP="00C91041">
      <w:pPr>
        <w:pStyle w:val="ListParagraph"/>
        <w:numPr>
          <w:ilvl w:val="0"/>
          <w:numId w:val="28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 w:rsidRPr="00833F48">
        <w:rPr>
          <w:rFonts w:ascii="Bariol Regular" w:hAnsi="Bariol Regular"/>
          <w:iCs/>
        </w:rPr>
        <w:t>Structura de bază a unui articol științific;</w:t>
      </w:r>
    </w:p>
    <w:p w:rsidR="005A5FDB" w:rsidRPr="00833F48" w:rsidRDefault="005A5FDB" w:rsidP="00C91041">
      <w:pPr>
        <w:pStyle w:val="ListParagraph"/>
        <w:numPr>
          <w:ilvl w:val="0"/>
          <w:numId w:val="28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 w:rsidRPr="00833F48">
        <w:rPr>
          <w:rFonts w:ascii="Bariol Regular" w:hAnsi="Bariol Regular"/>
          <w:iCs/>
        </w:rPr>
        <w:t xml:space="preserve">Prezentare generală a procesului de revizuire, ce trebuie să știu înainte de a trimite un articol la </w:t>
      </w:r>
      <w:r w:rsidR="0013338C" w:rsidRPr="00833F48">
        <w:rPr>
          <w:rFonts w:ascii="Bariol Regular" w:hAnsi="Bariol Regular"/>
          <w:iCs/>
        </w:rPr>
        <w:t>o revistă</w:t>
      </w:r>
      <w:r w:rsidRPr="00833F48">
        <w:rPr>
          <w:rFonts w:ascii="Bariol Regular" w:hAnsi="Bariol Regular"/>
          <w:iCs/>
        </w:rPr>
        <w:t>;</w:t>
      </w:r>
    </w:p>
    <w:p w:rsidR="005A5FDB" w:rsidRPr="00833F48" w:rsidRDefault="005A5FDB" w:rsidP="00C91041">
      <w:pPr>
        <w:pStyle w:val="ListParagraph"/>
        <w:numPr>
          <w:ilvl w:val="0"/>
          <w:numId w:val="28"/>
        </w:numPr>
        <w:spacing w:after="0" w:line="240" w:lineRule="auto"/>
        <w:ind w:left="714" w:hanging="357"/>
        <w:rPr>
          <w:rFonts w:ascii="Bariol Regular" w:hAnsi="Bariol Regular"/>
          <w:iCs/>
        </w:rPr>
      </w:pPr>
      <w:r w:rsidRPr="00833F48">
        <w:rPr>
          <w:rFonts w:ascii="Bariol Regular" w:hAnsi="Bariol Regular"/>
          <w:iCs/>
        </w:rPr>
        <w:t xml:space="preserve">Posibilitatea de a publica articole </w:t>
      </w:r>
      <w:r w:rsidR="0013338C" w:rsidRPr="00833F48">
        <w:rPr>
          <w:rFonts w:ascii="Bariol Regular" w:hAnsi="Bariol Regular"/>
          <w:iCs/>
        </w:rPr>
        <w:t xml:space="preserve">în </w:t>
      </w:r>
      <w:r w:rsidRPr="00833F48">
        <w:rPr>
          <w:rFonts w:ascii="Bariol Regular" w:hAnsi="Bariol Regular"/>
          <w:iCs/>
        </w:rPr>
        <w:t>acces deschis la IEEE;</w:t>
      </w:r>
    </w:p>
    <w:p w:rsidR="00A26CEB" w:rsidRPr="00833F48" w:rsidRDefault="005A5FDB" w:rsidP="00C91041">
      <w:pPr>
        <w:pStyle w:val="ListParagraph"/>
        <w:numPr>
          <w:ilvl w:val="0"/>
          <w:numId w:val="28"/>
        </w:numPr>
        <w:spacing w:after="0" w:line="240" w:lineRule="auto"/>
        <w:ind w:left="714" w:hanging="357"/>
        <w:rPr>
          <w:rFonts w:ascii="Bariol Regular" w:hAnsi="Bariol Regular"/>
          <w:b/>
          <w:bCs/>
        </w:rPr>
      </w:pPr>
      <w:r w:rsidRPr="00833F48">
        <w:rPr>
          <w:rFonts w:ascii="Bariol Regular" w:hAnsi="Bariol Regular"/>
          <w:iCs/>
        </w:rPr>
        <w:t>Discuții deschise despre probleme</w:t>
      </w:r>
      <w:r w:rsidR="0013338C" w:rsidRPr="00833F48">
        <w:rPr>
          <w:rFonts w:ascii="Bariol Regular" w:hAnsi="Bariol Regular"/>
          <w:iCs/>
        </w:rPr>
        <w:t xml:space="preserve"> și</w:t>
      </w:r>
      <w:r w:rsidR="00C64D08">
        <w:rPr>
          <w:rFonts w:ascii="Bariol Regular" w:hAnsi="Bariol Regular"/>
          <w:iCs/>
        </w:rPr>
        <w:t xml:space="preserve"> </w:t>
      </w:r>
      <w:r w:rsidR="0013338C" w:rsidRPr="00833F48">
        <w:rPr>
          <w:rFonts w:ascii="Bariol Regular" w:hAnsi="Bariol Regular"/>
          <w:iCs/>
        </w:rPr>
        <w:t xml:space="preserve">întrebări </w:t>
      </w:r>
      <w:r w:rsidRPr="00833F48">
        <w:rPr>
          <w:rFonts w:ascii="Bariol Regular" w:hAnsi="Bariol Regular"/>
          <w:iCs/>
        </w:rPr>
        <w:t>cu privire la redactarea și depunerea lucrărilor.</w:t>
      </w:r>
    </w:p>
    <w:p w:rsidR="005A5FDB" w:rsidRPr="00833F48" w:rsidRDefault="005A5FDB" w:rsidP="00A26CEB">
      <w:pPr>
        <w:spacing w:after="0"/>
        <w:rPr>
          <w:rFonts w:ascii="Bariol Bold" w:hAnsi="Bariol Bold"/>
          <w:bCs/>
          <w:lang w:val="en-US"/>
        </w:rPr>
      </w:pPr>
    </w:p>
    <w:p w:rsidR="00A26CEB" w:rsidRPr="00833F48" w:rsidRDefault="00A26CEB" w:rsidP="00A26CEB">
      <w:pPr>
        <w:spacing w:after="0"/>
        <w:rPr>
          <w:rFonts w:ascii="Bariol Bold" w:hAnsi="Bariol Bold"/>
          <w:bCs/>
          <w:lang w:val="en-US"/>
        </w:rPr>
      </w:pPr>
      <w:r w:rsidRPr="00833F48">
        <w:rPr>
          <w:rFonts w:ascii="Bariol Bold" w:hAnsi="Bariol Bold"/>
          <w:bCs/>
          <w:lang w:val="en-US"/>
        </w:rPr>
        <w:t>Acest workshop este</w:t>
      </w:r>
      <w:r w:rsidR="00516ACB">
        <w:rPr>
          <w:rFonts w:ascii="Bariol Bold" w:hAnsi="Bariol Bold"/>
          <w:bCs/>
          <w:lang w:val="en-US"/>
        </w:rPr>
        <w:t xml:space="preserve"> gratuity </w:t>
      </w:r>
      <w:r w:rsidR="00C91041" w:rsidRPr="00C91041">
        <w:rPr>
          <w:rFonts w:ascii="Bariol Bold" w:hAnsi="Bariol Bold"/>
          <w:bCs/>
          <w:iCs/>
        </w:rPr>
        <w:t>ș</w:t>
      </w:r>
      <w:r w:rsidRPr="00833F48">
        <w:rPr>
          <w:rFonts w:ascii="Bariol Bold" w:hAnsi="Bariol Bold"/>
          <w:bCs/>
          <w:lang w:val="en-US"/>
        </w:rPr>
        <w:t>i se adresează</w:t>
      </w:r>
      <w:r w:rsidR="00516ACB">
        <w:rPr>
          <w:rFonts w:ascii="Bariol Bold" w:hAnsi="Bariol Bold"/>
          <w:bCs/>
          <w:lang w:val="en-US"/>
        </w:rPr>
        <w:t xml:space="preserve"> </w:t>
      </w:r>
      <w:r w:rsidRPr="00833F48">
        <w:rPr>
          <w:rFonts w:ascii="Bariol Bold" w:hAnsi="Bariol Bold"/>
          <w:bCs/>
          <w:lang w:val="en-US"/>
        </w:rPr>
        <w:t>tuturor</w:t>
      </w:r>
      <w:r w:rsidR="00516ACB">
        <w:rPr>
          <w:rFonts w:ascii="Bariol Bold" w:hAnsi="Bariol Bold"/>
          <w:bCs/>
          <w:lang w:val="en-US"/>
        </w:rPr>
        <w:t xml:space="preserve"> </w:t>
      </w:r>
      <w:r w:rsidRPr="00833F48">
        <w:rPr>
          <w:rFonts w:ascii="Bariol Bold" w:hAnsi="Bariol Bold"/>
          <w:bCs/>
          <w:lang w:val="en-US"/>
        </w:rPr>
        <w:t>utilizatorilor</w:t>
      </w:r>
      <w:r w:rsidR="00516ACB">
        <w:rPr>
          <w:rFonts w:ascii="Bariol Bold" w:hAnsi="Bariol Bold"/>
          <w:bCs/>
          <w:lang w:val="en-US"/>
        </w:rPr>
        <w:t xml:space="preserve"> </w:t>
      </w:r>
      <w:r w:rsidR="00C91041">
        <w:rPr>
          <w:rFonts w:ascii="Bariol Bold" w:hAnsi="Bariol Bold"/>
          <w:bCs/>
          <w:lang w:val="en-US"/>
        </w:rPr>
        <w:t>IEEE</w:t>
      </w:r>
      <w:r w:rsidRPr="00833F48">
        <w:rPr>
          <w:rFonts w:ascii="Bariol Bold" w:hAnsi="Bariol Bold"/>
          <w:bCs/>
          <w:lang w:val="en-US"/>
        </w:rPr>
        <w:t xml:space="preserve"> (cadre didactice, cercetători, </w:t>
      </w:r>
      <w:r w:rsidR="00C91041" w:rsidRPr="00833F48">
        <w:rPr>
          <w:rFonts w:ascii="Bariol Bold" w:hAnsi="Bariol Bold"/>
          <w:bCs/>
          <w:lang w:val="en-US"/>
        </w:rPr>
        <w:t xml:space="preserve">studenți, doctoranzi, </w:t>
      </w:r>
      <w:r w:rsidR="00C91041">
        <w:rPr>
          <w:rFonts w:ascii="Bariol Bold" w:hAnsi="Bariol Bold"/>
          <w:bCs/>
          <w:lang w:val="en-US"/>
        </w:rPr>
        <w:t xml:space="preserve">masteranzi, </w:t>
      </w:r>
      <w:r w:rsidR="00516ACB">
        <w:rPr>
          <w:rFonts w:ascii="Bariol Bold" w:hAnsi="Bariol Bold"/>
          <w:bCs/>
          <w:lang w:val="en-US"/>
        </w:rPr>
        <w:t>bibliotecari, etc.).</w:t>
      </w:r>
    </w:p>
    <w:p w:rsidR="00A26CEB" w:rsidRPr="00833F48" w:rsidRDefault="00A26CEB" w:rsidP="00A26CEB">
      <w:pPr>
        <w:spacing w:after="0"/>
        <w:rPr>
          <w:rFonts w:ascii="Bariol Regular" w:hAnsi="Bariol Regular"/>
          <w:bCs/>
          <w:lang w:val="en-US"/>
        </w:rPr>
      </w:pPr>
    </w:p>
    <w:p w:rsidR="00A26CEB" w:rsidRPr="00BE0734" w:rsidRDefault="00A26CEB" w:rsidP="00A26CEB">
      <w:pPr>
        <w:spacing w:after="0"/>
        <w:rPr>
          <w:rFonts w:ascii="Bariol Bold" w:hAnsi="Bariol Bold"/>
          <w:bCs/>
        </w:rPr>
      </w:pPr>
      <w:r w:rsidRPr="00BE0734">
        <w:rPr>
          <w:rFonts w:ascii="Bariol Bold" w:hAnsi="Bariol Bold"/>
          <w:bCs/>
        </w:rPr>
        <w:t>Persoanele interesate s</w:t>
      </w:r>
      <w:r w:rsidR="00C91041" w:rsidRPr="00BE0734">
        <w:rPr>
          <w:rFonts w:ascii="Bariol Bold" w:hAnsi="Bariol Bold"/>
          <w:bCs/>
          <w:lang w:val="en-US"/>
        </w:rPr>
        <w:t>ă</w:t>
      </w:r>
      <w:r w:rsidRPr="00BE0734">
        <w:rPr>
          <w:rFonts w:ascii="Bariol Bold" w:hAnsi="Bariol Bold"/>
          <w:bCs/>
        </w:rPr>
        <w:t xml:space="preserve"> participe se pot înregistra aici:</w:t>
      </w:r>
    </w:p>
    <w:p w:rsidR="00A26CEB" w:rsidRPr="00ED6615" w:rsidRDefault="003B46DA" w:rsidP="00500324">
      <w:pPr>
        <w:spacing w:after="0" w:line="240" w:lineRule="auto"/>
        <w:rPr>
          <w:rFonts w:ascii="Bariol Bold" w:hAnsi="Bariol Bold"/>
        </w:rPr>
      </w:pPr>
      <w:hyperlink r:id="rId8" w:history="1">
        <w:r w:rsidR="00ED6615" w:rsidRPr="00ED6615">
          <w:rPr>
            <w:rStyle w:val="Hyperlink"/>
            <w:rFonts w:ascii="Bariol Bold" w:hAnsi="Bariol Bold"/>
          </w:rPr>
          <w:t>https://www.e-nformation.ro/events/workshop-ieee-noutati-ieee-xplore-publicarea-cu-ieee-5-martie-2020</w:t>
        </w:r>
      </w:hyperlink>
    </w:p>
    <w:p w:rsidR="00500324" w:rsidRPr="00833F48" w:rsidRDefault="00500324" w:rsidP="00500324">
      <w:pPr>
        <w:spacing w:after="0" w:line="240" w:lineRule="auto"/>
        <w:rPr>
          <w:rFonts w:ascii="Bariol Bold" w:hAnsi="Bariol Bold"/>
          <w:bCs/>
          <w:u w:val="single"/>
        </w:rPr>
      </w:pPr>
    </w:p>
    <w:p w:rsidR="00A26CEB" w:rsidRPr="00BE0734" w:rsidRDefault="00A26CEB" w:rsidP="00A26CEB">
      <w:pPr>
        <w:spacing w:after="0"/>
        <w:rPr>
          <w:rFonts w:ascii="Bariol Bold" w:hAnsi="Bariol Bold"/>
          <w:bCs/>
          <w:lang w:val="en-US"/>
        </w:rPr>
      </w:pPr>
      <w:r w:rsidRPr="00BE0734">
        <w:rPr>
          <w:rFonts w:ascii="Bariol Bold" w:hAnsi="Bariol Bold"/>
          <w:bCs/>
          <w:lang w:val="en-US"/>
        </w:rPr>
        <w:t>Un certificat de participare</w:t>
      </w:r>
      <w:r w:rsidR="00516ACB">
        <w:rPr>
          <w:rFonts w:ascii="Bariol Bold" w:hAnsi="Bariol Bold"/>
          <w:bCs/>
          <w:lang w:val="en-US"/>
        </w:rPr>
        <w:t xml:space="preserve"> </w:t>
      </w:r>
      <w:r w:rsidRPr="00BE0734">
        <w:rPr>
          <w:rFonts w:ascii="Bariol Bold" w:hAnsi="Bariol Bold"/>
          <w:bCs/>
          <w:lang w:val="en-US"/>
        </w:rPr>
        <w:t>va fi eliberat</w:t>
      </w:r>
      <w:r w:rsidR="00516ACB">
        <w:rPr>
          <w:rFonts w:ascii="Bariol Bold" w:hAnsi="Bariol Bold"/>
          <w:bCs/>
          <w:lang w:val="en-US"/>
        </w:rPr>
        <w:t xml:space="preserve"> </w:t>
      </w:r>
      <w:r w:rsidRPr="00BE0734">
        <w:rPr>
          <w:rFonts w:ascii="Bariol Bold" w:hAnsi="Bariol Bold"/>
          <w:bCs/>
          <w:lang w:val="en-US"/>
        </w:rPr>
        <w:t>tuturor</w:t>
      </w:r>
      <w:r w:rsidR="00516ACB">
        <w:rPr>
          <w:rFonts w:ascii="Bariol Bold" w:hAnsi="Bariol Bold"/>
          <w:bCs/>
          <w:lang w:val="en-US"/>
        </w:rPr>
        <w:t xml:space="preserve"> participanților.</w:t>
      </w:r>
    </w:p>
    <w:p w:rsidR="00A26CEB" w:rsidRPr="00BE0734" w:rsidRDefault="00A26CEB" w:rsidP="00A26CEB">
      <w:pPr>
        <w:spacing w:after="0"/>
        <w:rPr>
          <w:rFonts w:ascii="Bariol Bold" w:hAnsi="Bariol Bold"/>
          <w:bCs/>
          <w:lang w:val="en-US"/>
        </w:rPr>
      </w:pPr>
      <w:r w:rsidRPr="00BE0734">
        <w:rPr>
          <w:rFonts w:ascii="Bariol Bold" w:hAnsi="Bariol Bold"/>
          <w:bCs/>
          <w:lang w:val="en-US"/>
        </w:rPr>
        <w:t>Pentru</w:t>
      </w:r>
      <w:r w:rsidR="00DD5B06">
        <w:rPr>
          <w:rFonts w:ascii="Bariol Bold" w:hAnsi="Bariol Bold"/>
          <w:bCs/>
          <w:lang w:val="en-US"/>
        </w:rPr>
        <w:t xml:space="preserve"> </w:t>
      </w:r>
      <w:r w:rsidRPr="00BE0734">
        <w:rPr>
          <w:rFonts w:ascii="Bariol Bold" w:hAnsi="Bariol Bold"/>
          <w:bCs/>
          <w:lang w:val="en-US"/>
        </w:rPr>
        <w:t>informații</w:t>
      </w:r>
      <w:r w:rsidR="00DD5B06">
        <w:rPr>
          <w:rFonts w:ascii="Bariol Bold" w:hAnsi="Bariol Bold"/>
          <w:bCs/>
          <w:lang w:val="en-US"/>
        </w:rPr>
        <w:t xml:space="preserve"> </w:t>
      </w:r>
      <w:r w:rsidRPr="00BE0734">
        <w:rPr>
          <w:rFonts w:ascii="Bariol Bold" w:hAnsi="Bariol Bold"/>
          <w:bCs/>
          <w:lang w:val="en-US"/>
        </w:rPr>
        <w:t>suplimentare</w:t>
      </w:r>
      <w:r w:rsidR="00DD5B06">
        <w:rPr>
          <w:rFonts w:ascii="Bariol Bold" w:hAnsi="Bariol Bold"/>
          <w:bCs/>
          <w:lang w:val="en-US"/>
        </w:rPr>
        <w:t xml:space="preserve"> </w:t>
      </w:r>
      <w:r w:rsidRPr="00BE0734">
        <w:rPr>
          <w:rFonts w:ascii="Bariol Bold" w:hAnsi="Bariol Bold"/>
          <w:bCs/>
          <w:lang w:val="en-US"/>
        </w:rPr>
        <w:t>vă</w:t>
      </w:r>
      <w:r w:rsidR="00DD5B06">
        <w:rPr>
          <w:rFonts w:ascii="Bariol Bold" w:hAnsi="Bariol Bold"/>
          <w:bCs/>
          <w:lang w:val="en-US"/>
        </w:rPr>
        <w:t xml:space="preserve"> </w:t>
      </w:r>
      <w:r w:rsidRPr="00BE0734">
        <w:rPr>
          <w:rFonts w:ascii="Bariol Bold" w:hAnsi="Bariol Bold"/>
          <w:bCs/>
          <w:lang w:val="en-US"/>
        </w:rPr>
        <w:t>r</w:t>
      </w:r>
      <w:r w:rsidR="00C91041" w:rsidRPr="00BE0734">
        <w:rPr>
          <w:rFonts w:ascii="Bariol Bold" w:hAnsi="Bariol Bold"/>
          <w:bCs/>
          <w:lang w:val="en-US"/>
        </w:rPr>
        <w:t>ugăm</w:t>
      </w:r>
      <w:r w:rsidR="00DD5B06">
        <w:rPr>
          <w:rFonts w:ascii="Bariol Bold" w:hAnsi="Bariol Bold"/>
          <w:bCs/>
          <w:lang w:val="en-US"/>
        </w:rPr>
        <w:t xml:space="preserve"> </w:t>
      </w:r>
      <w:r w:rsidR="00C91041" w:rsidRPr="00BE0734">
        <w:rPr>
          <w:rFonts w:ascii="Bariol Bold" w:hAnsi="Bariol Bold"/>
          <w:bCs/>
          <w:lang w:val="en-US"/>
        </w:rPr>
        <w:t xml:space="preserve">să ne contactați la adresa: </w:t>
      </w:r>
      <w:hyperlink r:id="rId9" w:history="1">
        <w:r w:rsidRPr="00BE0734">
          <w:rPr>
            <w:rStyle w:val="Hyperlink"/>
            <w:rFonts w:ascii="Bariol Bold" w:hAnsi="Bariol Bold"/>
            <w:bCs/>
            <w:u w:val="none"/>
            <w:lang w:val="en-US"/>
          </w:rPr>
          <w:t>diana.butnariu@e-nformation.ro</w:t>
        </w:r>
      </w:hyperlink>
    </w:p>
    <w:p w:rsidR="00A26CEB" w:rsidRPr="00833F48" w:rsidRDefault="00A26CEB" w:rsidP="00A26CEB">
      <w:pPr>
        <w:spacing w:after="0"/>
        <w:rPr>
          <w:rFonts w:ascii="Bariol Regular" w:hAnsi="Bariol Regular"/>
          <w:b/>
          <w:bCs/>
          <w:u w:val="single"/>
        </w:rPr>
      </w:pPr>
    </w:p>
    <w:sectPr w:rsidR="00A26CEB" w:rsidRPr="00833F48" w:rsidSect="00B9013F">
      <w:headerReference w:type="default" r:id="rId10"/>
      <w:pgSz w:w="11900" w:h="16840"/>
      <w:pgMar w:top="2694" w:right="84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4C5" w:rsidRDefault="009524C5" w:rsidP="00DF5CA1">
      <w:pPr>
        <w:spacing w:after="0" w:line="240" w:lineRule="auto"/>
      </w:pPr>
      <w:r>
        <w:separator/>
      </w:r>
    </w:p>
  </w:endnote>
  <w:endnote w:type="continuationSeparator" w:id="0">
    <w:p w:rsidR="009524C5" w:rsidRDefault="009524C5" w:rsidP="00DF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riol Regular">
    <w:altName w:val="DejaVu Sans Condensed"/>
    <w:charset w:val="00"/>
    <w:family w:val="auto"/>
    <w:pitch w:val="variable"/>
    <w:sig w:usb0="00000001" w:usb1="5000004B" w:usb2="00000000" w:usb3="00000000" w:csb0="00000093" w:csb1="00000000"/>
  </w:font>
  <w:font w:name="Bariol Bold">
    <w:altName w:val="DejaVu Sans Condensed"/>
    <w:charset w:val="00"/>
    <w:family w:val="auto"/>
    <w:pitch w:val="variable"/>
    <w:sig w:usb0="00000001" w:usb1="5000004B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4C5" w:rsidRDefault="009524C5" w:rsidP="00DF5CA1">
      <w:pPr>
        <w:spacing w:after="0" w:line="240" w:lineRule="auto"/>
      </w:pPr>
      <w:r>
        <w:separator/>
      </w:r>
    </w:p>
  </w:footnote>
  <w:footnote w:type="continuationSeparator" w:id="0">
    <w:p w:rsidR="009524C5" w:rsidRDefault="009524C5" w:rsidP="00DF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41" w:rsidRDefault="00C91041">
    <w:pPr>
      <w:pStyle w:val="Header"/>
    </w:pPr>
    <w:r w:rsidRPr="00732A76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-977900</wp:posOffset>
          </wp:positionH>
          <wp:positionV relativeFrom="paragraph">
            <wp:posOffset>-454025</wp:posOffset>
          </wp:positionV>
          <wp:extent cx="7560000" cy="10709242"/>
          <wp:effectExtent l="0" t="0" r="9525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9pt;height:9pt" o:bullet="t">
        <v:imagedata r:id="rId1" o:title="bullet_epedia"/>
      </v:shape>
    </w:pict>
  </w:numPicBullet>
  <w:numPicBullet w:numPicBulletId="1">
    <w:pict>
      <v:shape id="_x0000_i1137" type="#_x0000_t75" style="width:4.8pt;height:4.8pt" o:bullet="t">
        <v:imagedata r:id="rId2" o:title="bullet_epedia_small"/>
      </v:shape>
    </w:pict>
  </w:numPicBullet>
  <w:numPicBullet w:numPicBulletId="2">
    <w:pict>
      <v:shape id="_x0000_i1138" type="#_x0000_t75" style="width:10.2pt;height:10.2pt" o:bullet="t">
        <v:imagedata r:id="rId3" o:title="bullet_epedia"/>
      </v:shape>
    </w:pict>
  </w:numPicBullet>
  <w:numPicBullet w:numPicBulletId="3">
    <w:pict>
      <v:shape id="_x0000_i1139" type="#_x0000_t75" style="width:10.2pt;height:10.2pt" o:bullet="t">
        <v:imagedata r:id="rId4" o:title="bullet_events"/>
      </v:shape>
    </w:pict>
  </w:numPicBullet>
  <w:numPicBullet w:numPicBulletId="4">
    <w:pict>
      <v:shape id="_x0000_i1140" type="#_x0000_t75" style="width:4.8pt;height:4.8pt" o:bullet="t">
        <v:imagedata r:id="rId5" o:title="bullet_egraphs_small"/>
      </v:shape>
    </w:pict>
  </w:numPicBullet>
  <w:numPicBullet w:numPicBulletId="5">
    <w:pict>
      <v:shape id="_x0000_i1141" type="#_x0000_t75" style="width:4.8pt;height:4.8pt" o:bullet="t">
        <v:imagedata r:id="rId6" o:title="bullet_events_small"/>
      </v:shape>
    </w:pict>
  </w:numPicBullet>
  <w:numPicBullet w:numPicBulletId="6">
    <w:pict>
      <v:shape id="_x0000_i1142" type="#_x0000_t75" style="width:10.2pt;height:10.2pt" o:bullet="t">
        <v:imagedata r:id="rId7" o:title="bullet_egraphs"/>
      </v:shape>
    </w:pict>
  </w:numPicBullet>
  <w:numPicBullet w:numPicBulletId="7">
    <w:pict>
      <v:shape id="_x0000_i1143" type="#_x0000_t75" style="width:10.2pt;height:10.2pt" o:bullet="t">
        <v:imagedata r:id="rId8" o:title="bullet_etalks"/>
      </v:shape>
    </w:pict>
  </w:numPicBullet>
  <w:numPicBullet w:numPicBulletId="8">
    <w:pict>
      <v:shape id="_x0000_i1144" type="#_x0000_t75" style="width:4.8pt;height:4.8pt" o:bullet="t">
        <v:imagedata r:id="rId9" o:title="bullet_etalks_small"/>
      </v:shape>
    </w:pict>
  </w:numPicBullet>
  <w:numPicBullet w:numPicBulletId="9">
    <w:pict>
      <v:shape id="_x0000_i1145" type="#_x0000_t75" style="width:10.2pt;height:10.2pt" o:bullet="t">
        <v:imagedata r:id="rId10" o:title="bullet_eLINK"/>
      </v:shape>
    </w:pict>
  </w:numPicBullet>
  <w:abstractNum w:abstractNumId="0">
    <w:nsid w:val="039A4D63"/>
    <w:multiLevelType w:val="hybridMultilevel"/>
    <w:tmpl w:val="055C03EC"/>
    <w:lvl w:ilvl="0" w:tplc="C10C78E6">
      <w:start w:val="1"/>
      <w:numFmt w:val="bullet"/>
      <w:lvlText w:val=""/>
      <w:lvlPicBulletId w:val="9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07404D36"/>
    <w:multiLevelType w:val="hybridMultilevel"/>
    <w:tmpl w:val="C2748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E7FC5"/>
    <w:multiLevelType w:val="hybridMultilevel"/>
    <w:tmpl w:val="E1F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1A72"/>
    <w:multiLevelType w:val="hybridMultilevel"/>
    <w:tmpl w:val="75525CD6"/>
    <w:lvl w:ilvl="0" w:tplc="B78625B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4002A"/>
    <w:multiLevelType w:val="hybridMultilevel"/>
    <w:tmpl w:val="A8960144"/>
    <w:lvl w:ilvl="0" w:tplc="88F8097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203514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E518D"/>
    <w:multiLevelType w:val="hybridMultilevel"/>
    <w:tmpl w:val="14D2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C01C8"/>
    <w:multiLevelType w:val="hybridMultilevel"/>
    <w:tmpl w:val="2A405E8A"/>
    <w:lvl w:ilvl="0" w:tplc="88F8097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91464A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40BA0"/>
    <w:multiLevelType w:val="hybridMultilevel"/>
    <w:tmpl w:val="8DC8D1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17FBF"/>
    <w:multiLevelType w:val="hybridMultilevel"/>
    <w:tmpl w:val="0B94A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016070"/>
    <w:multiLevelType w:val="hybridMultilevel"/>
    <w:tmpl w:val="F22AF45E"/>
    <w:lvl w:ilvl="0" w:tplc="B78625B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C28D8"/>
    <w:multiLevelType w:val="hybridMultilevel"/>
    <w:tmpl w:val="37B81EBE"/>
    <w:lvl w:ilvl="0" w:tplc="4604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7367B"/>
    <w:multiLevelType w:val="hybridMultilevel"/>
    <w:tmpl w:val="9BD26428"/>
    <w:lvl w:ilvl="0" w:tplc="D47C1C1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3D02BD8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5CC0"/>
    <w:multiLevelType w:val="hybridMultilevel"/>
    <w:tmpl w:val="DCB8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040AE"/>
    <w:multiLevelType w:val="multilevel"/>
    <w:tmpl w:val="0D34E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2F390A"/>
    <w:multiLevelType w:val="hybridMultilevel"/>
    <w:tmpl w:val="A414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53EFC"/>
    <w:multiLevelType w:val="hybridMultilevel"/>
    <w:tmpl w:val="39F499DE"/>
    <w:lvl w:ilvl="0" w:tplc="B78625B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91464A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62754"/>
    <w:multiLevelType w:val="hybridMultilevel"/>
    <w:tmpl w:val="FBEA0378"/>
    <w:lvl w:ilvl="0" w:tplc="4604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C6401"/>
    <w:multiLevelType w:val="hybridMultilevel"/>
    <w:tmpl w:val="83F4D088"/>
    <w:lvl w:ilvl="0" w:tplc="D47C1C1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C7F87"/>
    <w:multiLevelType w:val="hybridMultilevel"/>
    <w:tmpl w:val="74043C0A"/>
    <w:lvl w:ilvl="0" w:tplc="B78625B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203514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737BE"/>
    <w:multiLevelType w:val="hybridMultilevel"/>
    <w:tmpl w:val="444EB472"/>
    <w:lvl w:ilvl="0" w:tplc="D47C1C1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C203514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80511"/>
    <w:multiLevelType w:val="hybridMultilevel"/>
    <w:tmpl w:val="537C3FB2"/>
    <w:lvl w:ilvl="0" w:tplc="64EADFF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66A07"/>
    <w:multiLevelType w:val="hybridMultilevel"/>
    <w:tmpl w:val="C25CE2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A3786"/>
    <w:multiLevelType w:val="hybridMultilevel"/>
    <w:tmpl w:val="924276EE"/>
    <w:lvl w:ilvl="0" w:tplc="24F2D786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A7BC8">
      <w:start w:val="1"/>
      <w:numFmt w:val="bullet"/>
      <w:lvlText w:val=""/>
      <w:lvlPicBulletId w:val="8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33342"/>
    <w:multiLevelType w:val="hybridMultilevel"/>
    <w:tmpl w:val="3E48C28C"/>
    <w:lvl w:ilvl="0" w:tplc="24F2D786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63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D2F7595"/>
    <w:multiLevelType w:val="multilevel"/>
    <w:tmpl w:val="C09CB0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4257D65"/>
    <w:multiLevelType w:val="hybridMultilevel"/>
    <w:tmpl w:val="DB086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EE56D0"/>
    <w:multiLevelType w:val="hybridMultilevel"/>
    <w:tmpl w:val="3F9E0B04"/>
    <w:lvl w:ilvl="0" w:tplc="D47C1C1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C203514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15"/>
  </w:num>
  <w:num w:numId="9">
    <w:abstractNumId w:val="20"/>
  </w:num>
  <w:num w:numId="10">
    <w:abstractNumId w:val="17"/>
  </w:num>
  <w:num w:numId="11">
    <w:abstractNumId w:val="11"/>
  </w:num>
  <w:num w:numId="12">
    <w:abstractNumId w:val="27"/>
  </w:num>
  <w:num w:numId="13">
    <w:abstractNumId w:val="19"/>
  </w:num>
  <w:num w:numId="14">
    <w:abstractNumId w:val="23"/>
  </w:num>
  <w:num w:numId="15">
    <w:abstractNumId w:val="22"/>
  </w:num>
  <w:num w:numId="16">
    <w:abstractNumId w:val="0"/>
  </w:num>
  <w:num w:numId="17">
    <w:abstractNumId w:val="14"/>
  </w:num>
  <w:num w:numId="18">
    <w:abstractNumId w:val="21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26"/>
  </w:num>
  <w:num w:numId="24">
    <w:abstractNumId w:val="12"/>
  </w:num>
  <w:num w:numId="25">
    <w:abstractNumId w:val="13"/>
  </w:num>
  <w:num w:numId="26">
    <w:abstractNumId w:val="25"/>
  </w:num>
  <w:num w:numId="27">
    <w:abstractNumId w:val="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5CA1"/>
    <w:rsid w:val="000324DE"/>
    <w:rsid w:val="00041ABA"/>
    <w:rsid w:val="00090133"/>
    <w:rsid w:val="000E2598"/>
    <w:rsid w:val="0012417F"/>
    <w:rsid w:val="0013338C"/>
    <w:rsid w:val="00172235"/>
    <w:rsid w:val="00241230"/>
    <w:rsid w:val="00243B03"/>
    <w:rsid w:val="00263542"/>
    <w:rsid w:val="00291704"/>
    <w:rsid w:val="002E0917"/>
    <w:rsid w:val="003B46DA"/>
    <w:rsid w:val="003D26C8"/>
    <w:rsid w:val="0040039A"/>
    <w:rsid w:val="00404609"/>
    <w:rsid w:val="004267B6"/>
    <w:rsid w:val="00441A74"/>
    <w:rsid w:val="00451608"/>
    <w:rsid w:val="0047301B"/>
    <w:rsid w:val="00500324"/>
    <w:rsid w:val="0051426E"/>
    <w:rsid w:val="00516ACB"/>
    <w:rsid w:val="00567778"/>
    <w:rsid w:val="00567A35"/>
    <w:rsid w:val="005A5FDB"/>
    <w:rsid w:val="006251BB"/>
    <w:rsid w:val="00637563"/>
    <w:rsid w:val="00715C7B"/>
    <w:rsid w:val="00732A76"/>
    <w:rsid w:val="00833F48"/>
    <w:rsid w:val="008C741C"/>
    <w:rsid w:val="008E0930"/>
    <w:rsid w:val="00906C3E"/>
    <w:rsid w:val="00926658"/>
    <w:rsid w:val="009524C5"/>
    <w:rsid w:val="00A165F3"/>
    <w:rsid w:val="00A26CEB"/>
    <w:rsid w:val="00AD1138"/>
    <w:rsid w:val="00AF1775"/>
    <w:rsid w:val="00B32886"/>
    <w:rsid w:val="00B43B6E"/>
    <w:rsid w:val="00B9013F"/>
    <w:rsid w:val="00BA2415"/>
    <w:rsid w:val="00BC006A"/>
    <w:rsid w:val="00BD7C9E"/>
    <w:rsid w:val="00BE0734"/>
    <w:rsid w:val="00BF1ED7"/>
    <w:rsid w:val="00C03A19"/>
    <w:rsid w:val="00C34D27"/>
    <w:rsid w:val="00C54997"/>
    <w:rsid w:val="00C64D08"/>
    <w:rsid w:val="00C91041"/>
    <w:rsid w:val="00C92DC8"/>
    <w:rsid w:val="00CA1052"/>
    <w:rsid w:val="00CF1CC4"/>
    <w:rsid w:val="00D04FF7"/>
    <w:rsid w:val="00D35479"/>
    <w:rsid w:val="00D81A9D"/>
    <w:rsid w:val="00D823A3"/>
    <w:rsid w:val="00DD5B06"/>
    <w:rsid w:val="00DF5CA1"/>
    <w:rsid w:val="00E10F8E"/>
    <w:rsid w:val="00E17EE5"/>
    <w:rsid w:val="00E76F92"/>
    <w:rsid w:val="00E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A1"/>
  </w:style>
  <w:style w:type="paragraph" w:styleId="Heading1">
    <w:name w:val="heading 1"/>
    <w:basedOn w:val="Normal"/>
    <w:next w:val="Normal"/>
    <w:link w:val="Heading1Char"/>
    <w:uiPriority w:val="9"/>
    <w:qFormat/>
    <w:rsid w:val="00DF5C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C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A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CA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CA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CA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CA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CA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CA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F5C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C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CA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F5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CA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CA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A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CA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CA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CA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CA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CA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CA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5CA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5CA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5CA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A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CA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5CA1"/>
    <w:rPr>
      <w:b/>
      <w:bCs/>
    </w:rPr>
  </w:style>
  <w:style w:type="character" w:styleId="Emphasis">
    <w:name w:val="Emphasis"/>
    <w:basedOn w:val="DefaultParagraphFont"/>
    <w:uiPriority w:val="20"/>
    <w:qFormat/>
    <w:rsid w:val="00DF5CA1"/>
    <w:rPr>
      <w:i/>
      <w:iCs/>
    </w:rPr>
  </w:style>
  <w:style w:type="paragraph" w:styleId="NoSpacing">
    <w:name w:val="No Spacing"/>
    <w:link w:val="NoSpacingChar"/>
    <w:uiPriority w:val="1"/>
    <w:qFormat/>
    <w:rsid w:val="00DF5C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5CA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5CA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CA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CA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5C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5C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5CA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5CA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5CA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C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5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97"/>
  </w:style>
  <w:style w:type="paragraph" w:styleId="Footer">
    <w:name w:val="footer"/>
    <w:basedOn w:val="Normal"/>
    <w:link w:val="FooterChar"/>
    <w:uiPriority w:val="99"/>
    <w:unhideWhenUsed/>
    <w:rsid w:val="00C5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97"/>
  </w:style>
  <w:style w:type="character" w:customStyle="1" w:styleId="NoSpacingChar">
    <w:name w:val="No Spacing Char"/>
    <w:basedOn w:val="DefaultParagraphFont"/>
    <w:link w:val="NoSpacing"/>
    <w:uiPriority w:val="1"/>
    <w:rsid w:val="0051426E"/>
  </w:style>
  <w:style w:type="character" w:styleId="Hyperlink">
    <w:name w:val="Hyperlink"/>
    <w:basedOn w:val="DefaultParagraphFont"/>
    <w:uiPriority w:val="99"/>
    <w:rsid w:val="009266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5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42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0324DE"/>
  </w:style>
  <w:style w:type="character" w:styleId="FollowedHyperlink">
    <w:name w:val="FollowedHyperlink"/>
    <w:basedOn w:val="DefaultParagraphFont"/>
    <w:uiPriority w:val="99"/>
    <w:semiHidden/>
    <w:unhideWhenUsed/>
    <w:rsid w:val="002E0917"/>
    <w:rPr>
      <w:color w:val="800080"/>
      <w:u w:val="single"/>
    </w:rPr>
  </w:style>
  <w:style w:type="paragraph" w:customStyle="1" w:styleId="xl39592">
    <w:name w:val="xl3959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3">
    <w:name w:val="xl3959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4">
    <w:name w:val="xl3959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5">
    <w:name w:val="xl39595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6">
    <w:name w:val="xl3959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7">
    <w:name w:val="xl39597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8">
    <w:name w:val="xl39598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39599">
    <w:name w:val="xl39599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0">
    <w:name w:val="xl39600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1">
    <w:name w:val="xl39601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2">
    <w:name w:val="xl3960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3">
    <w:name w:val="xl3960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4">
    <w:name w:val="xl3960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xl39605">
    <w:name w:val="xl39605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6">
    <w:name w:val="xl3960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7">
    <w:name w:val="xl39607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08">
    <w:name w:val="xl39608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09">
    <w:name w:val="xl39609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10">
    <w:name w:val="xl39610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39611">
    <w:name w:val="xl39611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12">
    <w:name w:val="xl3961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13">
    <w:name w:val="xl3961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14">
    <w:name w:val="xl3961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63">
    <w:name w:val="xl63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4">
    <w:name w:val="xl64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5">
    <w:name w:val="xl65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2">
    <w:name w:val="xl7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3">
    <w:name w:val="xl7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Default">
    <w:name w:val="Default"/>
    <w:rsid w:val="00A26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6C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A1"/>
  </w:style>
  <w:style w:type="paragraph" w:styleId="Heading1">
    <w:name w:val="heading 1"/>
    <w:basedOn w:val="Normal"/>
    <w:next w:val="Normal"/>
    <w:link w:val="Heading1Char"/>
    <w:uiPriority w:val="9"/>
    <w:qFormat/>
    <w:rsid w:val="00DF5C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C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A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CA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CA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CA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CA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CA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CA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F5C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C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CA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F5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CA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CA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A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CA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CA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CA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CA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CA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CA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5CA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5CA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5CA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A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CA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5CA1"/>
    <w:rPr>
      <w:b/>
      <w:bCs/>
    </w:rPr>
  </w:style>
  <w:style w:type="character" w:styleId="Emphasis">
    <w:name w:val="Emphasis"/>
    <w:basedOn w:val="DefaultParagraphFont"/>
    <w:uiPriority w:val="20"/>
    <w:qFormat/>
    <w:rsid w:val="00DF5CA1"/>
    <w:rPr>
      <w:i/>
      <w:iCs/>
    </w:rPr>
  </w:style>
  <w:style w:type="paragraph" w:styleId="NoSpacing">
    <w:name w:val="No Spacing"/>
    <w:link w:val="NoSpacingChar"/>
    <w:uiPriority w:val="1"/>
    <w:qFormat/>
    <w:rsid w:val="00DF5C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5CA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5CA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CA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CA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5C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5C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5CA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5CA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5CA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C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5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97"/>
  </w:style>
  <w:style w:type="paragraph" w:styleId="Footer">
    <w:name w:val="footer"/>
    <w:basedOn w:val="Normal"/>
    <w:link w:val="FooterChar"/>
    <w:uiPriority w:val="99"/>
    <w:unhideWhenUsed/>
    <w:rsid w:val="00C5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97"/>
  </w:style>
  <w:style w:type="character" w:customStyle="1" w:styleId="NoSpacingChar">
    <w:name w:val="No Spacing Char"/>
    <w:basedOn w:val="DefaultParagraphFont"/>
    <w:link w:val="NoSpacing"/>
    <w:uiPriority w:val="1"/>
    <w:rsid w:val="0051426E"/>
  </w:style>
  <w:style w:type="character" w:styleId="Hyperlink">
    <w:name w:val="Hyperlink"/>
    <w:basedOn w:val="DefaultParagraphFont"/>
    <w:uiPriority w:val="99"/>
    <w:rsid w:val="009266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5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42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0324DE"/>
  </w:style>
  <w:style w:type="character" w:styleId="FollowedHyperlink">
    <w:name w:val="FollowedHyperlink"/>
    <w:basedOn w:val="DefaultParagraphFont"/>
    <w:uiPriority w:val="99"/>
    <w:semiHidden/>
    <w:unhideWhenUsed/>
    <w:rsid w:val="002E0917"/>
    <w:rPr>
      <w:color w:val="800080"/>
      <w:u w:val="single"/>
    </w:rPr>
  </w:style>
  <w:style w:type="paragraph" w:customStyle="1" w:styleId="xl39592">
    <w:name w:val="xl3959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3">
    <w:name w:val="xl3959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4">
    <w:name w:val="xl3959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5">
    <w:name w:val="xl39595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6">
    <w:name w:val="xl3959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7">
    <w:name w:val="xl39597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598">
    <w:name w:val="xl39598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39599">
    <w:name w:val="xl39599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0">
    <w:name w:val="xl39600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1">
    <w:name w:val="xl39601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2">
    <w:name w:val="xl3960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3">
    <w:name w:val="xl3960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4">
    <w:name w:val="xl3960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xl39605">
    <w:name w:val="xl39605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6">
    <w:name w:val="xl3960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07">
    <w:name w:val="xl39607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08">
    <w:name w:val="xl39608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09">
    <w:name w:val="xl39609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10">
    <w:name w:val="xl39610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39611">
    <w:name w:val="xl39611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39612">
    <w:name w:val="xl3961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13">
    <w:name w:val="xl3961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39614">
    <w:name w:val="xl3961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63">
    <w:name w:val="xl63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4">
    <w:name w:val="xl64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5">
    <w:name w:val="xl65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2E09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2">
    <w:name w:val="xl72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3">
    <w:name w:val="xl73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2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Default">
    <w:name w:val="Default"/>
    <w:rsid w:val="00A26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6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formation.ro/events/workshop-ieee-noutati-ieee-xplore-publicarea-cu-ieee-5-martie-20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butnariu@e-nformation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2B3A-2C25-4197-B703-2E836C16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Stanciu</dc:creator>
  <cp:lastModifiedBy>DIRECTOR</cp:lastModifiedBy>
  <cp:revision>9</cp:revision>
  <cp:lastPrinted>2020-02-04T11:00:00Z</cp:lastPrinted>
  <dcterms:created xsi:type="dcterms:W3CDTF">2020-02-04T11:01:00Z</dcterms:created>
  <dcterms:modified xsi:type="dcterms:W3CDTF">2020-02-04T11:04:00Z</dcterms:modified>
</cp:coreProperties>
</file>