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7A916" w14:textId="77777777" w:rsidR="002D6C29" w:rsidRDefault="002D6C29" w:rsidP="003B70C3">
      <w:pPr>
        <w:spacing w:after="16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356D">
        <w:rPr>
          <w:rFonts w:ascii="Times New Roman" w:eastAsia="Times New Roman" w:hAnsi="Times New Roman" w:cs="Times New Roman"/>
          <w:sz w:val="24"/>
          <w:szCs w:val="24"/>
        </w:rPr>
        <w:t>  </w:t>
      </w:r>
      <w:proofErr w:type="spellStart"/>
      <w:r w:rsidRPr="00D9356D">
        <w:rPr>
          <w:rFonts w:ascii="Times New Roman" w:eastAsia="Times New Roman" w:hAnsi="Times New Roman" w:cs="Times New Roman"/>
          <w:b/>
          <w:sz w:val="24"/>
          <w:szCs w:val="24"/>
        </w:rPr>
        <w:t>Anexa</w:t>
      </w:r>
      <w:proofErr w:type="spellEnd"/>
      <w:r w:rsidRPr="00D935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9356D"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proofErr w:type="spellEnd"/>
      <w:r w:rsidRPr="00D9356D">
        <w:rPr>
          <w:rFonts w:ascii="Times New Roman" w:eastAsia="Times New Roman" w:hAnsi="Times New Roman" w:cs="Times New Roman"/>
          <w:b/>
          <w:sz w:val="24"/>
          <w:szCs w:val="24"/>
        </w:rPr>
        <w:t xml:space="preserve">. 2 </w:t>
      </w:r>
    </w:p>
    <w:p w14:paraId="78AE6870" w14:textId="77777777" w:rsidR="003B70C3" w:rsidRPr="00D9356D" w:rsidRDefault="003B70C3" w:rsidP="003B70C3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FISA PARTENERULUI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6350"/>
      </w:tblGrid>
      <w:tr w:rsidR="003B70C3" w:rsidRPr="00D9356D" w14:paraId="4C3E48DD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5E9916A" w14:textId="77777777" w:rsidR="003B70C3" w:rsidRPr="00D9356D" w:rsidRDefault="003B70C3" w:rsidP="002D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DATE DE IDENTIFICARE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6BBE" w14:textId="77777777" w:rsidR="003B70C3" w:rsidRDefault="003B70C3" w:rsidP="00B60A02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A02" w:rsidRPr="00D9356D" w14:paraId="3090DEF3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3568" w14:textId="77777777" w:rsidR="00B60A02" w:rsidRPr="00D9356D" w:rsidRDefault="00B60A02" w:rsidP="00883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Denumire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organizaţie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39891" w14:textId="304F01B3" w:rsidR="00B60A02" w:rsidRPr="00B60A02" w:rsidRDefault="00B60A02" w:rsidP="00B60A02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A02" w:rsidRPr="00D9356D" w14:paraId="54E96C0F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D5D0" w14:textId="7EE040D7" w:rsidR="00B60A02" w:rsidRPr="00D9356D" w:rsidRDefault="00D849E7" w:rsidP="00883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Acronim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8559F" w14:textId="6200F868" w:rsidR="00B60A02" w:rsidRPr="00B60A02" w:rsidRDefault="00B60A02" w:rsidP="0003143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A02" w:rsidRPr="00D9356D" w14:paraId="485EB358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3573D" w14:textId="77777777" w:rsidR="00B60A02" w:rsidRPr="00D9356D" w:rsidRDefault="00B60A02" w:rsidP="00883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Cod de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înregistrare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fiscală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91A8" w14:textId="5A469974" w:rsidR="00B60A02" w:rsidRPr="00B60A02" w:rsidRDefault="00B60A02" w:rsidP="0003143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9E7" w:rsidRPr="00D9356D" w14:paraId="65F4E3D8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4A22" w14:textId="32681D43" w:rsidR="00D849E7" w:rsidRPr="00D9356D" w:rsidRDefault="00D849E7" w:rsidP="00883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Număr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Înregistrare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Comerțului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1C73A" w14:textId="77777777" w:rsidR="00D849E7" w:rsidRPr="00B60A02" w:rsidRDefault="00D849E7" w:rsidP="0003143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9E7" w:rsidRPr="00D9356D" w14:paraId="3224CB25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9D60" w14:textId="77777777" w:rsidR="00D849E7" w:rsidRPr="00D849E7" w:rsidRDefault="00D849E7" w:rsidP="00D8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Număr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la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Registrul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Asociațiilor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</w:p>
          <w:p w14:paraId="3DB9F3D6" w14:textId="154B5DFE" w:rsidR="00D849E7" w:rsidRPr="00D849E7" w:rsidRDefault="00D849E7" w:rsidP="00D8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Fundațiilor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3548" w14:textId="77777777" w:rsidR="00D849E7" w:rsidRPr="00B60A02" w:rsidRDefault="00D849E7" w:rsidP="0003143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83143" w:rsidRPr="00D9356D" w14:paraId="5A43C5AF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2496" w14:textId="77777777" w:rsidR="00883143" w:rsidRPr="00D9356D" w:rsidRDefault="00883143" w:rsidP="00883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infiintarii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84BB" w14:textId="6179D1A7" w:rsidR="00883143" w:rsidRDefault="00883143" w:rsidP="002D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0A02" w:rsidRPr="00D9356D" w14:paraId="7F1A286B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BCE9" w14:textId="77777777" w:rsidR="00B60A02" w:rsidRPr="00D9356D" w:rsidRDefault="00883143" w:rsidP="00883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33DE4" w14:textId="196CDDB2" w:rsidR="00B60A02" w:rsidRPr="00D9356D" w:rsidRDefault="00B60A02" w:rsidP="002D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9E7" w:rsidRPr="00D9356D" w14:paraId="560C911C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711DF" w14:textId="2834D9E4" w:rsidR="00D849E7" w:rsidRDefault="00D849E7" w:rsidP="00D8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Date de contact (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adresa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, tel., fax, e-mail)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6DA7" w14:textId="77777777" w:rsidR="00D849E7" w:rsidRPr="00D9356D" w:rsidRDefault="00D849E7" w:rsidP="002D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9E7" w:rsidRPr="00D9356D" w14:paraId="5E571DC1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5DB04" w14:textId="7010C31D" w:rsidR="00D849E7" w:rsidRDefault="00D849E7" w:rsidP="00D84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Persoana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contact (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nume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prenume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poziția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organizație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D124" w14:textId="77777777" w:rsidR="00D849E7" w:rsidRPr="00D9356D" w:rsidRDefault="00D849E7" w:rsidP="002D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849E7" w:rsidRPr="00D9356D" w14:paraId="1051AABF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DB76" w14:textId="44BFC23C" w:rsidR="00D849E7" w:rsidRDefault="00D849E7" w:rsidP="008831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Descrierea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activității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organizației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relevantă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acest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18AE" w14:textId="15EFC4DF" w:rsidR="00D849E7" w:rsidRPr="00D603E9" w:rsidRDefault="00D849E7" w:rsidP="00D603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Vă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rugăm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să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descrieți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dacă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în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obiectul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activitate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al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organizației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dvs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se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regăsește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prestarea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activități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de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natura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celor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care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sunt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necesare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implementării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proiectului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conform cu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activitățile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la care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doriți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să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fiți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partener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B60A02" w:rsidRPr="00D9356D" w14:paraId="0670C9C0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98D93D9" w14:textId="77777777" w:rsidR="00B60A02" w:rsidRPr="00D9356D" w:rsidRDefault="00883143" w:rsidP="002D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INFORMATII FINANCIARE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B2CA" w14:textId="77777777" w:rsidR="00B60A02" w:rsidRPr="00D9356D" w:rsidRDefault="00B60A02" w:rsidP="002D6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0D4" w:rsidRPr="00D9356D" w14:paraId="30A6E322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807A" w14:textId="77777777" w:rsidR="00A110D4" w:rsidRPr="00883143" w:rsidRDefault="00A110D4" w:rsidP="00A1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2016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84DC" w14:textId="77777777" w:rsidR="00A110D4" w:rsidRPr="00D9356D" w:rsidRDefault="00A110D4" w:rsidP="00A11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0D4" w:rsidRPr="00D9356D" w14:paraId="4F4647D1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350BE" w14:textId="77777777" w:rsidR="00A110D4" w:rsidRDefault="00A110D4" w:rsidP="00A1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Cifra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afaceri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Venituri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D893A" w14:textId="09623A55" w:rsidR="00A110D4" w:rsidRDefault="00A110D4" w:rsidP="00A11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0D4" w:rsidRPr="00D9356D" w14:paraId="35D3FD41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FD48" w14:textId="77777777" w:rsidR="00A110D4" w:rsidRPr="00A110D4" w:rsidRDefault="00A110D4" w:rsidP="00A1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11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  <w:proofErr w:type="spellEnd"/>
            <w:r w:rsidRPr="00A11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2017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A3A0" w14:textId="77777777" w:rsidR="00A110D4" w:rsidRDefault="00A110D4" w:rsidP="00A11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0D4" w:rsidRPr="00D9356D" w14:paraId="40EE6E1A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AED3" w14:textId="77777777" w:rsidR="00A110D4" w:rsidRDefault="00A110D4" w:rsidP="00A1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Cifra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afaceri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Venituri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FABCB" w14:textId="61CD2709" w:rsidR="00A110D4" w:rsidRDefault="00A110D4" w:rsidP="00A11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0D4" w:rsidRPr="00D9356D" w14:paraId="6BE82C47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AFBE" w14:textId="77777777" w:rsidR="00A110D4" w:rsidRPr="00883143" w:rsidRDefault="00A110D4" w:rsidP="00A1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Anul</w:t>
            </w:r>
            <w:proofErr w:type="spellEnd"/>
            <w:r w:rsidRPr="00883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2018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CCC4" w14:textId="77777777" w:rsidR="00A110D4" w:rsidRPr="00D9356D" w:rsidRDefault="00A110D4" w:rsidP="00A11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0D4" w:rsidRPr="00D9356D" w14:paraId="59DC7924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EBF5" w14:textId="77777777" w:rsidR="00A110D4" w:rsidRDefault="00A110D4" w:rsidP="00A1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Cifra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afaceri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Venituri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EBE05" w14:textId="63B1597B" w:rsidR="00A110D4" w:rsidRPr="00BC4DEA" w:rsidRDefault="00A110D4" w:rsidP="00A11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0D4" w:rsidRPr="00D9356D" w14:paraId="6BADA017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4FAD" w14:textId="77777777" w:rsidR="00A110D4" w:rsidRPr="00883143" w:rsidRDefault="00A110D4" w:rsidP="00A1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831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nul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2019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9017" w14:textId="77777777" w:rsidR="00A110D4" w:rsidRPr="00D9356D" w:rsidRDefault="00A110D4" w:rsidP="00A11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10D4" w:rsidRPr="00D9356D" w14:paraId="3BB559FE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646E" w14:textId="77777777" w:rsidR="00A110D4" w:rsidRDefault="00A110D4" w:rsidP="00A110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Cifra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afaceri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Venituri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C899" w14:textId="39BF85B6" w:rsidR="00A110D4" w:rsidRPr="00EC5B1B" w:rsidRDefault="00A110D4" w:rsidP="00A110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5BEAF7A2" w14:textId="77777777" w:rsidTr="00D00ACE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4FD194C" w14:textId="465F8E01" w:rsidR="00D00ACE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CAPACITATE FINANCIARA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64E1" w14:textId="77777777" w:rsidR="00D00ACE" w:rsidRPr="00EC5B1B" w:rsidRDefault="00D00ACE" w:rsidP="00D00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0B591916" w14:textId="77777777" w:rsidTr="00CF713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FC7A4" w14:textId="5AD7A4E3" w:rsidR="00D00ACE" w:rsidRPr="0013298F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32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Vă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rugăm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să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bifa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o-RO"/>
              </w:rPr>
              <w:t xml:space="preserve">ți algoritmul de calcul pentru care optați; selectați una dintre cele trei variante alăturate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AA216" w14:textId="1DDD8138" w:rsidR="00D00ACE" w:rsidRPr="0013298F" w:rsidRDefault="00D00ACE" w:rsidP="00D00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8F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98F">
              <w:rPr>
                <w:rFonts w:ascii="Times New Roman" w:hAnsi="Times New Roman"/>
                <w:sz w:val="20"/>
                <w:szCs w:val="20"/>
                <w:lang w:val="es-ES"/>
              </w:rPr>
              <w:instrText xml:space="preserve"> FORMCHECKBOX </w:instrText>
            </w:r>
            <w:r w:rsidR="00E878EA" w:rsidRPr="0013298F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="00E878EA" w:rsidRPr="0013298F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separate"/>
            </w:r>
            <w:r w:rsidRPr="0013298F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  <w:r w:rsidRPr="001329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Partener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vechime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mică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1 an; are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capacitatea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accesa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maxim 30% din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valoarea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eligibilă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maximum 2.000.000 euro </w:t>
            </w:r>
          </w:p>
        </w:tc>
      </w:tr>
      <w:tr w:rsidR="00D00ACE" w:rsidRPr="00D9356D" w14:paraId="7A9C30A0" w14:textId="77777777" w:rsidTr="00CF713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2A17" w14:textId="77777777" w:rsidR="00D00ACE" w:rsidRPr="0013298F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0AD11" w14:textId="55B2F245" w:rsidR="00D00ACE" w:rsidRPr="0013298F" w:rsidRDefault="00D00ACE" w:rsidP="00D00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8F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98F">
              <w:rPr>
                <w:rFonts w:ascii="Times New Roman" w:hAnsi="Times New Roman"/>
                <w:sz w:val="20"/>
                <w:szCs w:val="20"/>
                <w:lang w:val="es-ES"/>
              </w:rPr>
              <w:instrText xml:space="preserve"> FORMCHECKBOX </w:instrText>
            </w:r>
            <w:r w:rsidR="00E878EA" w:rsidRPr="0013298F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="00E878EA" w:rsidRPr="0013298F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separate"/>
            </w:r>
            <w:r w:rsidRPr="0013298F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  <w:r w:rsidRPr="001329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Partener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vechime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mare de 1 an; are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capacitatea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accesa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maxim 40% din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valoarea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eligibilă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maximum 2.000.000 euro </w:t>
            </w:r>
          </w:p>
        </w:tc>
      </w:tr>
      <w:tr w:rsidR="00D00ACE" w:rsidRPr="00D9356D" w14:paraId="3D85AAAE" w14:textId="77777777" w:rsidTr="00CF713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12697" w14:textId="77777777" w:rsidR="00D00ACE" w:rsidRPr="0013298F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58CF" w14:textId="4D05325C" w:rsidR="00D00ACE" w:rsidRPr="0013298F" w:rsidRDefault="00D00ACE" w:rsidP="00D00A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98F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298F">
              <w:rPr>
                <w:rFonts w:ascii="Times New Roman" w:hAnsi="Times New Roman"/>
                <w:sz w:val="20"/>
                <w:szCs w:val="20"/>
                <w:lang w:val="es-ES"/>
              </w:rPr>
              <w:instrText xml:space="preserve"> FORMCHECKBOX </w:instrText>
            </w:r>
            <w:r w:rsidR="00E878EA" w:rsidRPr="0013298F">
              <w:rPr>
                <w:rFonts w:ascii="Times New Roman" w:hAnsi="Times New Roman"/>
                <w:sz w:val="20"/>
                <w:szCs w:val="20"/>
                <w:lang w:val="en-GB"/>
              </w:rPr>
            </w:r>
            <w:r w:rsidR="00E878EA" w:rsidRPr="0013298F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separate"/>
            </w:r>
            <w:r w:rsidRPr="0013298F">
              <w:rPr>
                <w:rFonts w:ascii="Times New Roman" w:hAnsi="Times New Roman"/>
                <w:sz w:val="20"/>
                <w:szCs w:val="20"/>
                <w:lang w:val="en-GB"/>
              </w:rPr>
              <w:fldChar w:fldCharType="end"/>
            </w:r>
            <w:r w:rsidRPr="0013298F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Partener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vechime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mare de 1 an; are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capacitatea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a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accesa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peste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40% din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valoarea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eligibilă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unui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maximum 2.000.000 euro,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reprezentand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cifra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afaceri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suma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veniturilor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totale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ultimul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 fiscal,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sau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după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caz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suma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cifrelor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afaceri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suma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veniturilor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totale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ultimii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ani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fiscali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(maxim 4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ani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n-1, n-2, n-3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n-4) conform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bilanțului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>contabil</w:t>
            </w:r>
            <w:proofErr w:type="spellEnd"/>
            <w:r w:rsidRPr="00132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D00ACE" w:rsidRPr="00D9356D" w14:paraId="6F741FC0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E120A0D" w14:textId="3CDA3D66" w:rsidR="00D00ACE" w:rsidRDefault="00D00ACE" w:rsidP="00D0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E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CONTURI BANCARE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8474C" w14:textId="266C2049" w:rsidR="00D00ACE" w:rsidRPr="00BD6246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777F1267" w14:textId="77777777" w:rsidTr="008C10E8">
        <w:trPr>
          <w:trHeight w:val="33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BE460" w14:textId="1466FE89" w:rsidR="00D00ACE" w:rsidRPr="008C10E8" w:rsidRDefault="00D00ACE" w:rsidP="00D00ACE">
            <w:pPr>
              <w:ind w:lef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E8">
              <w:rPr>
                <w:rFonts w:ascii="Times New Roman" w:eastAsia="Times New Roman" w:hAnsi="Times New Roman" w:cs="Times New Roman"/>
                <w:sz w:val="24"/>
                <w:szCs w:val="24"/>
              </w:rPr>
              <w:t>IBAN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3355" w14:textId="02A6A937" w:rsidR="00D00ACE" w:rsidRPr="00C70A80" w:rsidRDefault="00D00ACE" w:rsidP="00D00ACE">
            <w:pPr>
              <w:ind w:left="100"/>
              <w:rPr>
                <w:rFonts w:ascii="Verdana" w:hAnsi="Verdana"/>
                <w:b/>
                <w:bCs/>
                <w:sz w:val="18"/>
                <w:szCs w:val="18"/>
                <w:lang w:val="ro-RO"/>
              </w:rPr>
            </w:pPr>
          </w:p>
        </w:tc>
      </w:tr>
      <w:tr w:rsidR="00D00ACE" w:rsidRPr="00D9356D" w14:paraId="034A9337" w14:textId="77777777" w:rsidTr="008C10E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5EE0" w14:textId="0ACCD9BB" w:rsidR="00D00ACE" w:rsidRPr="008C10E8" w:rsidRDefault="00D00ACE" w:rsidP="00D00ACE">
            <w:pPr>
              <w:ind w:lef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E8">
              <w:rPr>
                <w:rFonts w:ascii="Times New Roman" w:eastAsia="Times New Roman" w:hAnsi="Times New Roman" w:cs="Times New Roman"/>
                <w:sz w:val="24"/>
                <w:szCs w:val="24"/>
              </w:rPr>
              <w:t>Banca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96B0" w14:textId="77777777" w:rsidR="00D00ACE" w:rsidRPr="00C70A80" w:rsidRDefault="00D00ACE" w:rsidP="00D00ACE">
            <w:pPr>
              <w:ind w:left="100"/>
              <w:rPr>
                <w:rFonts w:ascii="Verdana" w:hAnsi="Verdana"/>
                <w:b/>
                <w:bCs/>
                <w:sz w:val="18"/>
                <w:szCs w:val="18"/>
                <w:lang w:val="ro-RO"/>
              </w:rPr>
            </w:pPr>
          </w:p>
        </w:tc>
      </w:tr>
      <w:tr w:rsidR="00D00ACE" w:rsidRPr="00D9356D" w14:paraId="47CB5DE0" w14:textId="77777777" w:rsidTr="008C10E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AA7B" w14:textId="6FC99659" w:rsidR="00D00ACE" w:rsidRPr="008C10E8" w:rsidRDefault="00D00ACE" w:rsidP="00D00ACE">
            <w:pPr>
              <w:ind w:lef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E8">
              <w:rPr>
                <w:rFonts w:ascii="Times New Roman" w:eastAsia="Times New Roman" w:hAnsi="Times New Roman" w:cs="Times New Roman"/>
                <w:sz w:val="24"/>
                <w:szCs w:val="24"/>
              </w:rPr>
              <w:t>Sucursala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1097" w14:textId="77777777" w:rsidR="00D00ACE" w:rsidRPr="00C70A80" w:rsidRDefault="00D00ACE" w:rsidP="00D00ACE">
            <w:pPr>
              <w:ind w:left="100"/>
              <w:rPr>
                <w:rFonts w:ascii="Verdana" w:hAnsi="Verdana"/>
                <w:b/>
                <w:bCs/>
                <w:sz w:val="18"/>
                <w:szCs w:val="18"/>
                <w:lang w:val="ro-RO"/>
              </w:rPr>
            </w:pPr>
          </w:p>
        </w:tc>
      </w:tr>
      <w:tr w:rsidR="00D00ACE" w:rsidRPr="00D9356D" w14:paraId="15B5F246" w14:textId="77777777" w:rsidTr="008C10E8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D4D47" w14:textId="4EB646DF" w:rsidR="00D00ACE" w:rsidRPr="008C10E8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E8">
              <w:rPr>
                <w:rFonts w:ascii="Times New Roman" w:eastAsia="Times New Roman" w:hAnsi="Times New Roman" w:cs="Times New Roman"/>
                <w:sz w:val="24"/>
                <w:szCs w:val="24"/>
              </w:rPr>
              <w:t>Adresa sucursala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5403" w14:textId="77777777" w:rsidR="00D00ACE" w:rsidRPr="00C70A80" w:rsidRDefault="00D00ACE" w:rsidP="00D00ACE">
            <w:pPr>
              <w:ind w:left="100"/>
              <w:rPr>
                <w:rFonts w:ascii="Verdana" w:hAnsi="Verdana"/>
                <w:b/>
                <w:bCs/>
                <w:sz w:val="18"/>
                <w:szCs w:val="18"/>
                <w:lang w:val="ro-RO"/>
              </w:rPr>
            </w:pPr>
          </w:p>
        </w:tc>
      </w:tr>
      <w:tr w:rsidR="00D00ACE" w:rsidRPr="00D9356D" w14:paraId="76872EB7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74A38E5" w14:textId="77777777" w:rsidR="00D00ACE" w:rsidRPr="00D9356D" w:rsidRDefault="00D00ACE" w:rsidP="00D0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EXPERIENTA IN GESTIONAREA PROIECTELOR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77F1" w14:textId="77777777" w:rsidR="00D00ACE" w:rsidRPr="00BD6246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5D02DD7D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1E56" w14:textId="5ADA77AF" w:rsidR="00D00ACE" w:rsidRPr="00A110D4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PROIECT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0ACD3" w14:textId="77777777" w:rsidR="00D00ACE" w:rsidRPr="00BD6246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6D9443CF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DF26" w14:textId="77777777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Titlul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88D5F" w14:textId="037959E2" w:rsidR="00D00ACE" w:rsidRPr="00BD6246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7B56D934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5548" w14:textId="77777777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ID-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acordat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instituţia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finanţatoare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6995F" w14:textId="6179E082" w:rsidR="00D00ACE" w:rsidRPr="00BD6246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38A3EA37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9E4B" w14:textId="77777777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Calitatea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avută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(solicitant,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partener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manager / administrator de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8D91" w14:textId="1BA6B7EA" w:rsidR="00D00ACE" w:rsidRPr="00BD6246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1ACC6592" w14:textId="77777777" w:rsidTr="00D603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52917" w14:textId="43EEBD62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Nr.înreg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contract: </w:t>
            </w:r>
          </w:p>
          <w:p w14:paraId="035D0119" w14:textId="32826652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29509" w14:textId="65EA59EE" w:rsidR="00D00ACE" w:rsidRPr="00D9356D" w:rsidRDefault="00D00ACE" w:rsidP="00D0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2169BF65" w14:textId="77777777" w:rsidTr="00D603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9E2A3" w14:textId="38E43630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Dată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semnare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E6149B6" w14:textId="4F9C34D9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A361" w14:textId="6A88FC10" w:rsidR="00D00ACE" w:rsidRPr="00D9356D" w:rsidRDefault="00D00ACE" w:rsidP="00D0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00CD64FB" w14:textId="77777777" w:rsidTr="00D603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E660" w14:textId="25FFA442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Dată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începere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0E04288" w14:textId="36A4599A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1D677" w14:textId="243AF4A4" w:rsidR="00D00ACE" w:rsidRPr="00D9356D" w:rsidRDefault="00D00ACE" w:rsidP="00D0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310AA285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70640" w14:textId="5B4D4321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Dată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finalizare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2A7AB2D" w14:textId="5A0E2A95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ECDD1" w14:textId="04C7F09A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36B62D59" w14:textId="77777777" w:rsidTr="00D603E9">
        <w:trPr>
          <w:trHeight w:val="43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8154" w14:textId="3E1529F2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Valoare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00988C2" w14:textId="6C847476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0360C" w14:textId="05660031" w:rsidR="00D00ACE" w:rsidRPr="00071592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7AC2055B" w14:textId="77777777" w:rsidTr="00D603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D6E46" w14:textId="4CF7046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Eligibil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5F67F4E" w14:textId="3074C702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77AD" w14:textId="35220CC7" w:rsidR="00D00ACE" w:rsidRPr="00071592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42630D5E" w14:textId="77777777" w:rsidTr="00D603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78A43" w14:textId="3B70B4F1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Eligibil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752E6CD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33A4" w14:textId="77777777" w:rsidR="00D00ACE" w:rsidRPr="00071592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76C3E5B5" w14:textId="77777777" w:rsidTr="00D603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BE3D2" w14:textId="6DDA4D00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Sprijin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74FFFD0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CF71" w14:textId="77777777" w:rsidR="00D00ACE" w:rsidRPr="00071592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67BB87D7" w14:textId="77777777" w:rsidTr="00D603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A749" w14:textId="6AC8F5D4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Rambursare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efectivă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BF31AA7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248B1" w14:textId="77777777" w:rsidR="00D00ACE" w:rsidRPr="00071592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3F1AD9ED" w14:textId="77777777" w:rsidTr="00D603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694A" w14:textId="3A8BB788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Entitate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finanțatoare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75B7461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C9AC9" w14:textId="77777777" w:rsidR="00D00ACE" w:rsidRPr="00071592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11F140D4" w14:textId="77777777" w:rsidTr="00D603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28FA8" w14:textId="1D0CBD71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Moneda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72FEAB3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9071" w14:textId="77777777" w:rsidR="00D00ACE" w:rsidRPr="00071592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29D48946" w14:textId="77777777" w:rsidTr="00D603E9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DBA4" w14:textId="0CCC5426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 de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schimb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3B3EC1C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CA0A" w14:textId="77777777" w:rsidR="00D00ACE" w:rsidRPr="00071592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12F6FDD9" w14:textId="77777777" w:rsidTr="00036CBE">
        <w:trPr>
          <w:trHeight w:val="37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46847" w14:textId="15C4DCD8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Dată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curs de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schimb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3114C7" w14:textId="77777777" w:rsidR="00D00ACE" w:rsidRPr="00071592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6F920434" w14:textId="77777777" w:rsidTr="00036CBE">
        <w:trPr>
          <w:trHeight w:val="37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84D6B" w14:textId="1C2100B9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Obiective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EFCA" w14:textId="77777777" w:rsidR="00D00ACE" w:rsidRPr="00071592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32C3EE57" w14:textId="77777777" w:rsidTr="00036CBE">
        <w:trPr>
          <w:trHeight w:val="37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8A4D3" w14:textId="05A8BBEA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Rezultate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81FAC" w14:textId="77777777" w:rsidR="00D00ACE" w:rsidRPr="00071592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58385BC8" w14:textId="77777777" w:rsidTr="00036CBE">
        <w:trPr>
          <w:trHeight w:val="37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49B45" w14:textId="0F188BB5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finanțate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5A358" w14:textId="77777777" w:rsidR="00D00ACE" w:rsidRPr="00071592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5934AA97" w14:textId="77777777" w:rsidTr="00036CBE">
        <w:trPr>
          <w:trHeight w:val="376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3CDC52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DD0C7B" w14:textId="77777777" w:rsidR="00D00ACE" w:rsidRPr="00071592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34FD3C61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30BF" w14:textId="2E15A396" w:rsidR="00D00ACE" w:rsidRPr="00A110D4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1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PROIECT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CABB" w14:textId="77777777" w:rsidR="00D00ACE" w:rsidRPr="00071592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4B3DA5F1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223E9" w14:textId="47F9F023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Titlul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89735" w14:textId="7650F1E0" w:rsidR="00D00ACE" w:rsidRPr="00071592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775399A9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3F8A7" w14:textId="5A7E3BE4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ID-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acordat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instituţia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finanţatoare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6D9EF" w14:textId="1A5C1870" w:rsidR="00D00ACE" w:rsidRPr="00071592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6CA9F3EE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AE1B4" w14:textId="37CC771D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Calitatea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avută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(solicitant,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partener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manager / administrator de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1933A" w14:textId="5A22301E" w:rsidR="00D00ACE" w:rsidRPr="00071592" w:rsidRDefault="00D00ACE" w:rsidP="00D00ACE">
            <w:pPr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6297527F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72D8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Nr.înreg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contract: </w:t>
            </w:r>
          </w:p>
          <w:p w14:paraId="4EFFE5D3" w14:textId="0C8BB6A4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0ACF0" w14:textId="6C9CC7E9" w:rsidR="00D00ACE" w:rsidRPr="00071592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38D7138A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A41C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Dată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semnare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244ADC6" w14:textId="66EA6713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6462" w14:textId="55AE2DC1" w:rsidR="00D00ACE" w:rsidRPr="00353537" w:rsidRDefault="00D00ACE" w:rsidP="00D00AC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5B037318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7F45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Dată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începere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E156C6D" w14:textId="49813844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D5C88" w14:textId="161E258D" w:rsidR="00D00ACE" w:rsidRPr="00071592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50B0A94F" w14:textId="77777777" w:rsidTr="00EC5B1B"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F3D46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Dată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finalizare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E634792" w14:textId="7D5865E9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AAB4" w14:textId="1D933CEF" w:rsidR="00D00ACE" w:rsidRPr="00071592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15BB3419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EA403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Valoare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45C2773" w14:textId="434A9A59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21E4" w14:textId="349564D5" w:rsidR="00D00ACE" w:rsidRPr="00071592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6BB1B466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CB0D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Eligibil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9CA57C2" w14:textId="2010282B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57B8D" w14:textId="624A0835" w:rsidR="00D00ACE" w:rsidRPr="00071592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5E1E93A7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81E6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Eligibil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B62A7B7" w14:textId="77777777" w:rsidR="00D00ACE" w:rsidRPr="00036CBE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8D84B" w14:textId="77777777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4CE05366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15AB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Sprijin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61368C6" w14:textId="26E1B950" w:rsidR="00D00ACE" w:rsidRPr="00A110D4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75E7A" w14:textId="77777777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6370AAD0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8150B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Rambursare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efectivă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4EC4B2B" w14:textId="3C8EF4AD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85AB" w14:textId="4D29C85F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2FD0FB6B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C0B41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Entitate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finanțatoare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455E884" w14:textId="534D56AE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12EE" w14:textId="56F8CCA9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3EC6B815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A8A9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Moneda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F4A123B" w14:textId="59033623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A63E2" w14:textId="21D05BAB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57BC270B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B3263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 de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schimb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6890D571" w14:textId="6B40D040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4BC3" w14:textId="515974A7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527680A0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2BB78" w14:textId="1598D563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Dată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curs de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schimb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C8B3" w14:textId="6FDD1A15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0C0C89A4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4EDF" w14:textId="233EED24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Obiective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B43E" w14:textId="103E9BA8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55ACE0DD" w14:textId="77777777" w:rsidTr="003524AD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0742" w14:textId="401C3E11" w:rsidR="00D00ACE" w:rsidRPr="00036CBE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Rezultate</w:t>
            </w:r>
            <w:proofErr w:type="spellEnd"/>
          </w:p>
        </w:tc>
        <w:tc>
          <w:tcPr>
            <w:tcW w:w="6350" w:type="dxa"/>
          </w:tcPr>
          <w:p w14:paraId="6D684F08" w14:textId="4CE6319B" w:rsidR="00D00ACE" w:rsidRPr="009350EB" w:rsidRDefault="00D00ACE" w:rsidP="00D00AC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00ACE" w:rsidRPr="00D9356D" w14:paraId="16D015D9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B5AF8" w14:textId="1685F0AA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finanțate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DD062" w14:textId="3609DC47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01F1F914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2DBEE" w14:textId="349C9E53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0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PROIECT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C18D8" w14:textId="335468E2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2AA263DF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D293E" w14:textId="0E639B32" w:rsidR="00D00ACE" w:rsidRPr="00036CBE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Titlul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(conform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contractului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finantare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F31D" w14:textId="77777777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71BEB047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2EAA" w14:textId="1E4581D7" w:rsidR="00D00ACE" w:rsidRPr="00A110D4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ID-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ul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acordat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instituţia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finanţatoare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02A2" w14:textId="77777777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6AEB764A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932C" w14:textId="6B92E32E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Calitatea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avută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cadrul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proiectului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(solicitant,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partener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manager / administrator de </w:t>
            </w:r>
            <w:proofErr w:type="spellStart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D9356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D0BB" w14:textId="48487ED1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633D3BFA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3FE3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Nr.înreg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contract: </w:t>
            </w:r>
          </w:p>
          <w:p w14:paraId="6625E559" w14:textId="037AD01C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79E5" w14:textId="2035F42A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1C2DF764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9E220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Dată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semnare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3F32D457" w14:textId="198E6444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E460" w14:textId="50E4B9BC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6035A2A3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4A66F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Dată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începere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2A7879DE" w14:textId="06A950FC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F883" w14:textId="71B65043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382179B1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F518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Dată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finalizare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04AD3A89" w14:textId="28948394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3BCA" w14:textId="7A321AEA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033EB33C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494D4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Valoare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totală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74655D0" w14:textId="648888CC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F696" w14:textId="6F3F7785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4060A9D1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4D47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Eligibil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176EB700" w14:textId="64F4F79D" w:rsidR="00D00ACE" w:rsidRPr="00036CBE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F8B3" w14:textId="70D91489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37F336F4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627B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Eligibil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75F9902" w14:textId="24CC2564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DBE1E" w14:textId="52F5C946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5E2387FB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9B950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Sprijin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beneficiar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42F2463D" w14:textId="77777777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D6F4B" w14:textId="77777777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5D1F1DB3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7077C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Rambursare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efectivă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77127BB7" w14:textId="77777777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073B" w14:textId="77777777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1C3864DA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6D639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Entitate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finanțatoare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58F6938E" w14:textId="77777777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A101" w14:textId="77777777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0CCB4AEC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508B2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Moneda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36E07FB8" w14:textId="77777777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8857" w14:textId="77777777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0B1BF2BC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B7326" w14:textId="77777777" w:rsidR="00D00ACE" w:rsidRPr="00D603E9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 de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schimb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14:paraId="3D61EFF0" w14:textId="77777777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A3B9" w14:textId="77777777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3443E398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329E" w14:textId="3B6D5484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Dată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curs de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schimb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2D5E1" w14:textId="77777777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315FD4ED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B1A2" w14:textId="6C503261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Obiective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proiect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A58DC" w14:textId="77777777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251314D0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086F" w14:textId="5BA998B1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Rezultate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7480" w14:textId="77777777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2A6E61A0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EF02" w14:textId="1453960B" w:rsidR="00D00ACE" w:rsidRPr="00D9356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sz w:val="24"/>
                <w:szCs w:val="24"/>
              </w:rPr>
              <w:t>finanțate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D454" w14:textId="3A3765DC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192505A0" w14:textId="77777777" w:rsidTr="007840DD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15B6798" w14:textId="558DC7ED" w:rsidR="00D00ACE" w:rsidRDefault="00D00ACE" w:rsidP="00D0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E8">
              <w:rPr>
                <w:rFonts w:ascii="Times New Roman" w:eastAsia="Times New Roman" w:hAnsi="Times New Roman" w:cs="Times New Roman"/>
                <w:sz w:val="24"/>
                <w:szCs w:val="24"/>
              </w:rPr>
              <w:t>INFORMATII DESPRE EXPERIENTA PARTENER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ULUI</w:t>
            </w:r>
            <w:r w:rsidRPr="008C1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RELEVANTA PENTRU DOMENIUL PROIECTULUI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22FC" w14:textId="77777777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013B7ABC" w14:textId="77777777" w:rsidTr="008C10E8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0B2F" w14:textId="241326C7" w:rsidR="00D00ACE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Detaliati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0E8">
              <w:rPr>
                <w:rFonts w:ascii="Times New Roman" w:eastAsia="Times New Roman" w:hAnsi="Times New Roman" w:cs="Times New Roman"/>
                <w:sz w:val="24"/>
                <w:szCs w:val="24"/>
              </w:rPr>
              <w:t>experienta</w:t>
            </w:r>
            <w:proofErr w:type="spellEnd"/>
            <w:r w:rsidRPr="008C1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0E8">
              <w:rPr>
                <w:rFonts w:ascii="Times New Roman" w:eastAsia="Times New Roman" w:hAnsi="Times New Roman" w:cs="Times New Roman"/>
                <w:sz w:val="24"/>
                <w:szCs w:val="24"/>
              </w:rPr>
              <w:t>partener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ului</w:t>
            </w:r>
            <w:proofErr w:type="spellEnd"/>
            <w:r w:rsidRPr="008C1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C10E8">
              <w:rPr>
                <w:rFonts w:ascii="Times New Roman" w:eastAsia="Times New Roman" w:hAnsi="Times New Roman" w:cs="Times New Roman"/>
                <w:sz w:val="24"/>
                <w:szCs w:val="24"/>
              </w:rPr>
              <w:t>relevanta</w:t>
            </w:r>
            <w:proofErr w:type="spellEnd"/>
            <w:r w:rsidRPr="008C1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0E8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8C1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0E8">
              <w:rPr>
                <w:rFonts w:ascii="Times New Roman" w:eastAsia="Times New Roman" w:hAnsi="Times New Roman" w:cs="Times New Roman"/>
                <w:sz w:val="24"/>
                <w:szCs w:val="24"/>
              </w:rPr>
              <w:t>domeniul</w:t>
            </w:r>
            <w:proofErr w:type="spellEnd"/>
            <w:r w:rsidRPr="008C10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10E8">
              <w:rPr>
                <w:rFonts w:ascii="Times New Roman" w:eastAsia="Times New Roman" w:hAnsi="Times New Roman" w:cs="Times New Roman"/>
                <w:sz w:val="24"/>
                <w:szCs w:val="24"/>
              </w:rPr>
              <w:t>proiectului</w:t>
            </w:r>
            <w:proofErr w:type="spellEnd"/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1BE39" w14:textId="77777777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67B746AF" w14:textId="77777777" w:rsidTr="007840DD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7A3F90F" w14:textId="77E52FE3" w:rsidR="00D00ACE" w:rsidRPr="00D9356D" w:rsidRDefault="00D00ACE" w:rsidP="00D0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CONTRIBUTIE LA ACTIVITATILE PROIECTULUI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AEA9" w14:textId="77777777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554C9C9E" w14:textId="77777777" w:rsidTr="007840DD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9A77E" w14:textId="7F0BA61A" w:rsidR="00D00ACE" w:rsidRPr="007840DD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40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In care din </w:t>
            </w:r>
            <w:proofErr w:type="spellStart"/>
            <w:r w:rsidRPr="007840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activitatile</w:t>
            </w:r>
            <w:proofErr w:type="spellEnd"/>
            <w:r w:rsidRPr="007840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7840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obligatorii</w:t>
            </w:r>
            <w:proofErr w:type="spellEnd"/>
            <w:r w:rsidRPr="007840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ale </w:t>
            </w:r>
            <w:proofErr w:type="spellStart"/>
            <w:r w:rsidRPr="007840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proiectului</w:t>
            </w:r>
            <w:proofErr w:type="spellEnd"/>
            <w:r w:rsidRPr="007840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7840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doriti</w:t>
            </w:r>
            <w:proofErr w:type="spellEnd"/>
            <w:r w:rsidRPr="007840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7840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sa</w:t>
            </w:r>
            <w:proofErr w:type="spellEnd"/>
            <w:r w:rsidRPr="007840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 xml:space="preserve"> </w:t>
            </w:r>
            <w:proofErr w:type="spellStart"/>
            <w:r w:rsidRPr="007840DD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 w:themeFill="background1"/>
              </w:rPr>
              <w:t>va</w:t>
            </w:r>
            <w:proofErr w:type="spellEnd"/>
            <w:r w:rsidRPr="007840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840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implicati</w:t>
            </w:r>
            <w:proofErr w:type="spellEnd"/>
            <w:r w:rsidRPr="007840D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B6C75" w14:textId="77777777" w:rsidR="00D00ACE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2A51B8C9" w14:textId="77777777" w:rsidTr="00F9415F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5B2CC84" w14:textId="1431ED10" w:rsidR="00D00ACE" w:rsidRPr="00036CBE" w:rsidRDefault="00D00ACE" w:rsidP="00D0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 UMANE IMPLICATE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CB327" w14:textId="77777777" w:rsidR="00D00ACE" w:rsidRPr="00070740" w:rsidRDefault="00D00ACE" w:rsidP="00D00ACE">
            <w:pPr>
              <w:spacing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00ACE" w:rsidRPr="00D9356D" w14:paraId="78EB78F9" w14:textId="77777777" w:rsidTr="00DD40EE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B3CA" w14:textId="048AFF89" w:rsidR="00D00ACE" w:rsidRPr="00036CBE" w:rsidRDefault="00D00ACE" w:rsidP="00D00A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Vă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rugăm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realizati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descriere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expertizei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personalul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ui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relevant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implementarea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activităților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doriți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să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vă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implicați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care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depus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CV</w:t>
            </w:r>
            <w:r w:rsidRPr="00D849E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EB22" w14:textId="0A75D161" w:rsidR="00D00ACE" w:rsidRPr="00070740" w:rsidRDefault="00D00ACE" w:rsidP="00D00ACE">
            <w:pPr>
              <w:spacing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00ACE" w:rsidRPr="00D9356D" w14:paraId="7322EFE5" w14:textId="77777777" w:rsidTr="007840DD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2CB8E7E5" w14:textId="3353764E" w:rsidR="00D00ACE" w:rsidRDefault="00D00ACE" w:rsidP="00D00A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RESURSE MATERIALE IMPLICATE</w:t>
            </w: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50E50" w14:textId="77777777" w:rsidR="00D00ACE" w:rsidRPr="00CE0A49" w:rsidRDefault="00D00ACE" w:rsidP="00D00ACE">
            <w:pPr>
              <w:spacing w:after="0" w:line="240" w:lineRule="auto"/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00ACE" w:rsidRPr="00D9356D" w14:paraId="3B3D6F97" w14:textId="77777777" w:rsidTr="00EC5B1B">
        <w:trPr>
          <w:trHeight w:val="641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9B83" w14:textId="77777777" w:rsidR="00D00ACE" w:rsidRPr="00D603E9" w:rsidRDefault="00D00ACE" w:rsidP="00D00ACE">
            <w:pPr>
              <w:jc w:val="right"/>
              <w:rPr>
                <w:rFonts w:ascii="Verdana" w:hAnsi="Verdana"/>
                <w:bCs/>
                <w:sz w:val="18"/>
                <w:szCs w:val="18"/>
                <w:lang w:val="ro-RO"/>
              </w:rPr>
            </w:pPr>
            <w:proofErr w:type="spellStart"/>
            <w:r w:rsidRPr="00D60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Lista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resurselor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materiale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deţinute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şi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propuse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pentru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utilizare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în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cadrul</w:t>
            </w:r>
            <w:proofErr w:type="spellEnd"/>
            <w:r w:rsidRPr="00D60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603E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proiectului</w:t>
            </w:r>
            <w:proofErr w:type="spellEnd"/>
            <w:r w:rsidRPr="00D603E9">
              <w:rPr>
                <w:rFonts w:ascii="Verdana" w:hAnsi="Verdana"/>
                <w:bCs/>
                <w:sz w:val="18"/>
                <w:szCs w:val="18"/>
                <w:lang w:val="ro-RO"/>
              </w:rPr>
              <w:t xml:space="preserve"> </w:t>
            </w:r>
          </w:p>
          <w:p w14:paraId="4B3722D4" w14:textId="146B8BDD" w:rsidR="00D00ACE" w:rsidRPr="007840DD" w:rsidRDefault="00D00ACE" w:rsidP="00D00ACE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EDEC3" w14:textId="77777777" w:rsidR="00D00ACE" w:rsidRPr="00D603E9" w:rsidRDefault="00D00ACE" w:rsidP="00D00ACE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</w:pPr>
            <w:r w:rsidRPr="00D603E9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ro-RO"/>
              </w:rPr>
              <w:t xml:space="preserve">Adresa sediului social si a punctului de lucru unde se va implementa proiectului si detalii despre dotarile existente in aceste locatii pe care le veti pune la dispozitia proiectului </w:t>
            </w:r>
          </w:p>
          <w:p w14:paraId="1D3FFF9A" w14:textId="72B8963A" w:rsidR="00D00ACE" w:rsidRPr="00D603E9" w:rsidRDefault="00D00ACE" w:rsidP="00D00ACE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</w:pPr>
            <w:r w:rsidRPr="00D603E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o-RO"/>
              </w:rPr>
              <w:t>Se va completa tabelul de mai jos</w:t>
            </w:r>
          </w:p>
        </w:tc>
      </w:tr>
    </w:tbl>
    <w:p w14:paraId="5359CB32" w14:textId="77777777" w:rsidR="000B5F31" w:rsidRPr="00D9356D" w:rsidRDefault="000B5F31" w:rsidP="002D6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0531507" w14:textId="42ECC4F4" w:rsidR="008C10E8" w:rsidRPr="00C70A80" w:rsidRDefault="008C10E8" w:rsidP="008C10E8">
      <w:pPr>
        <w:jc w:val="both"/>
        <w:rPr>
          <w:rFonts w:ascii="Verdana" w:hAnsi="Verdana"/>
          <w:bCs/>
          <w:sz w:val="18"/>
          <w:szCs w:val="18"/>
          <w:lang w:val="ro-RO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3580"/>
        <w:gridCol w:w="2720"/>
      </w:tblGrid>
      <w:tr w:rsidR="008C10E8" w:rsidRPr="008C10E8" w14:paraId="226553D2" w14:textId="77777777" w:rsidTr="008C10E8">
        <w:trPr>
          <w:trHeight w:val="428"/>
        </w:trPr>
        <w:tc>
          <w:tcPr>
            <w:tcW w:w="3865" w:type="dxa"/>
            <w:shd w:val="clear" w:color="auto" w:fill="FFC000"/>
            <w:vAlign w:val="center"/>
            <w:hideMark/>
          </w:tcPr>
          <w:p w14:paraId="3E5A9193" w14:textId="77777777" w:rsidR="008C10E8" w:rsidRPr="008C10E8" w:rsidRDefault="008C10E8" w:rsidP="00553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0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Denumire locatie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338F7AC3" w14:textId="05E989B4" w:rsidR="008C10E8" w:rsidRPr="008C10E8" w:rsidRDefault="008C10E8" w:rsidP="005538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</w:tr>
      <w:tr w:rsidR="008C10E8" w:rsidRPr="008C10E8" w14:paraId="7627A560" w14:textId="77777777" w:rsidTr="008C10E8">
        <w:trPr>
          <w:trHeight w:val="194"/>
        </w:trPr>
        <w:tc>
          <w:tcPr>
            <w:tcW w:w="3865" w:type="dxa"/>
            <w:shd w:val="clear" w:color="auto" w:fill="FFC000"/>
            <w:vAlign w:val="center"/>
            <w:hideMark/>
          </w:tcPr>
          <w:p w14:paraId="244D75FC" w14:textId="77777777" w:rsidR="008C10E8" w:rsidRPr="008C10E8" w:rsidRDefault="008C10E8" w:rsidP="00553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0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Adresa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4AB3FE17" w14:textId="6B546919" w:rsidR="008C10E8" w:rsidRPr="008C10E8" w:rsidRDefault="008C10E8" w:rsidP="005538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</w:tr>
      <w:tr w:rsidR="008C10E8" w:rsidRPr="008C10E8" w14:paraId="32B61A3A" w14:textId="77777777" w:rsidTr="008C10E8">
        <w:trPr>
          <w:trHeight w:val="288"/>
        </w:trPr>
        <w:tc>
          <w:tcPr>
            <w:tcW w:w="3865" w:type="dxa"/>
            <w:shd w:val="clear" w:color="auto" w:fill="FFC000"/>
            <w:vAlign w:val="center"/>
            <w:hideMark/>
          </w:tcPr>
          <w:p w14:paraId="6A0038BA" w14:textId="77777777" w:rsidR="008C10E8" w:rsidRPr="008C10E8" w:rsidRDefault="008C10E8" w:rsidP="00553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0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Informatii suplimentare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258D244B" w14:textId="77777777" w:rsidR="008C10E8" w:rsidRPr="008C10E8" w:rsidRDefault="008C10E8" w:rsidP="005538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</w:tr>
      <w:tr w:rsidR="008C10E8" w:rsidRPr="008C10E8" w14:paraId="4A74C568" w14:textId="77777777" w:rsidTr="008C10E8">
        <w:trPr>
          <w:trHeight w:val="288"/>
        </w:trPr>
        <w:tc>
          <w:tcPr>
            <w:tcW w:w="3865" w:type="dxa"/>
            <w:shd w:val="clear" w:color="auto" w:fill="FFC000"/>
            <w:vAlign w:val="center"/>
            <w:hideMark/>
          </w:tcPr>
          <w:p w14:paraId="0F18F9C4" w14:textId="77777777" w:rsidR="008C10E8" w:rsidRPr="008C10E8" w:rsidRDefault="008C10E8" w:rsidP="00553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0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Tara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4C328DBF" w14:textId="2050D274" w:rsidR="008C10E8" w:rsidRPr="008C10E8" w:rsidRDefault="008C10E8" w:rsidP="005538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</w:tr>
      <w:tr w:rsidR="008C10E8" w:rsidRPr="008C10E8" w14:paraId="5FD03AB7" w14:textId="77777777" w:rsidTr="008C10E8">
        <w:trPr>
          <w:trHeight w:val="288"/>
        </w:trPr>
        <w:tc>
          <w:tcPr>
            <w:tcW w:w="3865" w:type="dxa"/>
            <w:shd w:val="clear" w:color="auto" w:fill="FFC000"/>
            <w:vAlign w:val="center"/>
            <w:hideMark/>
          </w:tcPr>
          <w:p w14:paraId="7CC60BA2" w14:textId="77777777" w:rsidR="008C10E8" w:rsidRPr="008C10E8" w:rsidRDefault="008C10E8" w:rsidP="00553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0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Localitate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54B9326C" w14:textId="57A6750B" w:rsidR="008C10E8" w:rsidRPr="008C10E8" w:rsidRDefault="008C10E8" w:rsidP="005538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</w:tr>
      <w:tr w:rsidR="008C10E8" w:rsidRPr="008C10E8" w14:paraId="2A3607A8" w14:textId="77777777" w:rsidTr="008C10E8">
        <w:trPr>
          <w:trHeight w:val="288"/>
        </w:trPr>
        <w:tc>
          <w:tcPr>
            <w:tcW w:w="3865" w:type="dxa"/>
            <w:shd w:val="clear" w:color="auto" w:fill="FFC000"/>
            <w:vAlign w:val="center"/>
            <w:hideMark/>
          </w:tcPr>
          <w:p w14:paraId="52696462" w14:textId="77777777" w:rsidR="008C10E8" w:rsidRPr="008C10E8" w:rsidRDefault="008C10E8" w:rsidP="00553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0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lastRenderedPageBreak/>
              <w:t>Cod postal</w:t>
            </w:r>
          </w:p>
        </w:tc>
        <w:tc>
          <w:tcPr>
            <w:tcW w:w="6300" w:type="dxa"/>
            <w:gridSpan w:val="2"/>
            <w:shd w:val="clear" w:color="auto" w:fill="auto"/>
            <w:vAlign w:val="center"/>
          </w:tcPr>
          <w:p w14:paraId="303CDEA4" w14:textId="27E51D16" w:rsidR="008C10E8" w:rsidRPr="008C10E8" w:rsidRDefault="008C10E8" w:rsidP="0055389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o-RO"/>
              </w:rPr>
            </w:pPr>
          </w:p>
        </w:tc>
      </w:tr>
      <w:tr w:rsidR="008C10E8" w:rsidRPr="008C10E8" w14:paraId="7286211E" w14:textId="77777777" w:rsidTr="008C10E8">
        <w:trPr>
          <w:trHeight w:val="288"/>
        </w:trPr>
        <w:tc>
          <w:tcPr>
            <w:tcW w:w="3865" w:type="dxa"/>
            <w:shd w:val="clear" w:color="auto" w:fill="FFC000"/>
            <w:vAlign w:val="center"/>
            <w:hideMark/>
          </w:tcPr>
          <w:p w14:paraId="75D075D8" w14:textId="77777777" w:rsidR="008C10E8" w:rsidRPr="008C10E8" w:rsidRDefault="008C10E8" w:rsidP="00553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0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Resursa materiala pusa la dispozitie</w:t>
            </w:r>
          </w:p>
        </w:tc>
        <w:tc>
          <w:tcPr>
            <w:tcW w:w="3580" w:type="dxa"/>
            <w:shd w:val="clear" w:color="auto" w:fill="FFC000"/>
            <w:vAlign w:val="center"/>
            <w:hideMark/>
          </w:tcPr>
          <w:p w14:paraId="5945DA0D" w14:textId="77777777" w:rsidR="008C10E8" w:rsidRPr="008C10E8" w:rsidRDefault="008C10E8" w:rsidP="00553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0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Cantitate</w:t>
            </w:r>
          </w:p>
        </w:tc>
        <w:tc>
          <w:tcPr>
            <w:tcW w:w="2720" w:type="dxa"/>
            <w:shd w:val="clear" w:color="auto" w:fill="FFC000"/>
            <w:vAlign w:val="center"/>
            <w:hideMark/>
          </w:tcPr>
          <w:p w14:paraId="67CB04DB" w14:textId="77777777" w:rsidR="008C10E8" w:rsidRPr="008C10E8" w:rsidRDefault="008C10E8" w:rsidP="00553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0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Unitate de masura</w:t>
            </w:r>
          </w:p>
        </w:tc>
      </w:tr>
      <w:tr w:rsidR="008C10E8" w:rsidRPr="008C10E8" w14:paraId="4CEFBE59" w14:textId="77777777" w:rsidTr="008C10E8">
        <w:trPr>
          <w:trHeight w:val="288"/>
        </w:trPr>
        <w:tc>
          <w:tcPr>
            <w:tcW w:w="3865" w:type="dxa"/>
            <w:shd w:val="clear" w:color="auto" w:fill="FFFFFF" w:themeFill="background1"/>
            <w:vAlign w:val="center"/>
            <w:hideMark/>
          </w:tcPr>
          <w:p w14:paraId="1EB17AC1" w14:textId="599CFC08" w:rsidR="008C10E8" w:rsidRPr="008C10E8" w:rsidRDefault="008C10E8" w:rsidP="00553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0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Ex; Birou echipa </w:t>
            </w: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14:paraId="19BF0586" w14:textId="6D9C23AD" w:rsidR="008C10E8" w:rsidRPr="008C10E8" w:rsidRDefault="008C10E8" w:rsidP="00553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50439D20" w14:textId="1B9992A9" w:rsidR="008C10E8" w:rsidRPr="008C10E8" w:rsidRDefault="008C10E8" w:rsidP="00553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C10E8" w:rsidRPr="008C10E8" w14:paraId="0EC5F915" w14:textId="77777777" w:rsidTr="008C10E8">
        <w:trPr>
          <w:trHeight w:val="288"/>
        </w:trPr>
        <w:tc>
          <w:tcPr>
            <w:tcW w:w="3865" w:type="dxa"/>
            <w:shd w:val="clear" w:color="auto" w:fill="FFFFFF" w:themeFill="background1"/>
            <w:vAlign w:val="center"/>
            <w:hideMark/>
          </w:tcPr>
          <w:p w14:paraId="2466417D" w14:textId="77777777" w:rsidR="008C10E8" w:rsidRPr="008C10E8" w:rsidRDefault="008C10E8" w:rsidP="00553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0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Ex: sala de sedinte de x mp dotata cu…. </w:t>
            </w: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14:paraId="01EB1422" w14:textId="2E3D4199" w:rsidR="008C10E8" w:rsidRPr="008C10E8" w:rsidRDefault="008C10E8" w:rsidP="00553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327006E9" w14:textId="1A118C3A" w:rsidR="008C10E8" w:rsidRPr="008C10E8" w:rsidRDefault="008C10E8" w:rsidP="00553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C10E8" w:rsidRPr="008C10E8" w14:paraId="3DCD60A7" w14:textId="77777777" w:rsidTr="008C10E8">
        <w:trPr>
          <w:trHeight w:val="288"/>
        </w:trPr>
        <w:tc>
          <w:tcPr>
            <w:tcW w:w="3865" w:type="dxa"/>
            <w:shd w:val="clear" w:color="auto" w:fill="FFFFFF" w:themeFill="background1"/>
            <w:vAlign w:val="center"/>
            <w:hideMark/>
          </w:tcPr>
          <w:p w14:paraId="5BF15C57" w14:textId="77777777" w:rsidR="008C10E8" w:rsidRPr="008C10E8" w:rsidRDefault="008C10E8" w:rsidP="00553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0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Ex: infrastructura echipamente IT</w:t>
            </w: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14:paraId="55705AE8" w14:textId="48E16144" w:rsidR="008C10E8" w:rsidRPr="008C10E8" w:rsidRDefault="008C10E8" w:rsidP="00553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525C664C" w14:textId="7F0A4AB8" w:rsidR="008C10E8" w:rsidRPr="008C10E8" w:rsidRDefault="008C10E8" w:rsidP="00553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8C10E8" w:rsidRPr="008C10E8" w14:paraId="71F84202" w14:textId="77777777" w:rsidTr="008C10E8">
        <w:trPr>
          <w:trHeight w:val="288"/>
        </w:trPr>
        <w:tc>
          <w:tcPr>
            <w:tcW w:w="3865" w:type="dxa"/>
            <w:shd w:val="clear" w:color="auto" w:fill="FFFFFF" w:themeFill="background1"/>
            <w:vAlign w:val="center"/>
          </w:tcPr>
          <w:p w14:paraId="0B01C7DB" w14:textId="77777777" w:rsidR="008C10E8" w:rsidRPr="008C10E8" w:rsidRDefault="008C10E8" w:rsidP="00553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8C10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Ex; conexiune la retele informatice si de telefonie etc </w:t>
            </w:r>
          </w:p>
        </w:tc>
        <w:tc>
          <w:tcPr>
            <w:tcW w:w="3580" w:type="dxa"/>
            <w:shd w:val="clear" w:color="auto" w:fill="FFFFFF" w:themeFill="background1"/>
            <w:vAlign w:val="center"/>
          </w:tcPr>
          <w:p w14:paraId="5E5CC039" w14:textId="095D4140" w:rsidR="008C10E8" w:rsidRPr="008C10E8" w:rsidRDefault="008C10E8" w:rsidP="00553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720" w:type="dxa"/>
            <w:shd w:val="clear" w:color="auto" w:fill="FFFFFF" w:themeFill="background1"/>
            <w:vAlign w:val="center"/>
          </w:tcPr>
          <w:p w14:paraId="2747363B" w14:textId="77777777" w:rsidR="008C10E8" w:rsidRPr="008C10E8" w:rsidRDefault="008C10E8" w:rsidP="005538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5C0938FE" w14:textId="77777777" w:rsidR="008C10E8" w:rsidRPr="00C70A80" w:rsidRDefault="008C10E8" w:rsidP="008C10E8">
      <w:pPr>
        <w:jc w:val="both"/>
        <w:rPr>
          <w:rFonts w:ascii="Verdana" w:hAnsi="Verdana"/>
          <w:bCs/>
          <w:sz w:val="18"/>
          <w:szCs w:val="18"/>
          <w:lang w:val="ro-RO"/>
        </w:rPr>
      </w:pPr>
    </w:p>
    <w:p w14:paraId="0E384517" w14:textId="15683D9A" w:rsidR="00D849E7" w:rsidRPr="00D849E7" w:rsidRDefault="00D849E7" w:rsidP="00D603E9">
      <w:pPr>
        <w:pStyle w:val="Corptext"/>
        <w:spacing w:before="51"/>
        <w:ind w:left="100" w:right="18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>Rubricile</w:t>
      </w:r>
      <w:proofErr w:type="spellEnd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 integral completate. </w:t>
      </w:r>
      <w:proofErr w:type="spellStart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>furnizate</w:t>
      </w:r>
      <w:proofErr w:type="spellEnd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>consideră</w:t>
      </w:r>
      <w:proofErr w:type="spellEnd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fi </w:t>
      </w:r>
      <w:proofErr w:type="spellStart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>conforme</w:t>
      </w:r>
      <w:proofErr w:type="spellEnd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>realitatea</w:t>
      </w:r>
      <w:proofErr w:type="spellEnd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>asumate</w:t>
      </w:r>
      <w:proofErr w:type="spellEnd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>propria</w:t>
      </w:r>
      <w:proofErr w:type="spellEnd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>răspundere</w:t>
      </w:r>
      <w:proofErr w:type="spellEnd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reprezentantul legal.</w:t>
      </w:r>
    </w:p>
    <w:p w14:paraId="1FBF4DB0" w14:textId="77777777" w:rsidR="00D849E7" w:rsidRPr="00D849E7" w:rsidRDefault="00D849E7" w:rsidP="00D849E7">
      <w:pPr>
        <w:pStyle w:val="Corptex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914139C" w14:textId="77777777" w:rsidR="00D849E7" w:rsidRPr="00D849E7" w:rsidRDefault="00D849E7" w:rsidP="00D849E7">
      <w:pPr>
        <w:pStyle w:val="Corptext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572294" w14:textId="77777777" w:rsidR="00D849E7" w:rsidRDefault="00D849E7" w:rsidP="00D849E7">
      <w:pPr>
        <w:pStyle w:val="Corptext"/>
        <w:tabs>
          <w:tab w:val="left" w:pos="7803"/>
          <w:tab w:val="left" w:pos="8010"/>
        </w:tabs>
        <w:spacing w:line="480" w:lineRule="auto"/>
        <w:ind w:left="100" w:right="131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>şi</w:t>
      </w:r>
      <w:proofErr w:type="spellEnd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>reprezentantului</w:t>
      </w:r>
      <w:proofErr w:type="spellEnd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legal</w:t>
      </w:r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</w:p>
    <w:p w14:paraId="1241008B" w14:textId="2DD66833" w:rsidR="00D849E7" w:rsidRDefault="00D849E7" w:rsidP="00D849E7">
      <w:pPr>
        <w:pStyle w:val="Corptext"/>
        <w:tabs>
          <w:tab w:val="left" w:pos="7803"/>
          <w:tab w:val="left" w:pos="8010"/>
        </w:tabs>
        <w:spacing w:line="480" w:lineRule="auto"/>
        <w:ind w:left="100" w:right="131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ata </w:t>
      </w:r>
    </w:p>
    <w:p w14:paraId="624103C3" w14:textId="482D707B" w:rsidR="00D849E7" w:rsidRPr="00D849E7" w:rsidRDefault="00D849E7" w:rsidP="00D849E7">
      <w:pPr>
        <w:pStyle w:val="Corptext"/>
        <w:tabs>
          <w:tab w:val="left" w:pos="7803"/>
          <w:tab w:val="left" w:pos="8010"/>
        </w:tabs>
        <w:spacing w:line="480" w:lineRule="auto"/>
        <w:ind w:left="100" w:right="1315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849E7">
        <w:rPr>
          <w:rFonts w:ascii="Times New Roman" w:eastAsia="Times New Roman" w:hAnsi="Times New Roman" w:cs="Times New Roman"/>
          <w:sz w:val="24"/>
          <w:szCs w:val="24"/>
          <w:lang w:val="en-US"/>
        </w:rPr>
        <w:t>Semnătura</w:t>
      </w:r>
      <w:proofErr w:type="spellEnd"/>
    </w:p>
    <w:p w14:paraId="4A1919C0" w14:textId="1D405D23" w:rsidR="008D53A5" w:rsidRDefault="008D53A5" w:rsidP="00D849E7">
      <w:pPr>
        <w:spacing w:after="0" w:line="240" w:lineRule="auto"/>
        <w:ind w:left="7088" w:hanging="708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8D53A5" w:rsidSect="007F6653">
      <w:footerReference w:type="default" r:id="rId8"/>
      <w:pgSz w:w="12240" w:h="15840"/>
      <w:pgMar w:top="113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7EC2A" w14:textId="77777777" w:rsidR="00E878EA" w:rsidRDefault="00E878EA" w:rsidP="001450AB">
      <w:pPr>
        <w:spacing w:after="0" w:line="240" w:lineRule="auto"/>
      </w:pPr>
      <w:r>
        <w:separator/>
      </w:r>
    </w:p>
  </w:endnote>
  <w:endnote w:type="continuationSeparator" w:id="0">
    <w:p w14:paraId="6DDEEA34" w14:textId="77777777" w:rsidR="00E878EA" w:rsidRDefault="00E878EA" w:rsidP="00145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406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ACF200" w14:textId="682D4179" w:rsidR="007D79A4" w:rsidRDefault="007D79A4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3298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ECCDB4A" w14:textId="77777777" w:rsidR="007D79A4" w:rsidRDefault="007D79A4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C9E22" w14:textId="77777777" w:rsidR="00E878EA" w:rsidRDefault="00E878EA" w:rsidP="001450AB">
      <w:pPr>
        <w:spacing w:after="0" w:line="240" w:lineRule="auto"/>
      </w:pPr>
      <w:r>
        <w:separator/>
      </w:r>
    </w:p>
  </w:footnote>
  <w:footnote w:type="continuationSeparator" w:id="0">
    <w:p w14:paraId="1E59C97F" w14:textId="77777777" w:rsidR="00E878EA" w:rsidRDefault="00E878EA" w:rsidP="001450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4C0"/>
    <w:multiLevelType w:val="multilevel"/>
    <w:tmpl w:val="6E2AA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FF7751"/>
    <w:multiLevelType w:val="hybridMultilevel"/>
    <w:tmpl w:val="554E087E"/>
    <w:lvl w:ilvl="0" w:tplc="8D94F0F4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">
    <w:nsid w:val="0AB44E7C"/>
    <w:multiLevelType w:val="multilevel"/>
    <w:tmpl w:val="59F8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C930BA3"/>
    <w:multiLevelType w:val="hybridMultilevel"/>
    <w:tmpl w:val="8EC83932"/>
    <w:lvl w:ilvl="0" w:tplc="6CD457E0">
      <w:numFmt w:val="bullet"/>
      <w:lvlText w:val=""/>
      <w:lvlJc w:val="left"/>
      <w:pPr>
        <w:ind w:left="1524" w:hanging="390"/>
      </w:pPr>
      <w:rPr>
        <w:rFonts w:ascii="Times New Roman" w:eastAsia="Symbol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12341717"/>
    <w:multiLevelType w:val="multilevel"/>
    <w:tmpl w:val="176A8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A32949"/>
    <w:multiLevelType w:val="hybridMultilevel"/>
    <w:tmpl w:val="11461714"/>
    <w:lvl w:ilvl="0" w:tplc="6AA6E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620167"/>
    <w:multiLevelType w:val="multilevel"/>
    <w:tmpl w:val="DC2403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20995709"/>
    <w:multiLevelType w:val="multilevel"/>
    <w:tmpl w:val="6CCE9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3553AE2"/>
    <w:multiLevelType w:val="multilevel"/>
    <w:tmpl w:val="75585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41C6EE8"/>
    <w:multiLevelType w:val="hybridMultilevel"/>
    <w:tmpl w:val="F7004F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6F1110"/>
    <w:multiLevelType w:val="hybridMultilevel"/>
    <w:tmpl w:val="E346A060"/>
    <w:lvl w:ilvl="0" w:tplc="1D0A7DE8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9570F8"/>
    <w:multiLevelType w:val="hybridMultilevel"/>
    <w:tmpl w:val="5AFCC95E"/>
    <w:lvl w:ilvl="0" w:tplc="917243E4">
      <w:numFmt w:val="bullet"/>
      <w:lvlText w:val=""/>
      <w:lvlJc w:val="left"/>
      <w:pPr>
        <w:ind w:left="597" w:hanging="360"/>
      </w:pPr>
      <w:rPr>
        <w:rFonts w:ascii="Wingdings" w:eastAsia="Wingdings" w:hAnsi="Wingdings" w:cs="Wingdings" w:hint="default"/>
        <w:color w:val="313D4F"/>
        <w:w w:val="100"/>
        <w:sz w:val="22"/>
        <w:szCs w:val="22"/>
        <w:lang w:val="ro-RO" w:eastAsia="en-US" w:bidi="ar-SA"/>
      </w:rPr>
    </w:lvl>
    <w:lvl w:ilvl="1" w:tplc="E140FFC2">
      <w:numFmt w:val="bullet"/>
      <w:lvlText w:val="•"/>
      <w:lvlJc w:val="left"/>
      <w:pPr>
        <w:ind w:left="1552" w:hanging="360"/>
      </w:pPr>
      <w:rPr>
        <w:rFonts w:hint="default"/>
        <w:lang w:val="ro-RO" w:eastAsia="en-US" w:bidi="ar-SA"/>
      </w:rPr>
    </w:lvl>
    <w:lvl w:ilvl="2" w:tplc="3CB42432">
      <w:numFmt w:val="bullet"/>
      <w:lvlText w:val="•"/>
      <w:lvlJc w:val="left"/>
      <w:pPr>
        <w:ind w:left="2504" w:hanging="360"/>
      </w:pPr>
      <w:rPr>
        <w:rFonts w:hint="default"/>
        <w:lang w:val="ro-RO" w:eastAsia="en-US" w:bidi="ar-SA"/>
      </w:rPr>
    </w:lvl>
    <w:lvl w:ilvl="3" w:tplc="EBB64512">
      <w:numFmt w:val="bullet"/>
      <w:lvlText w:val="•"/>
      <w:lvlJc w:val="left"/>
      <w:pPr>
        <w:ind w:left="3457" w:hanging="360"/>
      </w:pPr>
      <w:rPr>
        <w:rFonts w:hint="default"/>
        <w:lang w:val="ro-RO" w:eastAsia="en-US" w:bidi="ar-SA"/>
      </w:rPr>
    </w:lvl>
    <w:lvl w:ilvl="4" w:tplc="4792367C">
      <w:numFmt w:val="bullet"/>
      <w:lvlText w:val="•"/>
      <w:lvlJc w:val="left"/>
      <w:pPr>
        <w:ind w:left="4409" w:hanging="360"/>
      </w:pPr>
      <w:rPr>
        <w:rFonts w:hint="default"/>
        <w:lang w:val="ro-RO" w:eastAsia="en-US" w:bidi="ar-SA"/>
      </w:rPr>
    </w:lvl>
    <w:lvl w:ilvl="5" w:tplc="C24C9148">
      <w:numFmt w:val="bullet"/>
      <w:lvlText w:val="•"/>
      <w:lvlJc w:val="left"/>
      <w:pPr>
        <w:ind w:left="5362" w:hanging="360"/>
      </w:pPr>
      <w:rPr>
        <w:rFonts w:hint="default"/>
        <w:lang w:val="ro-RO" w:eastAsia="en-US" w:bidi="ar-SA"/>
      </w:rPr>
    </w:lvl>
    <w:lvl w:ilvl="6" w:tplc="1CEAB0BC">
      <w:numFmt w:val="bullet"/>
      <w:lvlText w:val="•"/>
      <w:lvlJc w:val="left"/>
      <w:pPr>
        <w:ind w:left="6314" w:hanging="360"/>
      </w:pPr>
      <w:rPr>
        <w:rFonts w:hint="default"/>
        <w:lang w:val="ro-RO" w:eastAsia="en-US" w:bidi="ar-SA"/>
      </w:rPr>
    </w:lvl>
    <w:lvl w:ilvl="7" w:tplc="A30EFAF8">
      <w:numFmt w:val="bullet"/>
      <w:lvlText w:val="•"/>
      <w:lvlJc w:val="left"/>
      <w:pPr>
        <w:ind w:left="7266" w:hanging="360"/>
      </w:pPr>
      <w:rPr>
        <w:rFonts w:hint="default"/>
        <w:lang w:val="ro-RO" w:eastAsia="en-US" w:bidi="ar-SA"/>
      </w:rPr>
    </w:lvl>
    <w:lvl w:ilvl="8" w:tplc="96B2C46A">
      <w:numFmt w:val="bullet"/>
      <w:lvlText w:val="•"/>
      <w:lvlJc w:val="left"/>
      <w:pPr>
        <w:ind w:left="8219" w:hanging="360"/>
      </w:pPr>
      <w:rPr>
        <w:rFonts w:hint="default"/>
        <w:lang w:val="ro-RO" w:eastAsia="en-US" w:bidi="ar-SA"/>
      </w:rPr>
    </w:lvl>
  </w:abstractNum>
  <w:abstractNum w:abstractNumId="12">
    <w:nsid w:val="351D4CFF"/>
    <w:multiLevelType w:val="hybridMultilevel"/>
    <w:tmpl w:val="1BC81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12095F"/>
    <w:multiLevelType w:val="hybridMultilevel"/>
    <w:tmpl w:val="8ADA5AFC"/>
    <w:lvl w:ilvl="0" w:tplc="05DC431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B73D0D"/>
    <w:multiLevelType w:val="hybridMultilevel"/>
    <w:tmpl w:val="C42091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93275E"/>
    <w:multiLevelType w:val="hybridMultilevel"/>
    <w:tmpl w:val="00425EEA"/>
    <w:lvl w:ilvl="0" w:tplc="CBCC0C8C">
      <w:numFmt w:val="bullet"/>
      <w:lvlText w:val=""/>
      <w:lvlJc w:val="left"/>
      <w:pPr>
        <w:ind w:left="688" w:hanging="360"/>
      </w:pPr>
      <w:rPr>
        <w:rFonts w:ascii="Wingdings" w:eastAsia="Wingdings" w:hAnsi="Wingdings" w:cs="Wingdings" w:hint="default"/>
        <w:color w:val="0E233D"/>
        <w:w w:val="100"/>
        <w:sz w:val="22"/>
        <w:szCs w:val="22"/>
        <w:lang w:val="ro-RO" w:eastAsia="en-US" w:bidi="ar-SA"/>
      </w:rPr>
    </w:lvl>
    <w:lvl w:ilvl="1" w:tplc="9EB40104">
      <w:numFmt w:val="bullet"/>
      <w:lvlText w:val="o"/>
      <w:lvlJc w:val="left"/>
      <w:pPr>
        <w:ind w:left="1317" w:hanging="361"/>
      </w:pPr>
      <w:rPr>
        <w:rFonts w:ascii="Courier New" w:eastAsia="Courier New" w:hAnsi="Courier New" w:cs="Courier New" w:hint="default"/>
        <w:color w:val="0E233D"/>
        <w:w w:val="100"/>
        <w:sz w:val="22"/>
        <w:szCs w:val="22"/>
        <w:lang w:val="ro-RO" w:eastAsia="en-US" w:bidi="ar-SA"/>
      </w:rPr>
    </w:lvl>
    <w:lvl w:ilvl="2" w:tplc="6C822AC0">
      <w:numFmt w:val="bullet"/>
      <w:lvlText w:val="•"/>
      <w:lvlJc w:val="left"/>
      <w:pPr>
        <w:ind w:left="2298" w:hanging="361"/>
      </w:pPr>
      <w:rPr>
        <w:rFonts w:hint="default"/>
        <w:lang w:val="ro-RO" w:eastAsia="en-US" w:bidi="ar-SA"/>
      </w:rPr>
    </w:lvl>
    <w:lvl w:ilvl="3" w:tplc="595A2F36">
      <w:numFmt w:val="bullet"/>
      <w:lvlText w:val="•"/>
      <w:lvlJc w:val="left"/>
      <w:pPr>
        <w:ind w:left="3276" w:hanging="361"/>
      </w:pPr>
      <w:rPr>
        <w:rFonts w:hint="default"/>
        <w:lang w:val="ro-RO" w:eastAsia="en-US" w:bidi="ar-SA"/>
      </w:rPr>
    </w:lvl>
    <w:lvl w:ilvl="4" w:tplc="AB546B32">
      <w:numFmt w:val="bullet"/>
      <w:lvlText w:val="•"/>
      <w:lvlJc w:val="left"/>
      <w:pPr>
        <w:ind w:left="4254" w:hanging="361"/>
      </w:pPr>
      <w:rPr>
        <w:rFonts w:hint="default"/>
        <w:lang w:val="ro-RO" w:eastAsia="en-US" w:bidi="ar-SA"/>
      </w:rPr>
    </w:lvl>
    <w:lvl w:ilvl="5" w:tplc="DF0694A8">
      <w:numFmt w:val="bullet"/>
      <w:lvlText w:val="•"/>
      <w:lvlJc w:val="left"/>
      <w:pPr>
        <w:ind w:left="5232" w:hanging="361"/>
      </w:pPr>
      <w:rPr>
        <w:rFonts w:hint="default"/>
        <w:lang w:val="ro-RO" w:eastAsia="en-US" w:bidi="ar-SA"/>
      </w:rPr>
    </w:lvl>
    <w:lvl w:ilvl="6" w:tplc="86B42900">
      <w:numFmt w:val="bullet"/>
      <w:lvlText w:val="•"/>
      <w:lvlJc w:val="left"/>
      <w:pPr>
        <w:ind w:left="6211" w:hanging="361"/>
      </w:pPr>
      <w:rPr>
        <w:rFonts w:hint="default"/>
        <w:lang w:val="ro-RO" w:eastAsia="en-US" w:bidi="ar-SA"/>
      </w:rPr>
    </w:lvl>
    <w:lvl w:ilvl="7" w:tplc="598259E2">
      <w:numFmt w:val="bullet"/>
      <w:lvlText w:val="•"/>
      <w:lvlJc w:val="left"/>
      <w:pPr>
        <w:ind w:left="7189" w:hanging="361"/>
      </w:pPr>
      <w:rPr>
        <w:rFonts w:hint="default"/>
        <w:lang w:val="ro-RO" w:eastAsia="en-US" w:bidi="ar-SA"/>
      </w:rPr>
    </w:lvl>
    <w:lvl w:ilvl="8" w:tplc="C7C2FA70">
      <w:numFmt w:val="bullet"/>
      <w:lvlText w:val="•"/>
      <w:lvlJc w:val="left"/>
      <w:pPr>
        <w:ind w:left="8167" w:hanging="361"/>
      </w:pPr>
      <w:rPr>
        <w:rFonts w:hint="default"/>
        <w:lang w:val="ro-RO" w:eastAsia="en-US" w:bidi="ar-SA"/>
      </w:rPr>
    </w:lvl>
  </w:abstractNum>
  <w:abstractNum w:abstractNumId="16">
    <w:nsid w:val="4AB25F3A"/>
    <w:multiLevelType w:val="hybridMultilevel"/>
    <w:tmpl w:val="FDE86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F6113"/>
    <w:multiLevelType w:val="hybridMultilevel"/>
    <w:tmpl w:val="AA8EBD26"/>
    <w:lvl w:ilvl="0" w:tplc="D4CC452C">
      <w:numFmt w:val="bullet"/>
      <w:lvlText w:val="-"/>
      <w:lvlJc w:val="left"/>
      <w:pPr>
        <w:ind w:left="597" w:hanging="452"/>
      </w:pPr>
      <w:rPr>
        <w:rFonts w:ascii="Calibri" w:eastAsia="Calibri" w:hAnsi="Calibri" w:cs="Calibri" w:hint="default"/>
        <w:color w:val="0E233D"/>
        <w:w w:val="100"/>
        <w:sz w:val="22"/>
        <w:szCs w:val="22"/>
        <w:lang w:val="ro-RO" w:eastAsia="en-US" w:bidi="ar-SA"/>
      </w:rPr>
    </w:lvl>
    <w:lvl w:ilvl="1" w:tplc="21A2A2A2">
      <w:numFmt w:val="bullet"/>
      <w:lvlText w:val=""/>
      <w:lvlJc w:val="left"/>
      <w:pPr>
        <w:ind w:left="597" w:hanging="269"/>
      </w:pPr>
      <w:rPr>
        <w:rFonts w:ascii="Wingdings" w:eastAsia="Wingdings" w:hAnsi="Wingdings" w:cs="Wingdings" w:hint="default"/>
        <w:color w:val="17365D"/>
        <w:w w:val="100"/>
        <w:sz w:val="22"/>
        <w:szCs w:val="22"/>
        <w:lang w:val="ro-RO" w:eastAsia="en-US" w:bidi="ar-SA"/>
      </w:rPr>
    </w:lvl>
    <w:lvl w:ilvl="2" w:tplc="BA443BA2">
      <w:numFmt w:val="bullet"/>
      <w:lvlText w:val="•"/>
      <w:lvlJc w:val="left"/>
      <w:pPr>
        <w:ind w:left="2504" w:hanging="269"/>
      </w:pPr>
      <w:rPr>
        <w:rFonts w:hint="default"/>
        <w:lang w:val="ro-RO" w:eastAsia="en-US" w:bidi="ar-SA"/>
      </w:rPr>
    </w:lvl>
    <w:lvl w:ilvl="3" w:tplc="1C706CA0">
      <w:numFmt w:val="bullet"/>
      <w:lvlText w:val="•"/>
      <w:lvlJc w:val="left"/>
      <w:pPr>
        <w:ind w:left="3457" w:hanging="269"/>
      </w:pPr>
      <w:rPr>
        <w:rFonts w:hint="default"/>
        <w:lang w:val="ro-RO" w:eastAsia="en-US" w:bidi="ar-SA"/>
      </w:rPr>
    </w:lvl>
    <w:lvl w:ilvl="4" w:tplc="A4365F98">
      <w:numFmt w:val="bullet"/>
      <w:lvlText w:val="•"/>
      <w:lvlJc w:val="left"/>
      <w:pPr>
        <w:ind w:left="4409" w:hanging="269"/>
      </w:pPr>
      <w:rPr>
        <w:rFonts w:hint="default"/>
        <w:lang w:val="ro-RO" w:eastAsia="en-US" w:bidi="ar-SA"/>
      </w:rPr>
    </w:lvl>
    <w:lvl w:ilvl="5" w:tplc="DA5C9926">
      <w:numFmt w:val="bullet"/>
      <w:lvlText w:val="•"/>
      <w:lvlJc w:val="left"/>
      <w:pPr>
        <w:ind w:left="5362" w:hanging="269"/>
      </w:pPr>
      <w:rPr>
        <w:rFonts w:hint="default"/>
        <w:lang w:val="ro-RO" w:eastAsia="en-US" w:bidi="ar-SA"/>
      </w:rPr>
    </w:lvl>
    <w:lvl w:ilvl="6" w:tplc="BB182654">
      <w:numFmt w:val="bullet"/>
      <w:lvlText w:val="•"/>
      <w:lvlJc w:val="left"/>
      <w:pPr>
        <w:ind w:left="6314" w:hanging="269"/>
      </w:pPr>
      <w:rPr>
        <w:rFonts w:hint="default"/>
        <w:lang w:val="ro-RO" w:eastAsia="en-US" w:bidi="ar-SA"/>
      </w:rPr>
    </w:lvl>
    <w:lvl w:ilvl="7" w:tplc="C7D0EC78">
      <w:numFmt w:val="bullet"/>
      <w:lvlText w:val="•"/>
      <w:lvlJc w:val="left"/>
      <w:pPr>
        <w:ind w:left="7266" w:hanging="269"/>
      </w:pPr>
      <w:rPr>
        <w:rFonts w:hint="default"/>
        <w:lang w:val="ro-RO" w:eastAsia="en-US" w:bidi="ar-SA"/>
      </w:rPr>
    </w:lvl>
    <w:lvl w:ilvl="8" w:tplc="51022D32">
      <w:numFmt w:val="bullet"/>
      <w:lvlText w:val="•"/>
      <w:lvlJc w:val="left"/>
      <w:pPr>
        <w:ind w:left="8219" w:hanging="269"/>
      </w:pPr>
      <w:rPr>
        <w:rFonts w:hint="default"/>
        <w:lang w:val="ro-RO" w:eastAsia="en-US" w:bidi="ar-SA"/>
      </w:rPr>
    </w:lvl>
  </w:abstractNum>
  <w:abstractNum w:abstractNumId="18">
    <w:nsid w:val="65AA6BA8"/>
    <w:multiLevelType w:val="hybridMultilevel"/>
    <w:tmpl w:val="7688A28A"/>
    <w:lvl w:ilvl="0" w:tplc="E10061C4">
      <w:numFmt w:val="bullet"/>
      <w:lvlText w:val="-"/>
      <w:lvlJc w:val="left"/>
      <w:pPr>
        <w:ind w:left="61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19">
    <w:nsid w:val="68E32696"/>
    <w:multiLevelType w:val="multilevel"/>
    <w:tmpl w:val="EDA4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8EF604A"/>
    <w:multiLevelType w:val="multilevel"/>
    <w:tmpl w:val="7674A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E7F6056"/>
    <w:multiLevelType w:val="hybridMultilevel"/>
    <w:tmpl w:val="09B25D8A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77EF6288"/>
    <w:multiLevelType w:val="multilevel"/>
    <w:tmpl w:val="99221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CF938C7"/>
    <w:multiLevelType w:val="hybridMultilevel"/>
    <w:tmpl w:val="FC82A230"/>
    <w:lvl w:ilvl="0" w:tplc="E10061C4">
      <w:numFmt w:val="bullet"/>
      <w:lvlText w:val="-"/>
      <w:lvlJc w:val="left"/>
      <w:pPr>
        <w:ind w:left="4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4">
    <w:nsid w:val="7E6A09B6"/>
    <w:multiLevelType w:val="multilevel"/>
    <w:tmpl w:val="8FEC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20"/>
  </w:num>
  <w:num w:numId="5">
    <w:abstractNumId w:val="8"/>
  </w:num>
  <w:num w:numId="6">
    <w:abstractNumId w:val="0"/>
  </w:num>
  <w:num w:numId="7">
    <w:abstractNumId w:val="7"/>
  </w:num>
  <w:num w:numId="8">
    <w:abstractNumId w:val="24"/>
  </w:num>
  <w:num w:numId="9">
    <w:abstractNumId w:val="13"/>
  </w:num>
  <w:num w:numId="10">
    <w:abstractNumId w:val="10"/>
  </w:num>
  <w:num w:numId="11">
    <w:abstractNumId w:val="14"/>
  </w:num>
  <w:num w:numId="12">
    <w:abstractNumId w:val="3"/>
  </w:num>
  <w:num w:numId="13">
    <w:abstractNumId w:val="21"/>
  </w:num>
  <w:num w:numId="14">
    <w:abstractNumId w:val="9"/>
  </w:num>
  <w:num w:numId="15">
    <w:abstractNumId w:val="5"/>
  </w:num>
  <w:num w:numId="16">
    <w:abstractNumId w:val="12"/>
  </w:num>
  <w:num w:numId="17">
    <w:abstractNumId w:val="16"/>
  </w:num>
  <w:num w:numId="18">
    <w:abstractNumId w:val="4"/>
  </w:num>
  <w:num w:numId="19">
    <w:abstractNumId w:val="15"/>
  </w:num>
  <w:num w:numId="20">
    <w:abstractNumId w:val="1"/>
  </w:num>
  <w:num w:numId="21">
    <w:abstractNumId w:val="23"/>
  </w:num>
  <w:num w:numId="22">
    <w:abstractNumId w:val="18"/>
  </w:num>
  <w:num w:numId="23">
    <w:abstractNumId w:val="11"/>
  </w:num>
  <w:num w:numId="24">
    <w:abstractNumId w:val="17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C29"/>
    <w:rsid w:val="000013AD"/>
    <w:rsid w:val="00003C4C"/>
    <w:rsid w:val="00006C13"/>
    <w:rsid w:val="00031026"/>
    <w:rsid w:val="0003143E"/>
    <w:rsid w:val="00031E31"/>
    <w:rsid w:val="00036CBE"/>
    <w:rsid w:val="0005171D"/>
    <w:rsid w:val="00052E4E"/>
    <w:rsid w:val="00066967"/>
    <w:rsid w:val="00070740"/>
    <w:rsid w:val="00071592"/>
    <w:rsid w:val="000734AF"/>
    <w:rsid w:val="00074878"/>
    <w:rsid w:val="00082932"/>
    <w:rsid w:val="00085EA6"/>
    <w:rsid w:val="0008780F"/>
    <w:rsid w:val="000933F5"/>
    <w:rsid w:val="0009557E"/>
    <w:rsid w:val="000A7648"/>
    <w:rsid w:val="000B3B6E"/>
    <w:rsid w:val="000B4FDC"/>
    <w:rsid w:val="000B5F31"/>
    <w:rsid w:val="000C314B"/>
    <w:rsid w:val="000D55DC"/>
    <w:rsid w:val="000E1A6F"/>
    <w:rsid w:val="000E263C"/>
    <w:rsid w:val="000F257C"/>
    <w:rsid w:val="000F2D6C"/>
    <w:rsid w:val="000F3683"/>
    <w:rsid w:val="00100641"/>
    <w:rsid w:val="001021E4"/>
    <w:rsid w:val="001103ED"/>
    <w:rsid w:val="0011247E"/>
    <w:rsid w:val="00112DEA"/>
    <w:rsid w:val="0011740D"/>
    <w:rsid w:val="00121062"/>
    <w:rsid w:val="00121322"/>
    <w:rsid w:val="00123279"/>
    <w:rsid w:val="001259B8"/>
    <w:rsid w:val="0013298F"/>
    <w:rsid w:val="00133F5C"/>
    <w:rsid w:val="00144B34"/>
    <w:rsid w:val="00144BAE"/>
    <w:rsid w:val="001450AB"/>
    <w:rsid w:val="0015511E"/>
    <w:rsid w:val="00165B2A"/>
    <w:rsid w:val="001672F1"/>
    <w:rsid w:val="00167A60"/>
    <w:rsid w:val="001701A4"/>
    <w:rsid w:val="00173AE0"/>
    <w:rsid w:val="00180442"/>
    <w:rsid w:val="00190E1D"/>
    <w:rsid w:val="00195DBB"/>
    <w:rsid w:val="001A3194"/>
    <w:rsid w:val="001A5C07"/>
    <w:rsid w:val="001A7594"/>
    <w:rsid w:val="001B2631"/>
    <w:rsid w:val="001B2C20"/>
    <w:rsid w:val="001B50A9"/>
    <w:rsid w:val="001C2B4E"/>
    <w:rsid w:val="001C3BF8"/>
    <w:rsid w:val="001C699A"/>
    <w:rsid w:val="001E26E3"/>
    <w:rsid w:val="001E2D04"/>
    <w:rsid w:val="001E67A3"/>
    <w:rsid w:val="001F0756"/>
    <w:rsid w:val="00220D9E"/>
    <w:rsid w:val="00221857"/>
    <w:rsid w:val="0022200C"/>
    <w:rsid w:val="002240BF"/>
    <w:rsid w:val="00244CFC"/>
    <w:rsid w:val="0025082B"/>
    <w:rsid w:val="00264238"/>
    <w:rsid w:val="00272F4E"/>
    <w:rsid w:val="00286A7E"/>
    <w:rsid w:val="002A230A"/>
    <w:rsid w:val="002A5451"/>
    <w:rsid w:val="002C1BEC"/>
    <w:rsid w:val="002C4724"/>
    <w:rsid w:val="002C709D"/>
    <w:rsid w:val="002D6C29"/>
    <w:rsid w:val="002E178D"/>
    <w:rsid w:val="002E50D3"/>
    <w:rsid w:val="002E5B52"/>
    <w:rsid w:val="002E6C06"/>
    <w:rsid w:val="002F003F"/>
    <w:rsid w:val="002F0252"/>
    <w:rsid w:val="00302AFD"/>
    <w:rsid w:val="00304823"/>
    <w:rsid w:val="00320217"/>
    <w:rsid w:val="00320605"/>
    <w:rsid w:val="0032428A"/>
    <w:rsid w:val="003302AC"/>
    <w:rsid w:val="00330C47"/>
    <w:rsid w:val="0034714C"/>
    <w:rsid w:val="00353537"/>
    <w:rsid w:val="0035583C"/>
    <w:rsid w:val="003650A6"/>
    <w:rsid w:val="00373C4A"/>
    <w:rsid w:val="00377993"/>
    <w:rsid w:val="00382C3C"/>
    <w:rsid w:val="00384105"/>
    <w:rsid w:val="00386E9D"/>
    <w:rsid w:val="003A3FE6"/>
    <w:rsid w:val="003A5B65"/>
    <w:rsid w:val="003B4E12"/>
    <w:rsid w:val="003B70C3"/>
    <w:rsid w:val="003D0C51"/>
    <w:rsid w:val="00415C31"/>
    <w:rsid w:val="00422EF2"/>
    <w:rsid w:val="0042441D"/>
    <w:rsid w:val="00426D72"/>
    <w:rsid w:val="004310D4"/>
    <w:rsid w:val="00446FB5"/>
    <w:rsid w:val="00451183"/>
    <w:rsid w:val="00452727"/>
    <w:rsid w:val="004539B9"/>
    <w:rsid w:val="004542E2"/>
    <w:rsid w:val="004612CA"/>
    <w:rsid w:val="0046219B"/>
    <w:rsid w:val="0046505F"/>
    <w:rsid w:val="00466C1A"/>
    <w:rsid w:val="00471DA8"/>
    <w:rsid w:val="00472ED6"/>
    <w:rsid w:val="00473BF7"/>
    <w:rsid w:val="00497187"/>
    <w:rsid w:val="004A5C4E"/>
    <w:rsid w:val="004B0786"/>
    <w:rsid w:val="004B2064"/>
    <w:rsid w:val="004B2EBF"/>
    <w:rsid w:val="004C084D"/>
    <w:rsid w:val="004C6E37"/>
    <w:rsid w:val="004D51F3"/>
    <w:rsid w:val="004D6709"/>
    <w:rsid w:val="004F212C"/>
    <w:rsid w:val="004F6E2F"/>
    <w:rsid w:val="00503275"/>
    <w:rsid w:val="00522E7A"/>
    <w:rsid w:val="00524B7C"/>
    <w:rsid w:val="0052607A"/>
    <w:rsid w:val="00542129"/>
    <w:rsid w:val="00546532"/>
    <w:rsid w:val="0054654B"/>
    <w:rsid w:val="00547E60"/>
    <w:rsid w:val="00552DAF"/>
    <w:rsid w:val="0055715E"/>
    <w:rsid w:val="005578F9"/>
    <w:rsid w:val="00562381"/>
    <w:rsid w:val="00565786"/>
    <w:rsid w:val="00565DB2"/>
    <w:rsid w:val="005726CC"/>
    <w:rsid w:val="005729FA"/>
    <w:rsid w:val="00577D63"/>
    <w:rsid w:val="005958DC"/>
    <w:rsid w:val="005A6AE3"/>
    <w:rsid w:val="005D4379"/>
    <w:rsid w:val="005D56EB"/>
    <w:rsid w:val="005D5896"/>
    <w:rsid w:val="005D6C1B"/>
    <w:rsid w:val="005E1917"/>
    <w:rsid w:val="005E6448"/>
    <w:rsid w:val="005F07D7"/>
    <w:rsid w:val="005F4EE6"/>
    <w:rsid w:val="005F6799"/>
    <w:rsid w:val="0060463B"/>
    <w:rsid w:val="006119AC"/>
    <w:rsid w:val="0061484B"/>
    <w:rsid w:val="00620D09"/>
    <w:rsid w:val="006241AD"/>
    <w:rsid w:val="006325DC"/>
    <w:rsid w:val="00647377"/>
    <w:rsid w:val="00675EA4"/>
    <w:rsid w:val="00682872"/>
    <w:rsid w:val="0068365F"/>
    <w:rsid w:val="00694ACC"/>
    <w:rsid w:val="00697501"/>
    <w:rsid w:val="006A1C55"/>
    <w:rsid w:val="006A576B"/>
    <w:rsid w:val="006C0701"/>
    <w:rsid w:val="006D0AE0"/>
    <w:rsid w:val="006D196A"/>
    <w:rsid w:val="006D2953"/>
    <w:rsid w:val="006F0CCE"/>
    <w:rsid w:val="006F3214"/>
    <w:rsid w:val="00700EF3"/>
    <w:rsid w:val="00701F85"/>
    <w:rsid w:val="007038B2"/>
    <w:rsid w:val="0070737F"/>
    <w:rsid w:val="00707451"/>
    <w:rsid w:val="00726EDA"/>
    <w:rsid w:val="00732601"/>
    <w:rsid w:val="0074636F"/>
    <w:rsid w:val="00746C49"/>
    <w:rsid w:val="00751DC3"/>
    <w:rsid w:val="00752DCB"/>
    <w:rsid w:val="00757E14"/>
    <w:rsid w:val="00764CCE"/>
    <w:rsid w:val="00764ECA"/>
    <w:rsid w:val="00776635"/>
    <w:rsid w:val="00781F0C"/>
    <w:rsid w:val="007840DD"/>
    <w:rsid w:val="007848B1"/>
    <w:rsid w:val="007A328F"/>
    <w:rsid w:val="007C5EC1"/>
    <w:rsid w:val="007D60BA"/>
    <w:rsid w:val="007D7460"/>
    <w:rsid w:val="007D7554"/>
    <w:rsid w:val="007D79A4"/>
    <w:rsid w:val="007F6653"/>
    <w:rsid w:val="00802339"/>
    <w:rsid w:val="008028DF"/>
    <w:rsid w:val="0080392B"/>
    <w:rsid w:val="00816407"/>
    <w:rsid w:val="00827064"/>
    <w:rsid w:val="00830930"/>
    <w:rsid w:val="00836709"/>
    <w:rsid w:val="0084086D"/>
    <w:rsid w:val="0084632C"/>
    <w:rsid w:val="00857297"/>
    <w:rsid w:val="00866968"/>
    <w:rsid w:val="00867128"/>
    <w:rsid w:val="00877057"/>
    <w:rsid w:val="00883143"/>
    <w:rsid w:val="008901B4"/>
    <w:rsid w:val="00890495"/>
    <w:rsid w:val="0089485D"/>
    <w:rsid w:val="008A29D6"/>
    <w:rsid w:val="008B04EC"/>
    <w:rsid w:val="008B0FCD"/>
    <w:rsid w:val="008B77B7"/>
    <w:rsid w:val="008B7C01"/>
    <w:rsid w:val="008C10E8"/>
    <w:rsid w:val="008D50D4"/>
    <w:rsid w:val="008D53A5"/>
    <w:rsid w:val="008E4174"/>
    <w:rsid w:val="008F0666"/>
    <w:rsid w:val="009042AA"/>
    <w:rsid w:val="00915077"/>
    <w:rsid w:val="00915B89"/>
    <w:rsid w:val="00916F4E"/>
    <w:rsid w:val="00920B0F"/>
    <w:rsid w:val="00922879"/>
    <w:rsid w:val="009232B0"/>
    <w:rsid w:val="0093305F"/>
    <w:rsid w:val="009341C8"/>
    <w:rsid w:val="009350EB"/>
    <w:rsid w:val="009454D6"/>
    <w:rsid w:val="00961158"/>
    <w:rsid w:val="00977999"/>
    <w:rsid w:val="009962EF"/>
    <w:rsid w:val="00996E0B"/>
    <w:rsid w:val="00997077"/>
    <w:rsid w:val="009A2E08"/>
    <w:rsid w:val="009A5F0B"/>
    <w:rsid w:val="009A709C"/>
    <w:rsid w:val="009B3452"/>
    <w:rsid w:val="009C417C"/>
    <w:rsid w:val="009D16A0"/>
    <w:rsid w:val="009E6BF6"/>
    <w:rsid w:val="009F1659"/>
    <w:rsid w:val="009F27AC"/>
    <w:rsid w:val="009F4236"/>
    <w:rsid w:val="00A01284"/>
    <w:rsid w:val="00A03687"/>
    <w:rsid w:val="00A07DF3"/>
    <w:rsid w:val="00A110D4"/>
    <w:rsid w:val="00A16A63"/>
    <w:rsid w:val="00A446E6"/>
    <w:rsid w:val="00A600E6"/>
    <w:rsid w:val="00A61F9F"/>
    <w:rsid w:val="00A824AB"/>
    <w:rsid w:val="00A82E78"/>
    <w:rsid w:val="00A82EA3"/>
    <w:rsid w:val="00AA6A29"/>
    <w:rsid w:val="00AD32B4"/>
    <w:rsid w:val="00AE1B08"/>
    <w:rsid w:val="00AF102F"/>
    <w:rsid w:val="00B04C88"/>
    <w:rsid w:val="00B11F14"/>
    <w:rsid w:val="00B12547"/>
    <w:rsid w:val="00B17525"/>
    <w:rsid w:val="00B31036"/>
    <w:rsid w:val="00B42168"/>
    <w:rsid w:val="00B47AC5"/>
    <w:rsid w:val="00B5421D"/>
    <w:rsid w:val="00B60A02"/>
    <w:rsid w:val="00B648DD"/>
    <w:rsid w:val="00B959FE"/>
    <w:rsid w:val="00BA4815"/>
    <w:rsid w:val="00BA70CC"/>
    <w:rsid w:val="00BB599D"/>
    <w:rsid w:val="00BC4DEA"/>
    <w:rsid w:val="00BC5191"/>
    <w:rsid w:val="00BD0DC4"/>
    <w:rsid w:val="00BD3E96"/>
    <w:rsid w:val="00BD6246"/>
    <w:rsid w:val="00BE2ADF"/>
    <w:rsid w:val="00BF0D4F"/>
    <w:rsid w:val="00C07D4D"/>
    <w:rsid w:val="00C11107"/>
    <w:rsid w:val="00C23106"/>
    <w:rsid w:val="00C27DD9"/>
    <w:rsid w:val="00C403DF"/>
    <w:rsid w:val="00C42C61"/>
    <w:rsid w:val="00C47DEF"/>
    <w:rsid w:val="00C6135B"/>
    <w:rsid w:val="00C6206A"/>
    <w:rsid w:val="00C62FA7"/>
    <w:rsid w:val="00C73F88"/>
    <w:rsid w:val="00C81AAF"/>
    <w:rsid w:val="00C84425"/>
    <w:rsid w:val="00C96DEA"/>
    <w:rsid w:val="00CA5908"/>
    <w:rsid w:val="00CD560D"/>
    <w:rsid w:val="00CD58A8"/>
    <w:rsid w:val="00CD76CC"/>
    <w:rsid w:val="00CE0A49"/>
    <w:rsid w:val="00D00401"/>
    <w:rsid w:val="00D00ACE"/>
    <w:rsid w:val="00D073C5"/>
    <w:rsid w:val="00D16B83"/>
    <w:rsid w:val="00D306D5"/>
    <w:rsid w:val="00D35CBA"/>
    <w:rsid w:val="00D41363"/>
    <w:rsid w:val="00D441AC"/>
    <w:rsid w:val="00D55FB0"/>
    <w:rsid w:val="00D603E9"/>
    <w:rsid w:val="00D6695D"/>
    <w:rsid w:val="00D70576"/>
    <w:rsid w:val="00D80B2C"/>
    <w:rsid w:val="00D847E5"/>
    <w:rsid w:val="00D849E7"/>
    <w:rsid w:val="00D864FB"/>
    <w:rsid w:val="00D90F2B"/>
    <w:rsid w:val="00D9356D"/>
    <w:rsid w:val="00DA01A8"/>
    <w:rsid w:val="00DA430D"/>
    <w:rsid w:val="00DA5DA3"/>
    <w:rsid w:val="00DB132C"/>
    <w:rsid w:val="00DB5404"/>
    <w:rsid w:val="00DB70C9"/>
    <w:rsid w:val="00DC193E"/>
    <w:rsid w:val="00DC2766"/>
    <w:rsid w:val="00DD0C70"/>
    <w:rsid w:val="00DD1006"/>
    <w:rsid w:val="00DD40EE"/>
    <w:rsid w:val="00DE211F"/>
    <w:rsid w:val="00DE3537"/>
    <w:rsid w:val="00E0698E"/>
    <w:rsid w:val="00E069E4"/>
    <w:rsid w:val="00E222ED"/>
    <w:rsid w:val="00E26870"/>
    <w:rsid w:val="00E27CF8"/>
    <w:rsid w:val="00E37FAC"/>
    <w:rsid w:val="00E401BF"/>
    <w:rsid w:val="00E51912"/>
    <w:rsid w:val="00E72847"/>
    <w:rsid w:val="00E8036D"/>
    <w:rsid w:val="00E878EA"/>
    <w:rsid w:val="00E926A5"/>
    <w:rsid w:val="00E9315F"/>
    <w:rsid w:val="00EB297C"/>
    <w:rsid w:val="00EC5B1B"/>
    <w:rsid w:val="00ED7A7C"/>
    <w:rsid w:val="00EE3B71"/>
    <w:rsid w:val="00EE7CEA"/>
    <w:rsid w:val="00F04F1C"/>
    <w:rsid w:val="00F053C9"/>
    <w:rsid w:val="00F12EFC"/>
    <w:rsid w:val="00F154F3"/>
    <w:rsid w:val="00F22363"/>
    <w:rsid w:val="00F225E6"/>
    <w:rsid w:val="00F3154D"/>
    <w:rsid w:val="00F3683B"/>
    <w:rsid w:val="00F37B86"/>
    <w:rsid w:val="00F41106"/>
    <w:rsid w:val="00F53411"/>
    <w:rsid w:val="00F609AB"/>
    <w:rsid w:val="00F63534"/>
    <w:rsid w:val="00F675FA"/>
    <w:rsid w:val="00F702A0"/>
    <w:rsid w:val="00F70CC4"/>
    <w:rsid w:val="00F711F2"/>
    <w:rsid w:val="00F734B4"/>
    <w:rsid w:val="00F82F13"/>
    <w:rsid w:val="00F83881"/>
    <w:rsid w:val="00F9415F"/>
    <w:rsid w:val="00FA12B1"/>
    <w:rsid w:val="00FA7F48"/>
    <w:rsid w:val="00FB063A"/>
    <w:rsid w:val="00FC0CFD"/>
    <w:rsid w:val="00FC2635"/>
    <w:rsid w:val="00FC4CC6"/>
    <w:rsid w:val="00FC7F08"/>
    <w:rsid w:val="00FE3B9E"/>
    <w:rsid w:val="00FF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996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377993"/>
    <w:pPr>
      <w:widowControl w:val="0"/>
      <w:autoSpaceDE w:val="0"/>
      <w:autoSpaceDN w:val="0"/>
      <w:spacing w:after="0" w:line="240" w:lineRule="auto"/>
      <w:ind w:left="237"/>
      <w:jc w:val="both"/>
      <w:outlineLvl w:val="0"/>
    </w:pPr>
    <w:rPr>
      <w:rFonts w:ascii="Calibri" w:eastAsia="Calibri" w:hAnsi="Calibri" w:cs="Calibri"/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D6C29"/>
    <w:rPr>
      <w:color w:val="0000FF"/>
      <w:u w:val="single"/>
    </w:rPr>
  </w:style>
  <w:style w:type="paragraph" w:styleId="Listparagraf">
    <w:name w:val="List Paragraph"/>
    <w:aliases w:val="Akapit z listą BS,Outlines a.b.c.,List_Paragraph,Multilevel para_II,Akapit z lista BS,List Paragraph1,Normal bullet 2,body 2,List Paragraph11,List Paragraph111,Antes de enumeración,Listă colorată - Accentuare 11,Bullet,Citation List"/>
    <w:basedOn w:val="Normal"/>
    <w:link w:val="ListparagrafCaracter"/>
    <w:uiPriority w:val="34"/>
    <w:qFormat/>
    <w:rsid w:val="002D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Tabel">
    <w:name w:val="Table Grid"/>
    <w:basedOn w:val="TabelNormal"/>
    <w:uiPriority w:val="39"/>
    <w:rsid w:val="004B206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basedOn w:val="Fontdeparagrafimplicit"/>
    <w:uiPriority w:val="22"/>
    <w:qFormat/>
    <w:rsid w:val="00877057"/>
    <w:rPr>
      <w:b/>
      <w:bCs/>
    </w:rPr>
  </w:style>
  <w:style w:type="character" w:styleId="Accentuat">
    <w:name w:val="Emphasis"/>
    <w:basedOn w:val="Fontdeparagrafimplicit"/>
    <w:uiPriority w:val="20"/>
    <w:qFormat/>
    <w:rsid w:val="00877057"/>
    <w:rPr>
      <w:i/>
      <w:iCs/>
    </w:rPr>
  </w:style>
  <w:style w:type="paragraph" w:customStyle="1" w:styleId="Default">
    <w:name w:val="Default"/>
    <w:rsid w:val="00DD0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A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5C07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45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50AB"/>
  </w:style>
  <w:style w:type="paragraph" w:styleId="Subsol">
    <w:name w:val="footer"/>
    <w:basedOn w:val="Normal"/>
    <w:link w:val="SubsolCaracter"/>
    <w:uiPriority w:val="99"/>
    <w:unhideWhenUsed/>
    <w:rsid w:val="00145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50AB"/>
  </w:style>
  <w:style w:type="character" w:customStyle="1" w:styleId="Titlu1Caracter">
    <w:name w:val="Titlu 1 Caracter"/>
    <w:basedOn w:val="Fontdeparagrafimplicit"/>
    <w:link w:val="Titlu1"/>
    <w:uiPriority w:val="9"/>
    <w:rsid w:val="00377993"/>
    <w:rPr>
      <w:rFonts w:ascii="Calibri" w:eastAsia="Calibri" w:hAnsi="Calibri" w:cs="Calibri"/>
      <w:b/>
      <w:bCs/>
      <w:lang w:val="ro-RO"/>
    </w:rPr>
  </w:style>
  <w:style w:type="paragraph" w:styleId="Corptext">
    <w:name w:val="Body Text"/>
    <w:basedOn w:val="Normal"/>
    <w:link w:val="CorptextCaracter"/>
    <w:uiPriority w:val="1"/>
    <w:qFormat/>
    <w:rsid w:val="003779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377993"/>
    <w:rPr>
      <w:rFonts w:ascii="Calibri" w:eastAsia="Calibri" w:hAnsi="Calibri" w:cs="Calibri"/>
      <w:lang w:val="ro-RO"/>
    </w:rPr>
  </w:style>
  <w:style w:type="paragraph" w:customStyle="1" w:styleId="TableParagraph">
    <w:name w:val="Table Paragraph"/>
    <w:basedOn w:val="Normal"/>
    <w:uiPriority w:val="1"/>
    <w:qFormat/>
    <w:rsid w:val="009D16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Normal bullet 2 Caracter,body 2 Caracter,List Paragraph11 Caracter"/>
    <w:link w:val="Listparagraf"/>
    <w:uiPriority w:val="34"/>
    <w:locked/>
    <w:rsid w:val="008C10E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lu1">
    <w:name w:val="heading 1"/>
    <w:basedOn w:val="Normal"/>
    <w:link w:val="Titlu1Caracter"/>
    <w:uiPriority w:val="9"/>
    <w:qFormat/>
    <w:rsid w:val="00377993"/>
    <w:pPr>
      <w:widowControl w:val="0"/>
      <w:autoSpaceDE w:val="0"/>
      <w:autoSpaceDN w:val="0"/>
      <w:spacing w:after="0" w:line="240" w:lineRule="auto"/>
      <w:ind w:left="237"/>
      <w:jc w:val="both"/>
      <w:outlineLvl w:val="0"/>
    </w:pPr>
    <w:rPr>
      <w:rFonts w:ascii="Calibri" w:eastAsia="Calibri" w:hAnsi="Calibri" w:cs="Calibri"/>
      <w:b/>
      <w:bCs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2D6C29"/>
    <w:rPr>
      <w:color w:val="0000FF"/>
      <w:u w:val="single"/>
    </w:rPr>
  </w:style>
  <w:style w:type="paragraph" w:styleId="Listparagraf">
    <w:name w:val="List Paragraph"/>
    <w:aliases w:val="Akapit z listą BS,Outlines a.b.c.,List_Paragraph,Multilevel para_II,Akapit z lista BS,List Paragraph1,Normal bullet 2,body 2,List Paragraph11,List Paragraph111,Antes de enumeración,Listă colorată - Accentuare 11,Bullet,Citation List"/>
    <w:basedOn w:val="Normal"/>
    <w:link w:val="ListparagrafCaracter"/>
    <w:uiPriority w:val="34"/>
    <w:qFormat/>
    <w:rsid w:val="002D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D6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Tabel">
    <w:name w:val="Table Grid"/>
    <w:basedOn w:val="TabelNormal"/>
    <w:uiPriority w:val="39"/>
    <w:rsid w:val="004B2064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basedOn w:val="Fontdeparagrafimplicit"/>
    <w:uiPriority w:val="22"/>
    <w:qFormat/>
    <w:rsid w:val="00877057"/>
    <w:rPr>
      <w:b/>
      <w:bCs/>
    </w:rPr>
  </w:style>
  <w:style w:type="character" w:styleId="Accentuat">
    <w:name w:val="Emphasis"/>
    <w:basedOn w:val="Fontdeparagrafimplicit"/>
    <w:uiPriority w:val="20"/>
    <w:qFormat/>
    <w:rsid w:val="00877057"/>
    <w:rPr>
      <w:i/>
      <w:iCs/>
    </w:rPr>
  </w:style>
  <w:style w:type="paragraph" w:customStyle="1" w:styleId="Default">
    <w:name w:val="Default"/>
    <w:rsid w:val="00DD0C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A5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A5C07"/>
    <w:rPr>
      <w:rFonts w:ascii="Segoe UI" w:hAnsi="Segoe UI" w:cs="Segoe UI"/>
      <w:sz w:val="18"/>
      <w:szCs w:val="18"/>
    </w:rPr>
  </w:style>
  <w:style w:type="paragraph" w:styleId="Antet">
    <w:name w:val="header"/>
    <w:basedOn w:val="Normal"/>
    <w:link w:val="AntetCaracter"/>
    <w:uiPriority w:val="99"/>
    <w:unhideWhenUsed/>
    <w:rsid w:val="00145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450AB"/>
  </w:style>
  <w:style w:type="paragraph" w:styleId="Subsol">
    <w:name w:val="footer"/>
    <w:basedOn w:val="Normal"/>
    <w:link w:val="SubsolCaracter"/>
    <w:uiPriority w:val="99"/>
    <w:unhideWhenUsed/>
    <w:rsid w:val="001450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50AB"/>
  </w:style>
  <w:style w:type="character" w:customStyle="1" w:styleId="Titlu1Caracter">
    <w:name w:val="Titlu 1 Caracter"/>
    <w:basedOn w:val="Fontdeparagrafimplicit"/>
    <w:link w:val="Titlu1"/>
    <w:uiPriority w:val="9"/>
    <w:rsid w:val="00377993"/>
    <w:rPr>
      <w:rFonts w:ascii="Calibri" w:eastAsia="Calibri" w:hAnsi="Calibri" w:cs="Calibri"/>
      <w:b/>
      <w:bCs/>
      <w:lang w:val="ro-RO"/>
    </w:rPr>
  </w:style>
  <w:style w:type="paragraph" w:styleId="Corptext">
    <w:name w:val="Body Text"/>
    <w:basedOn w:val="Normal"/>
    <w:link w:val="CorptextCaracter"/>
    <w:uiPriority w:val="1"/>
    <w:qFormat/>
    <w:rsid w:val="003779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377993"/>
    <w:rPr>
      <w:rFonts w:ascii="Calibri" w:eastAsia="Calibri" w:hAnsi="Calibri" w:cs="Calibri"/>
      <w:lang w:val="ro-RO"/>
    </w:rPr>
  </w:style>
  <w:style w:type="paragraph" w:customStyle="1" w:styleId="TableParagraph">
    <w:name w:val="Table Paragraph"/>
    <w:basedOn w:val="Normal"/>
    <w:uiPriority w:val="1"/>
    <w:qFormat/>
    <w:rsid w:val="009D16A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Normal bullet 2 Caracter,body 2 Caracter,List Paragraph11 Caracter"/>
    <w:link w:val="Listparagraf"/>
    <w:uiPriority w:val="34"/>
    <w:locked/>
    <w:rsid w:val="008C10E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716</Words>
  <Characters>4156</Characters>
  <Application>Microsoft Office Word</Application>
  <DocSecurity>0</DocSecurity>
  <Lines>34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C01-pc</dc:creator>
  <cp:lastModifiedBy>Cursant109</cp:lastModifiedBy>
  <cp:revision>2</cp:revision>
  <cp:lastPrinted>2016-10-21T11:41:00Z</cp:lastPrinted>
  <dcterms:created xsi:type="dcterms:W3CDTF">2020-08-09T15:52:00Z</dcterms:created>
  <dcterms:modified xsi:type="dcterms:W3CDTF">2020-08-09T15:52:00Z</dcterms:modified>
</cp:coreProperties>
</file>