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0EF2" w14:textId="77777777" w:rsidR="00737535" w:rsidRDefault="00737535" w:rsidP="00373061">
      <w:pPr>
        <w:pStyle w:val="Heading1"/>
        <w:ind w:left="-567"/>
        <w:rPr>
          <w:sz w:val="24"/>
        </w:rPr>
      </w:pPr>
      <w:r w:rsidRPr="00CF56E3">
        <w:rPr>
          <w:sz w:val="24"/>
        </w:rPr>
        <w:t>UNIVERSITATEA TEHNICĂ “GHEORGHE ASACHI” DIN IAŞI</w:t>
      </w:r>
      <w:r>
        <w:rPr>
          <w:sz w:val="24"/>
        </w:rPr>
        <w:t xml:space="preserve"> </w:t>
      </w:r>
    </w:p>
    <w:p w14:paraId="29640BBE" w14:textId="77777777" w:rsidR="00B041DE" w:rsidRDefault="00B041DE" w:rsidP="00373061">
      <w:pPr>
        <w:pStyle w:val="Heading1"/>
        <w:ind w:left="-567"/>
        <w:rPr>
          <w:sz w:val="24"/>
        </w:rPr>
      </w:pPr>
      <w:r w:rsidRPr="00CF56E3">
        <w:rPr>
          <w:sz w:val="24"/>
        </w:rPr>
        <w:t>C</w:t>
      </w:r>
      <w:r w:rsidR="00AE63BE">
        <w:rPr>
          <w:sz w:val="24"/>
        </w:rPr>
        <w:t>I</w:t>
      </w:r>
      <w:r w:rsidRPr="00CF56E3">
        <w:rPr>
          <w:sz w:val="24"/>
        </w:rPr>
        <w:t>F</w:t>
      </w:r>
      <w:r w:rsidR="00AE63BE">
        <w:rPr>
          <w:sz w:val="24"/>
        </w:rPr>
        <w:t>:</w:t>
      </w:r>
      <w:r w:rsidRPr="00CF56E3">
        <w:rPr>
          <w:sz w:val="24"/>
        </w:rPr>
        <w:t xml:space="preserve"> 4701606</w:t>
      </w:r>
    </w:p>
    <w:p w14:paraId="7E2349D7" w14:textId="77777777" w:rsidR="00737535" w:rsidRDefault="00737535" w:rsidP="00373061">
      <w:pPr>
        <w:ind w:left="-567"/>
      </w:pPr>
    </w:p>
    <w:p w14:paraId="2AD4CACC" w14:textId="77777777" w:rsidR="00737535" w:rsidRDefault="00737535" w:rsidP="00373061">
      <w:pPr>
        <w:ind w:left="-567"/>
        <w:rPr>
          <w:lang w:val="ro-RO"/>
        </w:rPr>
      </w:pPr>
      <w:r>
        <w:rPr>
          <w:lang w:val="ro-RO"/>
        </w:rPr>
        <w:t>DIRECŢIA GENERALĂ ADMINISTRATIVĂ</w:t>
      </w:r>
    </w:p>
    <w:p w14:paraId="4074BA2B" w14:textId="77777777" w:rsidR="00737535" w:rsidRPr="00737535" w:rsidRDefault="00737535" w:rsidP="00373061">
      <w:pPr>
        <w:ind w:left="-567"/>
        <w:rPr>
          <w:lang w:val="ro-RO"/>
        </w:rPr>
      </w:pPr>
      <w:r>
        <w:rPr>
          <w:lang w:val="ro-RO"/>
        </w:rPr>
        <w:t>SERVICIUL ADMINISTRATIV PATRIMONIU</w:t>
      </w:r>
    </w:p>
    <w:p w14:paraId="5916D717" w14:textId="77777777" w:rsidR="0001152E" w:rsidRDefault="0001152E">
      <w:pPr>
        <w:jc w:val="both"/>
        <w:rPr>
          <w:b/>
          <w:bCs/>
          <w:lang w:val="ro-RO"/>
        </w:rPr>
      </w:pPr>
    </w:p>
    <w:p w14:paraId="5C467488" w14:textId="77777777" w:rsidR="00AE63BE" w:rsidRDefault="00AE63BE">
      <w:pPr>
        <w:jc w:val="both"/>
        <w:rPr>
          <w:b/>
          <w:bCs/>
          <w:lang w:val="ro-RO"/>
        </w:rPr>
      </w:pPr>
    </w:p>
    <w:p w14:paraId="71754ED1" w14:textId="77777777" w:rsidR="00B041DE" w:rsidRPr="00442000" w:rsidRDefault="00B041DE" w:rsidP="003D03A0">
      <w:pPr>
        <w:ind w:left="-567" w:right="-383"/>
        <w:rPr>
          <w:sz w:val="22"/>
          <w:szCs w:val="22"/>
          <w:lang w:val="ro-RO"/>
        </w:rPr>
      </w:pPr>
    </w:p>
    <w:p w14:paraId="3C5DA309" w14:textId="50E83922" w:rsidR="005A7150" w:rsidRDefault="008C793D" w:rsidP="003D03A0">
      <w:pPr>
        <w:ind w:left="-567" w:right="-383" w:firstLine="720"/>
        <w:jc w:val="both"/>
        <w:rPr>
          <w:sz w:val="22"/>
          <w:szCs w:val="22"/>
        </w:rPr>
      </w:pPr>
      <w:proofErr w:type="spellStart"/>
      <w:r w:rsidRPr="00442000">
        <w:rPr>
          <w:sz w:val="22"/>
          <w:szCs w:val="22"/>
        </w:rPr>
        <w:t>Universitatea</w:t>
      </w:r>
      <w:proofErr w:type="spellEnd"/>
      <w:r w:rsidRPr="00442000">
        <w:rPr>
          <w:sz w:val="22"/>
          <w:szCs w:val="22"/>
        </w:rPr>
        <w:t xml:space="preserve"> </w:t>
      </w:r>
      <w:proofErr w:type="spellStart"/>
      <w:r w:rsidRPr="00442000">
        <w:rPr>
          <w:sz w:val="22"/>
          <w:szCs w:val="22"/>
        </w:rPr>
        <w:t>Tehnică</w:t>
      </w:r>
      <w:proofErr w:type="spellEnd"/>
      <w:r w:rsidRPr="00442000">
        <w:rPr>
          <w:sz w:val="22"/>
          <w:szCs w:val="22"/>
        </w:rPr>
        <w:t xml:space="preserve"> „Gheorghe </w:t>
      </w:r>
      <w:proofErr w:type="spellStart"/>
      <w:r w:rsidR="00B041DE" w:rsidRPr="00442000">
        <w:rPr>
          <w:sz w:val="22"/>
          <w:szCs w:val="22"/>
        </w:rPr>
        <w:t>Asachi</w:t>
      </w:r>
      <w:proofErr w:type="spellEnd"/>
      <w:r w:rsidR="00B041DE" w:rsidRPr="00442000">
        <w:rPr>
          <w:sz w:val="22"/>
          <w:szCs w:val="22"/>
        </w:rPr>
        <w:t>”</w:t>
      </w:r>
      <w:r w:rsidRPr="00442000">
        <w:rPr>
          <w:sz w:val="22"/>
          <w:szCs w:val="22"/>
        </w:rPr>
        <w:t xml:space="preserve"> din</w:t>
      </w:r>
      <w:r w:rsidR="00E73E06" w:rsidRPr="00442000">
        <w:rPr>
          <w:sz w:val="22"/>
          <w:szCs w:val="22"/>
        </w:rPr>
        <w:t xml:space="preserve"> </w:t>
      </w:r>
      <w:proofErr w:type="spellStart"/>
      <w:r w:rsidR="00E73E06" w:rsidRPr="00442000">
        <w:rPr>
          <w:sz w:val="22"/>
          <w:szCs w:val="22"/>
        </w:rPr>
        <w:t>Iaşi</w:t>
      </w:r>
      <w:proofErr w:type="spellEnd"/>
      <w:r w:rsidR="00B041DE" w:rsidRPr="00442000">
        <w:rPr>
          <w:sz w:val="22"/>
          <w:szCs w:val="22"/>
        </w:rPr>
        <w:t xml:space="preserve"> cu </w:t>
      </w:r>
      <w:proofErr w:type="spellStart"/>
      <w:r w:rsidR="00B041DE" w:rsidRPr="00442000">
        <w:rPr>
          <w:sz w:val="22"/>
          <w:szCs w:val="22"/>
        </w:rPr>
        <w:t>sediul</w:t>
      </w:r>
      <w:proofErr w:type="spellEnd"/>
      <w:r w:rsidR="00B041DE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în</w:t>
      </w:r>
      <w:proofErr w:type="spellEnd"/>
      <w:r w:rsidR="00B041DE" w:rsidRPr="00442000">
        <w:rPr>
          <w:sz w:val="22"/>
          <w:szCs w:val="22"/>
        </w:rPr>
        <w:t xml:space="preserve"> </w:t>
      </w:r>
      <w:r w:rsidR="00E67FD2">
        <w:rPr>
          <w:sz w:val="22"/>
          <w:szCs w:val="22"/>
        </w:rPr>
        <w:t>Bd. Prof.</w:t>
      </w:r>
      <w:r w:rsidR="005118CD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D</w:t>
      </w:r>
      <w:r w:rsidR="005118CD" w:rsidRPr="00442000">
        <w:rPr>
          <w:sz w:val="22"/>
          <w:szCs w:val="22"/>
        </w:rPr>
        <w:t>imitrie</w:t>
      </w:r>
      <w:proofErr w:type="spellEnd"/>
      <w:r w:rsidR="005118CD" w:rsidRPr="00442000">
        <w:rPr>
          <w:sz w:val="22"/>
          <w:szCs w:val="22"/>
        </w:rPr>
        <w:t xml:space="preserve"> </w:t>
      </w:r>
      <w:proofErr w:type="spellStart"/>
      <w:r w:rsidR="00B041DE" w:rsidRPr="00442000">
        <w:rPr>
          <w:sz w:val="22"/>
          <w:szCs w:val="22"/>
        </w:rPr>
        <w:t>Mangeron</w:t>
      </w:r>
      <w:proofErr w:type="spellEnd"/>
      <w:r w:rsidR="00B041DE" w:rsidRPr="00442000">
        <w:rPr>
          <w:sz w:val="22"/>
          <w:szCs w:val="22"/>
        </w:rPr>
        <w:t xml:space="preserve"> nr.67, Tel:</w:t>
      </w:r>
      <w:r w:rsidR="000271A0" w:rsidRPr="00442000">
        <w:rPr>
          <w:sz w:val="22"/>
          <w:szCs w:val="22"/>
        </w:rPr>
        <w:t>0232-</w:t>
      </w:r>
      <w:r w:rsidR="008B0C3F" w:rsidRPr="00442000">
        <w:rPr>
          <w:sz w:val="22"/>
          <w:szCs w:val="22"/>
        </w:rPr>
        <w:t xml:space="preserve">278683, </w:t>
      </w:r>
      <w:proofErr w:type="spellStart"/>
      <w:r w:rsidR="008B0C3F" w:rsidRPr="00442000">
        <w:rPr>
          <w:sz w:val="22"/>
          <w:szCs w:val="22"/>
        </w:rPr>
        <w:t>anunţă</w:t>
      </w:r>
      <w:proofErr w:type="spellEnd"/>
      <w:r w:rsidR="008B0C3F" w:rsidRPr="00442000">
        <w:rPr>
          <w:sz w:val="22"/>
          <w:szCs w:val="22"/>
        </w:rPr>
        <w:t xml:space="preserve"> </w:t>
      </w:r>
      <w:proofErr w:type="spellStart"/>
      <w:r w:rsidR="008B0C3F" w:rsidRPr="00442000">
        <w:rPr>
          <w:sz w:val="22"/>
          <w:szCs w:val="22"/>
        </w:rPr>
        <w:t>licitaţie</w:t>
      </w:r>
      <w:proofErr w:type="spellEnd"/>
      <w:r w:rsidR="008B0C3F" w:rsidRPr="00442000">
        <w:rPr>
          <w:sz w:val="22"/>
          <w:szCs w:val="22"/>
        </w:rPr>
        <w:t xml:space="preserve"> </w:t>
      </w:r>
      <w:proofErr w:type="spellStart"/>
      <w:r w:rsidR="008B0C3F" w:rsidRPr="00442000">
        <w:rPr>
          <w:sz w:val="22"/>
          <w:szCs w:val="22"/>
        </w:rPr>
        <w:t>deschisă</w:t>
      </w:r>
      <w:proofErr w:type="spellEnd"/>
      <w:r w:rsidR="00B041DE" w:rsidRPr="00442000">
        <w:rPr>
          <w:sz w:val="22"/>
          <w:szCs w:val="22"/>
        </w:rPr>
        <w:t xml:space="preserve"> cu </w:t>
      </w:r>
      <w:proofErr w:type="spellStart"/>
      <w:r w:rsidR="00B041DE" w:rsidRPr="00442000">
        <w:rPr>
          <w:sz w:val="22"/>
          <w:szCs w:val="22"/>
        </w:rPr>
        <w:t>strigare</w:t>
      </w:r>
      <w:proofErr w:type="spellEnd"/>
      <w:r w:rsidR="00445A45">
        <w:rPr>
          <w:sz w:val="22"/>
          <w:szCs w:val="22"/>
        </w:rPr>
        <w:t>,</w:t>
      </w:r>
      <w:r w:rsidR="0022058E">
        <w:rPr>
          <w:sz w:val="22"/>
          <w:szCs w:val="22"/>
        </w:rPr>
        <w:t xml:space="preserve"> </w:t>
      </w:r>
      <w:proofErr w:type="spellStart"/>
      <w:r w:rsidR="00902460">
        <w:rPr>
          <w:sz w:val="22"/>
          <w:szCs w:val="22"/>
        </w:rPr>
        <w:t>etapa</w:t>
      </w:r>
      <w:proofErr w:type="spellEnd"/>
      <w:r w:rsidR="00902460">
        <w:rPr>
          <w:sz w:val="22"/>
          <w:szCs w:val="22"/>
        </w:rPr>
        <w:t xml:space="preserve"> II, </w:t>
      </w:r>
      <w:proofErr w:type="spellStart"/>
      <w:r w:rsidR="00E301D3" w:rsidRPr="00442000">
        <w:rPr>
          <w:sz w:val="22"/>
          <w:szCs w:val="22"/>
        </w:rPr>
        <w:t>în</w:t>
      </w:r>
      <w:proofErr w:type="spellEnd"/>
      <w:r w:rsidR="00E301D3" w:rsidRPr="00442000">
        <w:rPr>
          <w:sz w:val="22"/>
          <w:szCs w:val="22"/>
        </w:rPr>
        <w:t xml:space="preserve"> </w:t>
      </w:r>
      <w:proofErr w:type="spellStart"/>
      <w:r w:rsidR="00E301D3" w:rsidRPr="00442000">
        <w:rPr>
          <w:sz w:val="22"/>
          <w:szCs w:val="22"/>
        </w:rPr>
        <w:t>vederea</w:t>
      </w:r>
      <w:proofErr w:type="spellEnd"/>
      <w:r w:rsidR="00E301D3" w:rsidRPr="00442000">
        <w:rPr>
          <w:sz w:val="22"/>
          <w:szCs w:val="22"/>
        </w:rPr>
        <w:t xml:space="preserve"> </w:t>
      </w:r>
      <w:proofErr w:type="spellStart"/>
      <w:r w:rsidR="00E301D3" w:rsidRPr="00775362">
        <w:rPr>
          <w:sz w:val="22"/>
          <w:szCs w:val="22"/>
        </w:rPr>
        <w:t>închirierii</w:t>
      </w:r>
      <w:proofErr w:type="spellEnd"/>
      <w:r w:rsidR="00E301D3" w:rsidRPr="00775362">
        <w:rPr>
          <w:sz w:val="22"/>
          <w:szCs w:val="22"/>
        </w:rPr>
        <w:t xml:space="preserve"> </w:t>
      </w:r>
      <w:proofErr w:type="spellStart"/>
      <w:r w:rsidR="00161D97" w:rsidRPr="00775362">
        <w:rPr>
          <w:sz w:val="22"/>
          <w:szCs w:val="22"/>
        </w:rPr>
        <w:t>următo</w:t>
      </w:r>
      <w:r w:rsidR="0057279D" w:rsidRPr="00775362">
        <w:rPr>
          <w:sz w:val="22"/>
          <w:szCs w:val="22"/>
        </w:rPr>
        <w:t>rului</w:t>
      </w:r>
      <w:proofErr w:type="spellEnd"/>
      <w:r w:rsidR="0057279D" w:rsidRPr="00775362">
        <w:rPr>
          <w:sz w:val="22"/>
          <w:szCs w:val="22"/>
        </w:rPr>
        <w:t xml:space="preserve"> </w:t>
      </w:r>
      <w:proofErr w:type="spellStart"/>
      <w:r w:rsidR="00C043FC" w:rsidRPr="00775362">
        <w:rPr>
          <w:sz w:val="22"/>
          <w:szCs w:val="22"/>
        </w:rPr>
        <w:t>reper</w:t>
      </w:r>
      <w:proofErr w:type="spellEnd"/>
      <w:r w:rsidR="005A7150" w:rsidRPr="00775362">
        <w:rPr>
          <w:sz w:val="22"/>
          <w:szCs w:val="22"/>
        </w:rPr>
        <w:t xml:space="preserve"> </w:t>
      </w:r>
      <w:proofErr w:type="spellStart"/>
      <w:r w:rsidR="005A7150" w:rsidRPr="00775362">
        <w:rPr>
          <w:sz w:val="22"/>
          <w:szCs w:val="22"/>
        </w:rPr>
        <w:t>temporar</w:t>
      </w:r>
      <w:proofErr w:type="spellEnd"/>
      <w:r w:rsidR="005A7150" w:rsidRPr="00442000">
        <w:rPr>
          <w:sz w:val="22"/>
          <w:szCs w:val="22"/>
        </w:rPr>
        <w:t xml:space="preserve"> </w:t>
      </w:r>
      <w:proofErr w:type="spellStart"/>
      <w:r w:rsidR="005A7150" w:rsidRPr="00442000">
        <w:rPr>
          <w:sz w:val="22"/>
          <w:szCs w:val="22"/>
        </w:rPr>
        <w:t>disponibil</w:t>
      </w:r>
      <w:proofErr w:type="spellEnd"/>
      <w:r w:rsidR="005A7150" w:rsidRPr="00442000">
        <w:rPr>
          <w:sz w:val="22"/>
          <w:szCs w:val="22"/>
        </w:rPr>
        <w:t>:</w:t>
      </w:r>
    </w:p>
    <w:p w14:paraId="6F445487" w14:textId="77777777" w:rsidR="002E24F2" w:rsidRPr="00442000" w:rsidRDefault="002E24F2" w:rsidP="003D03A0">
      <w:pPr>
        <w:ind w:left="-567" w:right="-383" w:firstLine="720"/>
        <w:jc w:val="both"/>
        <w:rPr>
          <w:sz w:val="22"/>
          <w:szCs w:val="22"/>
        </w:rPr>
      </w:pPr>
    </w:p>
    <w:p w14:paraId="2B6BAB17" w14:textId="77777777" w:rsidR="005036A9" w:rsidRPr="00D16119" w:rsidRDefault="00373061" w:rsidP="00373061">
      <w:pPr>
        <w:numPr>
          <w:ilvl w:val="0"/>
          <w:numId w:val="3"/>
        </w:numPr>
        <w:tabs>
          <w:tab w:val="left" w:pos="142"/>
          <w:tab w:val="left" w:pos="1276"/>
          <w:tab w:val="left" w:pos="1843"/>
        </w:tabs>
        <w:ind w:left="-567" w:right="-383" w:firstLine="283"/>
        <w:jc w:val="both"/>
        <w:rPr>
          <w:bCs/>
          <w:iCs/>
          <w:color w:val="000000" w:themeColor="text1"/>
          <w:sz w:val="22"/>
          <w:szCs w:val="22"/>
          <w:lang w:val="x-none"/>
        </w:rPr>
      </w:pPr>
      <w:r w:rsidRPr="009F06A8">
        <w:rPr>
          <w:bCs/>
          <w:color w:val="000000" w:themeColor="text1"/>
          <w:sz w:val="22"/>
          <w:szCs w:val="22"/>
          <w:lang w:val="ro-RO"/>
        </w:rPr>
        <w:t xml:space="preserve">Spaţiu în suprafaţă de </w:t>
      </w:r>
      <w:r>
        <w:rPr>
          <w:b/>
          <w:bCs/>
          <w:color w:val="000000" w:themeColor="text1"/>
          <w:sz w:val="22"/>
          <w:szCs w:val="22"/>
          <w:lang w:val="ro-RO"/>
        </w:rPr>
        <w:t>20</w:t>
      </w:r>
      <w:r w:rsidRPr="00D20286">
        <w:rPr>
          <w:b/>
          <w:bCs/>
          <w:color w:val="000000" w:themeColor="text1"/>
          <w:sz w:val="22"/>
          <w:szCs w:val="22"/>
          <w:lang w:val="ro-RO"/>
        </w:rPr>
        <w:t xml:space="preserve"> m.p.</w:t>
      </w:r>
      <w:r w:rsidRPr="009F06A8">
        <w:rPr>
          <w:bCs/>
          <w:color w:val="000000" w:themeColor="text1"/>
          <w:sz w:val="22"/>
          <w:szCs w:val="22"/>
          <w:lang w:val="ro-RO"/>
        </w:rPr>
        <w:t xml:space="preserve"> amplasat </w:t>
      </w:r>
      <w:r>
        <w:rPr>
          <w:bCs/>
          <w:color w:val="000000" w:themeColor="text1"/>
          <w:sz w:val="22"/>
          <w:szCs w:val="22"/>
          <w:lang w:val="ro-RO"/>
        </w:rPr>
        <w:t xml:space="preserve">pe terasă Castel de Apă, </w:t>
      </w:r>
      <w:r w:rsidRPr="00B20DD5">
        <w:rPr>
          <w:color w:val="000000" w:themeColor="text1"/>
          <w:sz w:val="22"/>
          <w:szCs w:val="22"/>
          <w:lang w:val="ro-RO"/>
        </w:rPr>
        <w:t>Bd. Prof. Dimitrie Mangeron, nr. 63, Iași</w:t>
      </w:r>
      <w:r>
        <w:rPr>
          <w:color w:val="000000" w:themeColor="text1"/>
          <w:sz w:val="22"/>
          <w:szCs w:val="22"/>
          <w:lang w:val="ro-RO"/>
        </w:rPr>
        <w:t>.</w:t>
      </w:r>
    </w:p>
    <w:p w14:paraId="5C8F687F" w14:textId="77777777" w:rsidR="002803D7" w:rsidRPr="00932FAC" w:rsidRDefault="002803D7" w:rsidP="003D03A0">
      <w:pPr>
        <w:ind w:left="-567" w:right="-383"/>
        <w:jc w:val="both"/>
        <w:rPr>
          <w:b/>
          <w:color w:val="FF0000"/>
          <w:sz w:val="22"/>
          <w:szCs w:val="22"/>
          <w:lang w:val="ro-RO"/>
        </w:rPr>
      </w:pPr>
    </w:p>
    <w:p w14:paraId="04A8B37F" w14:textId="77777777" w:rsidR="00FF1C12" w:rsidRPr="00932FAC" w:rsidRDefault="00E67FD2" w:rsidP="003D03A0">
      <w:pPr>
        <w:tabs>
          <w:tab w:val="left" w:pos="8100"/>
        </w:tabs>
        <w:ind w:left="-567" w:right="-383"/>
        <w:jc w:val="both"/>
        <w:rPr>
          <w:sz w:val="22"/>
          <w:szCs w:val="22"/>
          <w:lang w:val="fr-FR"/>
        </w:rPr>
      </w:pPr>
      <w:r w:rsidRPr="00932FAC">
        <w:rPr>
          <w:sz w:val="22"/>
          <w:szCs w:val="22"/>
        </w:rPr>
        <w:t xml:space="preserve">             </w:t>
      </w:r>
      <w:proofErr w:type="spellStart"/>
      <w:r w:rsidR="00FF1C12" w:rsidRPr="00932FAC">
        <w:rPr>
          <w:sz w:val="22"/>
          <w:szCs w:val="22"/>
        </w:rPr>
        <w:t>Criteriul</w:t>
      </w:r>
      <w:proofErr w:type="spellEnd"/>
      <w:r w:rsidR="00FF1C12" w:rsidRPr="00932FAC">
        <w:rPr>
          <w:sz w:val="22"/>
          <w:szCs w:val="22"/>
        </w:rPr>
        <w:t xml:space="preserve"> de </w:t>
      </w:r>
      <w:proofErr w:type="spellStart"/>
      <w:r w:rsidR="00FF1C12" w:rsidRPr="00932FAC">
        <w:rPr>
          <w:sz w:val="22"/>
          <w:szCs w:val="22"/>
        </w:rPr>
        <w:t>atribuire</w:t>
      </w:r>
      <w:proofErr w:type="spellEnd"/>
      <w:r w:rsidR="00FF1C12" w:rsidRPr="00932FAC">
        <w:rPr>
          <w:sz w:val="22"/>
          <w:szCs w:val="22"/>
        </w:rPr>
        <w:t xml:space="preserve">: </w:t>
      </w:r>
      <w:proofErr w:type="spellStart"/>
      <w:r w:rsidR="00FF1C12" w:rsidRPr="00932FAC">
        <w:rPr>
          <w:sz w:val="22"/>
          <w:szCs w:val="22"/>
          <w:lang w:val="fr-FR"/>
        </w:rPr>
        <w:t>valoarea</w:t>
      </w:r>
      <w:proofErr w:type="spellEnd"/>
      <w:r w:rsidR="00FF1C12" w:rsidRPr="00932FAC">
        <w:rPr>
          <w:sz w:val="22"/>
          <w:szCs w:val="22"/>
          <w:lang w:val="fr-FR"/>
        </w:rPr>
        <w:t xml:space="preserve"> </w:t>
      </w:r>
      <w:proofErr w:type="spellStart"/>
      <w:r w:rsidR="00FF1C12" w:rsidRPr="00932FAC">
        <w:rPr>
          <w:sz w:val="22"/>
          <w:szCs w:val="22"/>
          <w:lang w:val="fr-FR"/>
        </w:rPr>
        <w:t>cea</w:t>
      </w:r>
      <w:proofErr w:type="spellEnd"/>
      <w:r w:rsidR="00FF1C12" w:rsidRPr="00932FAC">
        <w:rPr>
          <w:sz w:val="22"/>
          <w:szCs w:val="22"/>
          <w:lang w:val="fr-FR"/>
        </w:rPr>
        <w:t xml:space="preserve"> mai mare </w:t>
      </w:r>
      <w:proofErr w:type="spellStart"/>
      <w:r w:rsidR="00FF1C12" w:rsidRPr="00932FAC">
        <w:rPr>
          <w:sz w:val="22"/>
          <w:szCs w:val="22"/>
          <w:lang w:val="fr-FR"/>
        </w:rPr>
        <w:t>oferită</w:t>
      </w:r>
      <w:proofErr w:type="spellEnd"/>
      <w:r w:rsidR="00FF1C12" w:rsidRPr="00932FAC">
        <w:rPr>
          <w:sz w:val="22"/>
          <w:szCs w:val="22"/>
          <w:lang w:val="fr-FR"/>
        </w:rPr>
        <w:t xml:space="preserve"> </w:t>
      </w:r>
      <w:proofErr w:type="spellStart"/>
      <w:r w:rsidR="00FF1C12" w:rsidRPr="00932FAC">
        <w:rPr>
          <w:sz w:val="22"/>
          <w:szCs w:val="22"/>
          <w:lang w:val="fr-FR"/>
        </w:rPr>
        <w:t>pent</w:t>
      </w:r>
      <w:r w:rsidR="00741B0F" w:rsidRPr="00932FAC">
        <w:rPr>
          <w:sz w:val="22"/>
          <w:szCs w:val="22"/>
          <w:lang w:val="fr-FR"/>
        </w:rPr>
        <w:t>ru</w:t>
      </w:r>
      <w:proofErr w:type="spellEnd"/>
      <w:r w:rsidR="00741B0F" w:rsidRPr="00932FAC">
        <w:rPr>
          <w:sz w:val="22"/>
          <w:szCs w:val="22"/>
          <w:lang w:val="fr-FR"/>
        </w:rPr>
        <w:t xml:space="preserve"> </w:t>
      </w:r>
      <w:proofErr w:type="spellStart"/>
      <w:r w:rsidR="00741B0F" w:rsidRPr="00932FAC">
        <w:rPr>
          <w:sz w:val="22"/>
          <w:szCs w:val="22"/>
          <w:lang w:val="fr-FR"/>
        </w:rPr>
        <w:t>tariful</w:t>
      </w:r>
      <w:proofErr w:type="spellEnd"/>
      <w:r w:rsidR="00741B0F" w:rsidRPr="00932FAC">
        <w:rPr>
          <w:sz w:val="22"/>
          <w:szCs w:val="22"/>
          <w:lang w:val="fr-FR"/>
        </w:rPr>
        <w:t xml:space="preserve"> </w:t>
      </w:r>
      <w:proofErr w:type="spellStart"/>
      <w:r w:rsidR="00741B0F" w:rsidRPr="00932FAC">
        <w:rPr>
          <w:sz w:val="22"/>
          <w:szCs w:val="22"/>
          <w:lang w:val="fr-FR"/>
        </w:rPr>
        <w:t>unitar</w:t>
      </w:r>
      <w:proofErr w:type="spellEnd"/>
      <w:r w:rsidR="00741B0F" w:rsidRPr="00932FAC">
        <w:rPr>
          <w:sz w:val="22"/>
          <w:szCs w:val="22"/>
          <w:lang w:val="fr-FR"/>
        </w:rPr>
        <w:t xml:space="preserve"> la </w:t>
      </w:r>
      <w:proofErr w:type="spellStart"/>
      <w:r w:rsidR="00741B0F" w:rsidRPr="00932FAC">
        <w:rPr>
          <w:sz w:val="22"/>
          <w:szCs w:val="22"/>
          <w:lang w:val="fr-FR"/>
        </w:rPr>
        <w:t>închiriere</w:t>
      </w:r>
      <w:proofErr w:type="spellEnd"/>
      <w:r w:rsidR="00FF1C12" w:rsidRPr="00932FAC">
        <w:rPr>
          <w:sz w:val="22"/>
          <w:szCs w:val="22"/>
          <w:lang w:val="fr-FR"/>
        </w:rPr>
        <w:t xml:space="preserve"> (Euro/</w:t>
      </w:r>
      <w:proofErr w:type="spellStart"/>
      <w:r w:rsidR="001B55A7" w:rsidRPr="00932FAC">
        <w:rPr>
          <w:sz w:val="22"/>
          <w:szCs w:val="22"/>
          <w:lang w:val="fr-FR"/>
        </w:rPr>
        <w:t>mp</w:t>
      </w:r>
      <w:proofErr w:type="spellEnd"/>
      <w:r w:rsidR="001B55A7" w:rsidRPr="00932FAC">
        <w:rPr>
          <w:sz w:val="22"/>
          <w:szCs w:val="22"/>
          <w:lang w:val="fr-FR"/>
        </w:rPr>
        <w:t>/</w:t>
      </w:r>
      <w:proofErr w:type="spellStart"/>
      <w:r w:rsidR="00FF1C12" w:rsidRPr="00932FAC">
        <w:rPr>
          <w:sz w:val="22"/>
          <w:szCs w:val="22"/>
          <w:lang w:val="fr-FR"/>
        </w:rPr>
        <w:t>lună</w:t>
      </w:r>
      <w:proofErr w:type="spellEnd"/>
      <w:r w:rsidR="00FF1C12" w:rsidRPr="00932FAC">
        <w:rPr>
          <w:sz w:val="22"/>
          <w:szCs w:val="22"/>
          <w:lang w:val="fr-FR"/>
        </w:rPr>
        <w:t>).</w:t>
      </w:r>
    </w:p>
    <w:p w14:paraId="56FABD11" w14:textId="77777777" w:rsidR="00932FAC" w:rsidRPr="00932FAC" w:rsidRDefault="00932FAC" w:rsidP="003D03A0">
      <w:pPr>
        <w:tabs>
          <w:tab w:val="left" w:pos="8100"/>
        </w:tabs>
        <w:ind w:left="-567" w:right="-383"/>
        <w:jc w:val="both"/>
        <w:rPr>
          <w:color w:val="FF0000"/>
          <w:sz w:val="22"/>
          <w:szCs w:val="22"/>
          <w:lang w:val="fr-FR"/>
        </w:rPr>
      </w:pPr>
    </w:p>
    <w:p w14:paraId="6C341C46" w14:textId="77777777" w:rsidR="00FF1C12" w:rsidRPr="00932FAC" w:rsidRDefault="00AC0E8C" w:rsidP="003D03A0">
      <w:pPr>
        <w:ind w:left="-567" w:right="-383" w:firstLine="720"/>
        <w:jc w:val="both"/>
        <w:rPr>
          <w:b/>
          <w:bCs/>
          <w:sz w:val="22"/>
          <w:szCs w:val="22"/>
          <w:lang w:val="ro-RO"/>
        </w:rPr>
      </w:pPr>
      <w:r w:rsidRPr="00932FAC">
        <w:rPr>
          <w:sz w:val="22"/>
          <w:szCs w:val="22"/>
          <w:lang w:val="fr-FR"/>
        </w:rPr>
        <w:t>D</w:t>
      </w:r>
      <w:r w:rsidRPr="00932FAC">
        <w:rPr>
          <w:sz w:val="22"/>
          <w:szCs w:val="22"/>
          <w:lang w:val="ro-RO"/>
        </w:rPr>
        <w:t xml:space="preserve">epunere/ transmitere </w:t>
      </w:r>
      <w:proofErr w:type="gramStart"/>
      <w:r w:rsidRPr="00932FAC">
        <w:rPr>
          <w:sz w:val="22"/>
          <w:szCs w:val="22"/>
          <w:lang w:val="ro-RO"/>
        </w:rPr>
        <w:t>oferte</w:t>
      </w:r>
      <w:r w:rsidR="00932FAC" w:rsidRPr="00932FAC">
        <w:rPr>
          <w:sz w:val="22"/>
          <w:szCs w:val="22"/>
          <w:lang w:val="ro-RO"/>
        </w:rPr>
        <w:t xml:space="preserve">  -</w:t>
      </w:r>
      <w:proofErr w:type="gramEnd"/>
      <w:r w:rsidR="0054738F">
        <w:rPr>
          <w:sz w:val="22"/>
          <w:szCs w:val="22"/>
          <w:lang w:val="ro-RO"/>
        </w:rPr>
        <w:t xml:space="preserve">  </w:t>
      </w:r>
      <w:r w:rsidR="00E73E06" w:rsidRPr="00932FAC">
        <w:rPr>
          <w:sz w:val="22"/>
          <w:szCs w:val="22"/>
          <w:lang w:val="ro-RO"/>
        </w:rPr>
        <w:t>Data limită</w:t>
      </w:r>
      <w:r w:rsidR="00FF1C12" w:rsidRPr="00932FAC">
        <w:rPr>
          <w:sz w:val="22"/>
          <w:szCs w:val="22"/>
          <w:lang w:val="ro-RO"/>
        </w:rPr>
        <w:t xml:space="preserve"> </w:t>
      </w:r>
      <w:r w:rsidR="00902460">
        <w:rPr>
          <w:b/>
          <w:sz w:val="22"/>
          <w:szCs w:val="22"/>
          <w:lang w:val="ro-RO"/>
        </w:rPr>
        <w:t>07.10</w:t>
      </w:r>
      <w:r w:rsidR="00445A45">
        <w:rPr>
          <w:b/>
          <w:sz w:val="22"/>
          <w:szCs w:val="22"/>
          <w:lang w:val="ro-RO"/>
        </w:rPr>
        <w:t>.2020</w:t>
      </w:r>
      <w:r w:rsidR="00E67FD2" w:rsidRPr="00932FAC">
        <w:rPr>
          <w:b/>
          <w:sz w:val="22"/>
          <w:szCs w:val="22"/>
          <w:lang w:val="ro-RO"/>
        </w:rPr>
        <w:t xml:space="preserve"> </w:t>
      </w:r>
      <w:r w:rsidR="005118CD" w:rsidRPr="00932FAC">
        <w:rPr>
          <w:b/>
          <w:bCs/>
          <w:sz w:val="22"/>
          <w:szCs w:val="22"/>
          <w:lang w:val="ro-RO"/>
        </w:rPr>
        <w:t xml:space="preserve">ora </w:t>
      </w:r>
      <w:r w:rsidR="00441F8B">
        <w:rPr>
          <w:b/>
          <w:bCs/>
          <w:sz w:val="22"/>
          <w:szCs w:val="22"/>
          <w:lang w:val="ro-RO"/>
        </w:rPr>
        <w:t>09</w:t>
      </w:r>
      <w:r w:rsidR="00A22E9A">
        <w:rPr>
          <w:b/>
          <w:bCs/>
          <w:sz w:val="22"/>
          <w:szCs w:val="22"/>
          <w:lang w:val="ro-RO"/>
        </w:rPr>
        <w:t>:</w:t>
      </w:r>
      <w:r w:rsidR="003B2F7B" w:rsidRPr="00932FAC">
        <w:rPr>
          <w:b/>
          <w:bCs/>
          <w:sz w:val="22"/>
          <w:szCs w:val="22"/>
          <w:lang w:val="ro-RO"/>
        </w:rPr>
        <w:t>00</w:t>
      </w:r>
      <w:r w:rsidR="007F51C1">
        <w:rPr>
          <w:b/>
          <w:bCs/>
          <w:sz w:val="22"/>
          <w:szCs w:val="22"/>
          <w:lang w:val="ro-RO"/>
        </w:rPr>
        <w:t>.</w:t>
      </w:r>
    </w:p>
    <w:p w14:paraId="262DA73C" w14:textId="77777777" w:rsidR="00932FAC" w:rsidRPr="00932FAC" w:rsidRDefault="00932FAC" w:rsidP="003D03A0">
      <w:pPr>
        <w:ind w:left="-567" w:right="-383" w:firstLine="720"/>
        <w:jc w:val="both"/>
        <w:rPr>
          <w:sz w:val="22"/>
          <w:szCs w:val="22"/>
          <w:lang w:val="ro-RO"/>
        </w:rPr>
      </w:pPr>
    </w:p>
    <w:p w14:paraId="407581BD" w14:textId="77777777" w:rsidR="00FF1C12" w:rsidRPr="00932FAC" w:rsidRDefault="00E73E06" w:rsidP="003D03A0">
      <w:pPr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Adresa</w:t>
      </w:r>
      <w:r w:rsidR="00932FAC">
        <w:rPr>
          <w:sz w:val="22"/>
          <w:szCs w:val="22"/>
          <w:lang w:val="ro-RO"/>
        </w:rPr>
        <w:t xml:space="preserve"> -</w:t>
      </w:r>
      <w:r w:rsidR="00FF1C12" w:rsidRPr="00932FAC">
        <w:rPr>
          <w:sz w:val="22"/>
          <w:szCs w:val="22"/>
          <w:lang w:val="ro-RO"/>
        </w:rPr>
        <w:t xml:space="preserve"> </w:t>
      </w:r>
      <w:r w:rsidR="00FF1C12" w:rsidRPr="00932FAC">
        <w:rPr>
          <w:b/>
          <w:sz w:val="22"/>
          <w:szCs w:val="22"/>
          <w:lang w:val="ro-RO"/>
        </w:rPr>
        <w:t>Registratura Universităţii Tehnice “Gh</w:t>
      </w:r>
      <w:r w:rsidR="003C2B8E" w:rsidRPr="00932FAC">
        <w:rPr>
          <w:b/>
          <w:sz w:val="22"/>
          <w:szCs w:val="22"/>
          <w:lang w:val="ro-RO"/>
        </w:rPr>
        <w:t>eorghe</w:t>
      </w:r>
      <w:r w:rsidR="00FF1C12" w:rsidRPr="00932FAC">
        <w:rPr>
          <w:b/>
          <w:sz w:val="22"/>
          <w:szCs w:val="22"/>
          <w:lang w:val="ro-RO"/>
        </w:rPr>
        <w:t xml:space="preserve"> Asachi”</w:t>
      </w:r>
      <w:r w:rsidRPr="00932FAC">
        <w:rPr>
          <w:b/>
          <w:sz w:val="22"/>
          <w:szCs w:val="22"/>
          <w:lang w:val="ro-RO"/>
        </w:rPr>
        <w:t xml:space="preserve"> din Iaşi</w:t>
      </w:r>
      <w:r w:rsidR="00E67FD2" w:rsidRPr="00932FAC">
        <w:rPr>
          <w:b/>
          <w:sz w:val="22"/>
          <w:szCs w:val="22"/>
          <w:lang w:val="ro-RO"/>
        </w:rPr>
        <w:t xml:space="preserve">,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E67FD2" w:rsidRPr="00932FAC">
        <w:rPr>
          <w:sz w:val="22"/>
          <w:szCs w:val="22"/>
        </w:rPr>
        <w:t xml:space="preserve">, </w:t>
      </w:r>
      <w:r w:rsidR="00151C1F" w:rsidRPr="00932FAC">
        <w:rPr>
          <w:b/>
          <w:sz w:val="22"/>
          <w:szCs w:val="22"/>
          <w:lang w:val="ro-RO"/>
        </w:rPr>
        <w:t>I</w:t>
      </w:r>
      <w:r w:rsidRPr="00932FAC">
        <w:rPr>
          <w:b/>
          <w:sz w:val="22"/>
          <w:szCs w:val="22"/>
          <w:lang w:val="ro-RO"/>
        </w:rPr>
        <w:t>mobil T</w:t>
      </w:r>
      <w:r w:rsidR="00932FAC">
        <w:rPr>
          <w:b/>
          <w:sz w:val="22"/>
          <w:szCs w:val="22"/>
          <w:lang w:val="ro-RO"/>
        </w:rPr>
        <w:t>,</w:t>
      </w:r>
      <w:r w:rsidRPr="00932FAC">
        <w:rPr>
          <w:b/>
          <w:sz w:val="22"/>
          <w:szCs w:val="22"/>
          <w:lang w:val="ro-RO"/>
        </w:rPr>
        <w:t xml:space="preserve"> parter</w:t>
      </w:r>
      <w:r w:rsidR="00932FAC">
        <w:rPr>
          <w:b/>
          <w:sz w:val="22"/>
          <w:szCs w:val="22"/>
          <w:lang w:val="ro-RO"/>
        </w:rPr>
        <w:t>.</w:t>
      </w:r>
    </w:p>
    <w:p w14:paraId="76FEFA70" w14:textId="77777777" w:rsidR="00FF1C12" w:rsidRPr="00932FAC" w:rsidRDefault="006E44FC" w:rsidP="003D03A0">
      <w:pPr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Documentaţia de atribuire se obţ</w:t>
      </w:r>
      <w:r w:rsidR="00FF1C12" w:rsidRPr="00932FAC">
        <w:rPr>
          <w:sz w:val="22"/>
          <w:szCs w:val="22"/>
          <w:lang w:val="ro-RO"/>
        </w:rPr>
        <w:t xml:space="preserve">ine </w:t>
      </w:r>
      <w:r w:rsidR="0012123E" w:rsidRPr="00932FAC">
        <w:rPr>
          <w:b/>
          <w:sz w:val="22"/>
          <w:szCs w:val="22"/>
          <w:lang w:val="ro-RO"/>
        </w:rPr>
        <w:t>pe bază de solicitare scrisă</w:t>
      </w:r>
      <w:r w:rsidR="0012123E" w:rsidRPr="00932FAC">
        <w:rPr>
          <w:sz w:val="22"/>
          <w:szCs w:val="22"/>
          <w:lang w:val="ro-RO"/>
        </w:rPr>
        <w:t xml:space="preserve"> </w:t>
      </w:r>
      <w:r w:rsidR="00E73E06" w:rsidRPr="00932FAC">
        <w:rPr>
          <w:sz w:val="22"/>
          <w:szCs w:val="22"/>
          <w:lang w:val="ro-RO"/>
        </w:rPr>
        <w:t>de la</w:t>
      </w:r>
      <w:r w:rsidR="00FF1C12" w:rsidRPr="00932FAC">
        <w:rPr>
          <w:sz w:val="22"/>
          <w:szCs w:val="22"/>
          <w:lang w:val="ro-RO"/>
        </w:rPr>
        <w:t xml:space="preserve"> </w:t>
      </w:r>
      <w:r w:rsidR="0012123E" w:rsidRPr="00932FAC">
        <w:rPr>
          <w:b/>
          <w:sz w:val="22"/>
          <w:szCs w:val="22"/>
          <w:lang w:val="ro-RO"/>
        </w:rPr>
        <w:t>Universitatea Tehnică “Gheorghe Asachi” din Iaşi</w:t>
      </w:r>
      <w:r w:rsidR="00E67FD2" w:rsidRPr="00932FAC">
        <w:rPr>
          <w:b/>
          <w:sz w:val="22"/>
          <w:szCs w:val="22"/>
          <w:lang w:val="ro-RO"/>
        </w:rPr>
        <w:t>,</w:t>
      </w:r>
      <w:r w:rsidR="005118CD" w:rsidRPr="00932FAC">
        <w:rPr>
          <w:b/>
          <w:sz w:val="22"/>
          <w:szCs w:val="22"/>
          <w:lang w:val="ro-RO"/>
        </w:rPr>
        <w:t xml:space="preserve">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12123E" w:rsidRPr="00932FAC">
        <w:rPr>
          <w:b/>
          <w:sz w:val="22"/>
          <w:szCs w:val="22"/>
          <w:lang w:val="ro-RO"/>
        </w:rPr>
        <w:t xml:space="preserve"> Imobil T - Ser</w:t>
      </w:r>
      <w:r w:rsidR="00E73E06" w:rsidRPr="00932FAC">
        <w:rPr>
          <w:b/>
          <w:sz w:val="22"/>
          <w:szCs w:val="22"/>
          <w:lang w:val="ro-RO"/>
        </w:rPr>
        <w:t>viciul Administrativ Patrimoniu</w:t>
      </w:r>
      <w:r w:rsidR="0012123E" w:rsidRPr="00932FAC">
        <w:rPr>
          <w:b/>
          <w:sz w:val="22"/>
          <w:szCs w:val="22"/>
          <w:lang w:val="ro-RO"/>
        </w:rPr>
        <w:t xml:space="preserve"> et. 2 – cam. 220</w:t>
      </w:r>
      <w:r w:rsidR="0054738F">
        <w:rPr>
          <w:b/>
          <w:sz w:val="22"/>
          <w:szCs w:val="22"/>
          <w:lang w:val="ro-RO"/>
        </w:rPr>
        <w:t>.</w:t>
      </w:r>
    </w:p>
    <w:p w14:paraId="2EDA7F2B" w14:textId="77777777" w:rsidR="00FF1C12" w:rsidRPr="0022058E" w:rsidRDefault="00FF1C12" w:rsidP="003D03A0">
      <w:pPr>
        <w:autoSpaceDE w:val="0"/>
        <w:autoSpaceDN w:val="0"/>
        <w:adjustRightInd w:val="0"/>
        <w:ind w:left="-567" w:right="-383" w:firstLine="720"/>
        <w:jc w:val="both"/>
        <w:rPr>
          <w:b/>
          <w:sz w:val="22"/>
          <w:szCs w:val="22"/>
          <w:lang w:val="ro-RO"/>
        </w:rPr>
      </w:pPr>
      <w:r w:rsidRPr="00932FAC">
        <w:rPr>
          <w:sz w:val="22"/>
          <w:szCs w:val="22"/>
          <w:lang w:val="ro-RO"/>
        </w:rPr>
        <w:t>Data/ora/loc</w:t>
      </w:r>
      <w:r w:rsidRPr="00932FAC">
        <w:rPr>
          <w:sz w:val="22"/>
          <w:szCs w:val="22"/>
          <w:lang w:val="it-IT"/>
        </w:rPr>
        <w:t xml:space="preserve"> deschidere oferte</w:t>
      </w:r>
      <w:r w:rsidRPr="00932FAC">
        <w:rPr>
          <w:sz w:val="22"/>
          <w:szCs w:val="22"/>
          <w:lang w:val="ro-RO"/>
        </w:rPr>
        <w:t xml:space="preserve"> </w:t>
      </w:r>
      <w:r w:rsidR="00902460">
        <w:rPr>
          <w:b/>
          <w:sz w:val="22"/>
          <w:szCs w:val="22"/>
          <w:lang w:val="ro-RO"/>
        </w:rPr>
        <w:t>07.10</w:t>
      </w:r>
      <w:r w:rsidR="00E67FD2" w:rsidRPr="00373061">
        <w:rPr>
          <w:b/>
          <w:bCs/>
          <w:sz w:val="22"/>
          <w:szCs w:val="22"/>
          <w:lang w:val="ro-RO"/>
        </w:rPr>
        <w:t>.20</w:t>
      </w:r>
      <w:r w:rsidR="0022058E" w:rsidRPr="00373061">
        <w:rPr>
          <w:b/>
          <w:bCs/>
          <w:sz w:val="22"/>
          <w:szCs w:val="22"/>
          <w:lang w:val="ro-RO"/>
        </w:rPr>
        <w:t>20</w:t>
      </w:r>
      <w:r w:rsidR="00E67FD2" w:rsidRPr="00932FAC">
        <w:rPr>
          <w:b/>
          <w:bCs/>
          <w:sz w:val="22"/>
          <w:szCs w:val="22"/>
          <w:lang w:val="ro-RO"/>
        </w:rPr>
        <w:t>,</w:t>
      </w:r>
      <w:r w:rsidR="007A3643" w:rsidRPr="00932FAC">
        <w:rPr>
          <w:b/>
          <w:sz w:val="22"/>
          <w:szCs w:val="22"/>
          <w:lang w:val="ro-RO"/>
        </w:rPr>
        <w:t xml:space="preserve"> ora 1</w:t>
      </w:r>
      <w:r w:rsidR="00441F8B">
        <w:rPr>
          <w:b/>
          <w:sz w:val="22"/>
          <w:szCs w:val="22"/>
          <w:lang w:val="ro-RO"/>
        </w:rPr>
        <w:t>0</w:t>
      </w:r>
      <w:r w:rsidR="0089649F" w:rsidRPr="00932FAC">
        <w:rPr>
          <w:b/>
          <w:sz w:val="22"/>
          <w:szCs w:val="22"/>
          <w:lang w:val="ro-RO"/>
        </w:rPr>
        <w:t>:</w:t>
      </w:r>
      <w:r w:rsidR="005118CD" w:rsidRPr="00932FAC">
        <w:rPr>
          <w:b/>
          <w:sz w:val="22"/>
          <w:szCs w:val="22"/>
          <w:lang w:val="ro-RO"/>
        </w:rPr>
        <w:t>0</w:t>
      </w:r>
      <w:r w:rsidR="004417FF" w:rsidRPr="00932FAC">
        <w:rPr>
          <w:b/>
          <w:sz w:val="22"/>
          <w:szCs w:val="22"/>
          <w:lang w:val="ro-RO"/>
        </w:rPr>
        <w:t>0</w:t>
      </w:r>
      <w:r w:rsidR="00932FAC" w:rsidRPr="00932FAC">
        <w:rPr>
          <w:b/>
          <w:sz w:val="22"/>
          <w:szCs w:val="22"/>
          <w:lang w:val="ro-RO"/>
        </w:rPr>
        <w:t>, imobilul Rectorat (Imobil T)</w:t>
      </w:r>
      <w:r w:rsidR="000844BF" w:rsidRPr="00932FAC">
        <w:rPr>
          <w:b/>
          <w:sz w:val="22"/>
          <w:szCs w:val="22"/>
          <w:lang w:val="ro-RO"/>
        </w:rPr>
        <w:t xml:space="preserve"> </w:t>
      </w:r>
      <w:r w:rsidR="00932FAC" w:rsidRPr="00932FAC">
        <w:rPr>
          <w:b/>
          <w:sz w:val="22"/>
          <w:szCs w:val="22"/>
          <w:lang w:val="ro-RO"/>
        </w:rPr>
        <w:t xml:space="preserve">al </w:t>
      </w:r>
      <w:r w:rsidR="000844BF" w:rsidRPr="00932FAC">
        <w:rPr>
          <w:b/>
          <w:sz w:val="22"/>
          <w:szCs w:val="22"/>
          <w:lang w:val="ro-RO"/>
        </w:rPr>
        <w:t>Universităţii Tehnice “Gheorghe</w:t>
      </w:r>
      <w:r w:rsidRPr="00932FAC">
        <w:rPr>
          <w:b/>
          <w:sz w:val="22"/>
          <w:szCs w:val="22"/>
          <w:lang w:val="ro-RO"/>
        </w:rPr>
        <w:t xml:space="preserve"> Asachi” din Iaşi, </w:t>
      </w:r>
      <w:r w:rsidR="00E67FD2" w:rsidRPr="00932FAC">
        <w:rPr>
          <w:b/>
          <w:sz w:val="22"/>
          <w:szCs w:val="22"/>
        </w:rPr>
        <w:t xml:space="preserve">Bd. Prof. </w:t>
      </w:r>
      <w:proofErr w:type="spellStart"/>
      <w:r w:rsidR="00E67FD2" w:rsidRPr="00932FAC">
        <w:rPr>
          <w:b/>
          <w:sz w:val="22"/>
          <w:szCs w:val="22"/>
        </w:rPr>
        <w:t>Dimitrie</w:t>
      </w:r>
      <w:proofErr w:type="spellEnd"/>
      <w:r w:rsidR="00E67FD2" w:rsidRPr="00932FAC">
        <w:rPr>
          <w:b/>
          <w:sz w:val="22"/>
          <w:szCs w:val="22"/>
        </w:rPr>
        <w:t xml:space="preserve"> </w:t>
      </w:r>
      <w:proofErr w:type="spellStart"/>
      <w:r w:rsidR="00E67FD2" w:rsidRPr="00932FAC">
        <w:rPr>
          <w:b/>
          <w:sz w:val="22"/>
          <w:szCs w:val="22"/>
        </w:rPr>
        <w:t>Mangeron</w:t>
      </w:r>
      <w:proofErr w:type="spellEnd"/>
      <w:r w:rsidR="00E67FD2" w:rsidRPr="00932FAC">
        <w:rPr>
          <w:b/>
          <w:sz w:val="22"/>
          <w:szCs w:val="22"/>
        </w:rPr>
        <w:t xml:space="preserve"> nr.67</w:t>
      </w:r>
      <w:r w:rsidR="00151C1F" w:rsidRPr="0022058E">
        <w:rPr>
          <w:b/>
          <w:sz w:val="22"/>
          <w:szCs w:val="22"/>
          <w:lang w:val="ro-RO"/>
        </w:rPr>
        <w:t>.</w:t>
      </w:r>
      <w:proofErr w:type="gramStart"/>
      <w:r w:rsidR="000C79DB" w:rsidRPr="0022058E">
        <w:rPr>
          <w:b/>
          <w:sz w:val="22"/>
          <w:szCs w:val="22"/>
          <w:lang w:val="ro-RO"/>
        </w:rPr>
        <w:t xml:space="preserve">  </w:t>
      </w:r>
      <w:r w:rsidR="00932FAC" w:rsidRPr="0022058E">
        <w:rPr>
          <w:b/>
          <w:sz w:val="22"/>
          <w:szCs w:val="22"/>
          <w:lang w:val="ro-RO"/>
        </w:rPr>
        <w:t>”</w:t>
      </w:r>
      <w:proofErr w:type="gramEnd"/>
    </w:p>
    <w:p w14:paraId="0F4D5E6E" w14:textId="77777777" w:rsidR="004A5351" w:rsidRPr="00932FAC" w:rsidRDefault="00B041DE" w:rsidP="003D03A0">
      <w:pPr>
        <w:ind w:left="-567" w:right="-383"/>
        <w:rPr>
          <w:sz w:val="22"/>
          <w:szCs w:val="22"/>
          <w:lang w:val="fr-FR"/>
        </w:rPr>
      </w:pPr>
      <w:r w:rsidRPr="00932FAC">
        <w:rPr>
          <w:sz w:val="22"/>
          <w:szCs w:val="22"/>
          <w:lang w:val="fr-FR"/>
        </w:rPr>
        <w:tab/>
      </w:r>
    </w:p>
    <w:p w14:paraId="262C5237" w14:textId="77777777" w:rsidR="00113724" w:rsidRDefault="00113724" w:rsidP="0013610A">
      <w:pPr>
        <w:ind w:right="-180"/>
        <w:rPr>
          <w:lang w:val="fr-FR"/>
        </w:rPr>
      </w:pPr>
    </w:p>
    <w:p w14:paraId="0D5AE0EC" w14:textId="77777777" w:rsidR="00401276" w:rsidRPr="00932FAC" w:rsidRDefault="00401276" w:rsidP="0013610A">
      <w:pPr>
        <w:ind w:right="-180"/>
        <w:rPr>
          <w:lang w:val="fr-FR"/>
        </w:rPr>
      </w:pPr>
    </w:p>
    <w:p w14:paraId="72738883" w14:textId="77777777" w:rsidR="000844BF" w:rsidRPr="00B12A2D" w:rsidRDefault="000844BF" w:rsidP="0013610A">
      <w:pPr>
        <w:ind w:right="-180"/>
        <w:rPr>
          <w:lang w:val="fr-FR"/>
        </w:rPr>
      </w:pPr>
    </w:p>
    <w:p w14:paraId="5548EE11" w14:textId="77777777" w:rsidR="00B041DE" w:rsidRPr="00B12A2D" w:rsidRDefault="00BF5F09" w:rsidP="0013610A">
      <w:pPr>
        <w:ind w:right="-180"/>
        <w:jc w:val="center"/>
        <w:rPr>
          <w:b/>
          <w:bCs/>
        </w:rPr>
      </w:pPr>
      <w:r w:rsidRPr="00B12A2D">
        <w:rPr>
          <w:b/>
          <w:bCs/>
          <w:lang w:val="ro-RO"/>
        </w:rPr>
        <w:t xml:space="preserve">Şef </w:t>
      </w:r>
      <w:proofErr w:type="spellStart"/>
      <w:r w:rsidR="005118CD" w:rsidRPr="00B12A2D">
        <w:rPr>
          <w:b/>
          <w:bCs/>
        </w:rPr>
        <w:t>Serviciu</w:t>
      </w:r>
      <w:proofErr w:type="spellEnd"/>
      <w:r w:rsidR="0012123E" w:rsidRPr="00B12A2D">
        <w:rPr>
          <w:b/>
          <w:bCs/>
        </w:rPr>
        <w:t xml:space="preserve"> </w:t>
      </w:r>
      <w:proofErr w:type="spellStart"/>
      <w:r w:rsidR="0012123E" w:rsidRPr="00B12A2D">
        <w:rPr>
          <w:b/>
          <w:bCs/>
        </w:rPr>
        <w:t>Administrativ</w:t>
      </w:r>
      <w:proofErr w:type="spellEnd"/>
      <w:r w:rsidR="0012123E" w:rsidRPr="00B12A2D">
        <w:rPr>
          <w:b/>
          <w:bCs/>
        </w:rPr>
        <w:t xml:space="preserve"> </w:t>
      </w:r>
      <w:proofErr w:type="spellStart"/>
      <w:r w:rsidR="0012123E" w:rsidRPr="00B12A2D">
        <w:rPr>
          <w:b/>
          <w:bCs/>
        </w:rPr>
        <w:t>Patrimoniu</w:t>
      </w:r>
      <w:proofErr w:type="spellEnd"/>
      <w:r w:rsidR="00B041DE" w:rsidRPr="00B12A2D">
        <w:rPr>
          <w:b/>
          <w:bCs/>
        </w:rPr>
        <w:t>,</w:t>
      </w:r>
    </w:p>
    <w:p w14:paraId="69E1F257" w14:textId="77777777" w:rsidR="005118CD" w:rsidRPr="00B12A2D" w:rsidRDefault="008F5EC1" w:rsidP="0013610A">
      <w:pPr>
        <w:pStyle w:val="Heading3"/>
        <w:ind w:right="-180"/>
        <w:rPr>
          <w:i w:val="0"/>
          <w:lang w:val="ro-RO"/>
        </w:rPr>
      </w:pPr>
      <w:r w:rsidRPr="00B12A2D">
        <w:rPr>
          <w:i w:val="0"/>
          <w:lang w:val="ro-RO"/>
        </w:rPr>
        <w:t>Dr.</w:t>
      </w:r>
      <w:r w:rsidR="00AE3A32">
        <w:rPr>
          <w:i w:val="0"/>
          <w:lang w:val="ro-RO"/>
        </w:rPr>
        <w:t>i</w:t>
      </w:r>
      <w:r w:rsidR="00BF5F09" w:rsidRPr="00B12A2D">
        <w:rPr>
          <w:i w:val="0"/>
          <w:lang w:val="ro-RO"/>
        </w:rPr>
        <w:t>ng.</w:t>
      </w:r>
      <w:r w:rsidR="005439A5">
        <w:rPr>
          <w:i w:val="0"/>
          <w:lang w:val="ro-RO"/>
        </w:rPr>
        <w:t xml:space="preserve"> </w:t>
      </w:r>
      <w:r w:rsidR="00BF5F09" w:rsidRPr="00B12A2D">
        <w:rPr>
          <w:i w:val="0"/>
          <w:lang w:val="ro-RO"/>
        </w:rPr>
        <w:t>Dănuţ Degeratu</w:t>
      </w:r>
    </w:p>
    <w:p w14:paraId="1C1AF097" w14:textId="77777777" w:rsidR="00217A84" w:rsidRDefault="00217A84" w:rsidP="00BF5F09">
      <w:pPr>
        <w:rPr>
          <w:lang w:val="ro-RO"/>
        </w:rPr>
      </w:pPr>
    </w:p>
    <w:p w14:paraId="508C836E" w14:textId="77777777" w:rsidR="00AE63BE" w:rsidRDefault="00AE63BE" w:rsidP="00BF5F09">
      <w:pPr>
        <w:rPr>
          <w:lang w:val="ro-RO"/>
        </w:rPr>
      </w:pPr>
    </w:p>
    <w:p w14:paraId="399B041A" w14:textId="77777777" w:rsidR="00401276" w:rsidRDefault="00401276" w:rsidP="00BF5F09">
      <w:pPr>
        <w:rPr>
          <w:lang w:val="ro-RO"/>
        </w:rPr>
      </w:pPr>
    </w:p>
    <w:p w14:paraId="0AF93DED" w14:textId="77777777" w:rsidR="00401276" w:rsidRDefault="00401276" w:rsidP="00BF5F09">
      <w:pPr>
        <w:rPr>
          <w:lang w:val="ro-RO"/>
        </w:rPr>
      </w:pPr>
    </w:p>
    <w:p w14:paraId="16C976D4" w14:textId="77777777" w:rsidR="00401276" w:rsidRDefault="00401276" w:rsidP="00BF5F09">
      <w:pPr>
        <w:rPr>
          <w:lang w:val="ro-RO"/>
        </w:rPr>
      </w:pPr>
    </w:p>
    <w:p w14:paraId="49E072AA" w14:textId="77777777" w:rsidR="00401276" w:rsidRDefault="00401276" w:rsidP="00BF5F09">
      <w:pPr>
        <w:rPr>
          <w:lang w:val="ro-RO"/>
        </w:rPr>
      </w:pPr>
    </w:p>
    <w:p w14:paraId="429BC0D2" w14:textId="77777777" w:rsidR="00401276" w:rsidRDefault="00401276" w:rsidP="00BF5F09">
      <w:pPr>
        <w:rPr>
          <w:lang w:val="ro-RO"/>
        </w:rPr>
      </w:pPr>
    </w:p>
    <w:p w14:paraId="6C4102B1" w14:textId="77777777" w:rsidR="00401276" w:rsidRPr="00932FAC" w:rsidRDefault="00401276" w:rsidP="00BF5F09">
      <w:pPr>
        <w:rPr>
          <w:lang w:val="ro-RO"/>
        </w:rPr>
      </w:pPr>
    </w:p>
    <w:p w14:paraId="1511284E" w14:textId="77777777" w:rsidR="000338EA" w:rsidRPr="00932FAC" w:rsidRDefault="000338EA" w:rsidP="00BF5F09">
      <w:pPr>
        <w:rPr>
          <w:lang w:val="ro-RO"/>
        </w:rPr>
      </w:pP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</w:p>
    <w:p w14:paraId="4E43F04F" w14:textId="77777777" w:rsidR="000338EA" w:rsidRPr="002E24F2" w:rsidRDefault="000338EA" w:rsidP="005439A5">
      <w:pPr>
        <w:ind w:right="-961"/>
        <w:rPr>
          <w:b/>
          <w:sz w:val="20"/>
          <w:szCs w:val="20"/>
          <w:lang w:val="ro-RO"/>
        </w:rPr>
      </w:pP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932FAC">
        <w:rPr>
          <w:lang w:val="ro-RO"/>
        </w:rPr>
        <w:tab/>
      </w:r>
      <w:r w:rsidRPr="002E24F2">
        <w:rPr>
          <w:b/>
          <w:sz w:val="20"/>
          <w:szCs w:val="20"/>
          <w:lang w:val="ro-RO"/>
        </w:rPr>
        <w:t>Întocmit,</w:t>
      </w:r>
    </w:p>
    <w:p w14:paraId="1F66D47A" w14:textId="77777777" w:rsidR="000338EA" w:rsidRPr="002E24F2" w:rsidRDefault="00B12A2D" w:rsidP="005439A5">
      <w:pPr>
        <w:ind w:right="-961"/>
        <w:rPr>
          <w:sz w:val="20"/>
          <w:szCs w:val="20"/>
          <w:lang w:val="ro-RO"/>
        </w:rPr>
      </w:pP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ab/>
        <w:t xml:space="preserve">                   </w:t>
      </w:r>
      <w:r w:rsidR="000338EA" w:rsidRPr="002E24F2">
        <w:rPr>
          <w:sz w:val="20"/>
          <w:szCs w:val="20"/>
          <w:lang w:val="ro-RO"/>
        </w:rPr>
        <w:t xml:space="preserve">  </w:t>
      </w:r>
      <w:r w:rsidR="002E24F2">
        <w:rPr>
          <w:sz w:val="20"/>
          <w:szCs w:val="20"/>
          <w:lang w:val="ro-RO"/>
        </w:rPr>
        <w:tab/>
      </w:r>
      <w:r w:rsidRPr="002E24F2">
        <w:rPr>
          <w:sz w:val="20"/>
          <w:szCs w:val="20"/>
          <w:lang w:val="ro-RO"/>
        </w:rPr>
        <w:t>Dr.</w:t>
      </w:r>
      <w:r w:rsidR="00AE3A32" w:rsidRPr="002E24F2">
        <w:rPr>
          <w:sz w:val="20"/>
          <w:szCs w:val="20"/>
          <w:lang w:val="ro-RO"/>
        </w:rPr>
        <w:t>i</w:t>
      </w:r>
      <w:r w:rsidRPr="002E24F2">
        <w:rPr>
          <w:sz w:val="20"/>
          <w:szCs w:val="20"/>
          <w:lang w:val="ro-RO"/>
        </w:rPr>
        <w:t>ng. Mădălina Petraru</w:t>
      </w:r>
      <w:r w:rsidR="00E67FD2" w:rsidRPr="002E24F2">
        <w:rPr>
          <w:sz w:val="20"/>
          <w:szCs w:val="20"/>
          <w:lang w:val="ro-RO"/>
        </w:rPr>
        <w:t xml:space="preserve"> </w:t>
      </w:r>
    </w:p>
    <w:sectPr w:rsidR="000338EA" w:rsidRPr="002E24F2" w:rsidSect="008F410E">
      <w:pgSz w:w="12240" w:h="15840"/>
      <w:pgMar w:top="450" w:right="1325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83BF5"/>
    <w:multiLevelType w:val="hybridMultilevel"/>
    <w:tmpl w:val="D772C7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952AA"/>
    <w:multiLevelType w:val="hybridMultilevel"/>
    <w:tmpl w:val="3B6632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7533E0"/>
    <w:multiLevelType w:val="hybridMultilevel"/>
    <w:tmpl w:val="A3C69450"/>
    <w:lvl w:ilvl="0" w:tplc="E98E84E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809AE"/>
    <w:multiLevelType w:val="hybridMultilevel"/>
    <w:tmpl w:val="1D581834"/>
    <w:lvl w:ilvl="0" w:tplc="EF76066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A63B7E"/>
    <w:multiLevelType w:val="hybridMultilevel"/>
    <w:tmpl w:val="1A860B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60"/>
    <w:rsid w:val="00007DAA"/>
    <w:rsid w:val="0001152E"/>
    <w:rsid w:val="000271A0"/>
    <w:rsid w:val="000310B4"/>
    <w:rsid w:val="000338EA"/>
    <w:rsid w:val="00033CF9"/>
    <w:rsid w:val="00054CC6"/>
    <w:rsid w:val="00056BC0"/>
    <w:rsid w:val="000620DF"/>
    <w:rsid w:val="000844BF"/>
    <w:rsid w:val="000B12F9"/>
    <w:rsid w:val="000B18B3"/>
    <w:rsid w:val="000B3AF9"/>
    <w:rsid w:val="000B5340"/>
    <w:rsid w:val="000C79DB"/>
    <w:rsid w:val="00101030"/>
    <w:rsid w:val="00106A76"/>
    <w:rsid w:val="00110C2E"/>
    <w:rsid w:val="00113724"/>
    <w:rsid w:val="00116C45"/>
    <w:rsid w:val="0012123E"/>
    <w:rsid w:val="00134436"/>
    <w:rsid w:val="0013610A"/>
    <w:rsid w:val="00151C1F"/>
    <w:rsid w:val="00161D97"/>
    <w:rsid w:val="00164D22"/>
    <w:rsid w:val="00172719"/>
    <w:rsid w:val="0017282E"/>
    <w:rsid w:val="00187444"/>
    <w:rsid w:val="001B55A7"/>
    <w:rsid w:val="001C7E08"/>
    <w:rsid w:val="001E49B2"/>
    <w:rsid w:val="001F55F7"/>
    <w:rsid w:val="0020371A"/>
    <w:rsid w:val="00206B69"/>
    <w:rsid w:val="00217A17"/>
    <w:rsid w:val="00217A84"/>
    <w:rsid w:val="0022058E"/>
    <w:rsid w:val="00230C99"/>
    <w:rsid w:val="00246871"/>
    <w:rsid w:val="00247124"/>
    <w:rsid w:val="00247491"/>
    <w:rsid w:val="00257489"/>
    <w:rsid w:val="0026263C"/>
    <w:rsid w:val="00271D0A"/>
    <w:rsid w:val="002727B6"/>
    <w:rsid w:val="002803D7"/>
    <w:rsid w:val="00285E60"/>
    <w:rsid w:val="002930FC"/>
    <w:rsid w:val="002A498D"/>
    <w:rsid w:val="002E0682"/>
    <w:rsid w:val="002E1809"/>
    <w:rsid w:val="002E24F2"/>
    <w:rsid w:val="0031188A"/>
    <w:rsid w:val="00336EEA"/>
    <w:rsid w:val="003473F3"/>
    <w:rsid w:val="00347C9D"/>
    <w:rsid w:val="0035264F"/>
    <w:rsid w:val="00362252"/>
    <w:rsid w:val="00373061"/>
    <w:rsid w:val="003B2F7B"/>
    <w:rsid w:val="003C2B8E"/>
    <w:rsid w:val="003C5719"/>
    <w:rsid w:val="003D03A0"/>
    <w:rsid w:val="003D32CE"/>
    <w:rsid w:val="003E0210"/>
    <w:rsid w:val="003E16A9"/>
    <w:rsid w:val="003E1CB3"/>
    <w:rsid w:val="003F7722"/>
    <w:rsid w:val="004011E8"/>
    <w:rsid w:val="00401276"/>
    <w:rsid w:val="00421C9B"/>
    <w:rsid w:val="0043301E"/>
    <w:rsid w:val="004409DD"/>
    <w:rsid w:val="004417FF"/>
    <w:rsid w:val="00441F8B"/>
    <w:rsid w:val="00442000"/>
    <w:rsid w:val="00442C2D"/>
    <w:rsid w:val="00443976"/>
    <w:rsid w:val="00445A45"/>
    <w:rsid w:val="004700AE"/>
    <w:rsid w:val="00483493"/>
    <w:rsid w:val="00493C0C"/>
    <w:rsid w:val="004A044E"/>
    <w:rsid w:val="004A45C6"/>
    <w:rsid w:val="004A5351"/>
    <w:rsid w:val="004B3FFB"/>
    <w:rsid w:val="004B4632"/>
    <w:rsid w:val="004C2C9C"/>
    <w:rsid w:val="004E1393"/>
    <w:rsid w:val="004E147B"/>
    <w:rsid w:val="004E64EA"/>
    <w:rsid w:val="005036A9"/>
    <w:rsid w:val="00503754"/>
    <w:rsid w:val="005118CD"/>
    <w:rsid w:val="00521975"/>
    <w:rsid w:val="00533E5C"/>
    <w:rsid w:val="00536AD5"/>
    <w:rsid w:val="005439A5"/>
    <w:rsid w:val="0054738F"/>
    <w:rsid w:val="00555BC6"/>
    <w:rsid w:val="00560F94"/>
    <w:rsid w:val="00563BA3"/>
    <w:rsid w:val="0057279D"/>
    <w:rsid w:val="005735AB"/>
    <w:rsid w:val="005742E9"/>
    <w:rsid w:val="00595850"/>
    <w:rsid w:val="005A7150"/>
    <w:rsid w:val="005C784E"/>
    <w:rsid w:val="005F0357"/>
    <w:rsid w:val="00602075"/>
    <w:rsid w:val="006042C7"/>
    <w:rsid w:val="00605C48"/>
    <w:rsid w:val="00620AD4"/>
    <w:rsid w:val="0062488B"/>
    <w:rsid w:val="00644584"/>
    <w:rsid w:val="0065623C"/>
    <w:rsid w:val="00684806"/>
    <w:rsid w:val="0068781B"/>
    <w:rsid w:val="00690A24"/>
    <w:rsid w:val="00693561"/>
    <w:rsid w:val="00693B88"/>
    <w:rsid w:val="006A563D"/>
    <w:rsid w:val="006E0C7A"/>
    <w:rsid w:val="006E44FC"/>
    <w:rsid w:val="006F43C3"/>
    <w:rsid w:val="006F67B0"/>
    <w:rsid w:val="007004A1"/>
    <w:rsid w:val="00717FB6"/>
    <w:rsid w:val="00721558"/>
    <w:rsid w:val="00724ECD"/>
    <w:rsid w:val="00725172"/>
    <w:rsid w:val="00735A72"/>
    <w:rsid w:val="00737535"/>
    <w:rsid w:val="00741B0F"/>
    <w:rsid w:val="00743A8C"/>
    <w:rsid w:val="00752527"/>
    <w:rsid w:val="00765C2E"/>
    <w:rsid w:val="007721AF"/>
    <w:rsid w:val="00775362"/>
    <w:rsid w:val="007771E3"/>
    <w:rsid w:val="00785C9B"/>
    <w:rsid w:val="0078710A"/>
    <w:rsid w:val="00790072"/>
    <w:rsid w:val="00792E29"/>
    <w:rsid w:val="007A3643"/>
    <w:rsid w:val="007A523C"/>
    <w:rsid w:val="007B7895"/>
    <w:rsid w:val="007C095B"/>
    <w:rsid w:val="007E0CED"/>
    <w:rsid w:val="007E3460"/>
    <w:rsid w:val="007E5276"/>
    <w:rsid w:val="007F3CFE"/>
    <w:rsid w:val="007F4424"/>
    <w:rsid w:val="007F51C1"/>
    <w:rsid w:val="00800712"/>
    <w:rsid w:val="00814C15"/>
    <w:rsid w:val="00821C36"/>
    <w:rsid w:val="00823CF6"/>
    <w:rsid w:val="00842383"/>
    <w:rsid w:val="008706A1"/>
    <w:rsid w:val="00875CEB"/>
    <w:rsid w:val="008827F2"/>
    <w:rsid w:val="008854B8"/>
    <w:rsid w:val="0089649F"/>
    <w:rsid w:val="008B0C3F"/>
    <w:rsid w:val="008C2CE3"/>
    <w:rsid w:val="008C793D"/>
    <w:rsid w:val="008C7DB0"/>
    <w:rsid w:val="008D3834"/>
    <w:rsid w:val="008D7A4F"/>
    <w:rsid w:val="008E1D32"/>
    <w:rsid w:val="008F410E"/>
    <w:rsid w:val="008F5EC1"/>
    <w:rsid w:val="00902460"/>
    <w:rsid w:val="0090483C"/>
    <w:rsid w:val="00906F9E"/>
    <w:rsid w:val="00932FAC"/>
    <w:rsid w:val="00936EF3"/>
    <w:rsid w:val="0093742A"/>
    <w:rsid w:val="00940FC2"/>
    <w:rsid w:val="00950D52"/>
    <w:rsid w:val="009614B6"/>
    <w:rsid w:val="00965CCA"/>
    <w:rsid w:val="0097511D"/>
    <w:rsid w:val="00975D84"/>
    <w:rsid w:val="00985783"/>
    <w:rsid w:val="00994B82"/>
    <w:rsid w:val="009B2679"/>
    <w:rsid w:val="009C5A46"/>
    <w:rsid w:val="009D0411"/>
    <w:rsid w:val="009D22DB"/>
    <w:rsid w:val="009D6034"/>
    <w:rsid w:val="009E7660"/>
    <w:rsid w:val="00A00B02"/>
    <w:rsid w:val="00A06CAF"/>
    <w:rsid w:val="00A22E9A"/>
    <w:rsid w:val="00A3762B"/>
    <w:rsid w:val="00A40FCB"/>
    <w:rsid w:val="00A418BC"/>
    <w:rsid w:val="00A4297E"/>
    <w:rsid w:val="00A4535F"/>
    <w:rsid w:val="00A52ED4"/>
    <w:rsid w:val="00A60788"/>
    <w:rsid w:val="00A73C35"/>
    <w:rsid w:val="00A85512"/>
    <w:rsid w:val="00A90BD3"/>
    <w:rsid w:val="00AB7353"/>
    <w:rsid w:val="00AC0E8C"/>
    <w:rsid w:val="00AD0C36"/>
    <w:rsid w:val="00AE3A11"/>
    <w:rsid w:val="00AE3A32"/>
    <w:rsid w:val="00AE63BE"/>
    <w:rsid w:val="00AE6DE0"/>
    <w:rsid w:val="00B041DE"/>
    <w:rsid w:val="00B04C46"/>
    <w:rsid w:val="00B12A2D"/>
    <w:rsid w:val="00B21460"/>
    <w:rsid w:val="00B22DC1"/>
    <w:rsid w:val="00B26B25"/>
    <w:rsid w:val="00B26C39"/>
    <w:rsid w:val="00B35CC7"/>
    <w:rsid w:val="00B469BF"/>
    <w:rsid w:val="00B72C18"/>
    <w:rsid w:val="00B72EC4"/>
    <w:rsid w:val="00B751E3"/>
    <w:rsid w:val="00BA1E46"/>
    <w:rsid w:val="00BA795D"/>
    <w:rsid w:val="00BC48A9"/>
    <w:rsid w:val="00BE1378"/>
    <w:rsid w:val="00BF1CCB"/>
    <w:rsid w:val="00BF2938"/>
    <w:rsid w:val="00BF369D"/>
    <w:rsid w:val="00BF5F09"/>
    <w:rsid w:val="00C00264"/>
    <w:rsid w:val="00C043FC"/>
    <w:rsid w:val="00C529FA"/>
    <w:rsid w:val="00C52F69"/>
    <w:rsid w:val="00C66576"/>
    <w:rsid w:val="00C73FC0"/>
    <w:rsid w:val="00C74C32"/>
    <w:rsid w:val="00C86A7F"/>
    <w:rsid w:val="00C972F1"/>
    <w:rsid w:val="00CA4335"/>
    <w:rsid w:val="00CC4274"/>
    <w:rsid w:val="00CC473F"/>
    <w:rsid w:val="00CD3F85"/>
    <w:rsid w:val="00CE3664"/>
    <w:rsid w:val="00CE64ED"/>
    <w:rsid w:val="00CF2DAD"/>
    <w:rsid w:val="00CF56E3"/>
    <w:rsid w:val="00D045A0"/>
    <w:rsid w:val="00D23A82"/>
    <w:rsid w:val="00D25821"/>
    <w:rsid w:val="00D32C88"/>
    <w:rsid w:val="00D45A2E"/>
    <w:rsid w:val="00D46EE2"/>
    <w:rsid w:val="00D57FE9"/>
    <w:rsid w:val="00D701D0"/>
    <w:rsid w:val="00D760C2"/>
    <w:rsid w:val="00D8347A"/>
    <w:rsid w:val="00D86B60"/>
    <w:rsid w:val="00D93A79"/>
    <w:rsid w:val="00D969C1"/>
    <w:rsid w:val="00DA075F"/>
    <w:rsid w:val="00DB10AB"/>
    <w:rsid w:val="00DC0238"/>
    <w:rsid w:val="00DD469F"/>
    <w:rsid w:val="00DE046E"/>
    <w:rsid w:val="00DF2DCF"/>
    <w:rsid w:val="00DF40CC"/>
    <w:rsid w:val="00DF7A68"/>
    <w:rsid w:val="00E04E31"/>
    <w:rsid w:val="00E301D3"/>
    <w:rsid w:val="00E54D03"/>
    <w:rsid w:val="00E67FD2"/>
    <w:rsid w:val="00E73E06"/>
    <w:rsid w:val="00E84547"/>
    <w:rsid w:val="00E85D63"/>
    <w:rsid w:val="00EA68C8"/>
    <w:rsid w:val="00ED088A"/>
    <w:rsid w:val="00ED3CDF"/>
    <w:rsid w:val="00EE2800"/>
    <w:rsid w:val="00F0093B"/>
    <w:rsid w:val="00F16001"/>
    <w:rsid w:val="00F16A30"/>
    <w:rsid w:val="00F3348E"/>
    <w:rsid w:val="00F33B48"/>
    <w:rsid w:val="00F419A9"/>
    <w:rsid w:val="00F54BC5"/>
    <w:rsid w:val="00F57683"/>
    <w:rsid w:val="00F6250B"/>
    <w:rsid w:val="00F711A9"/>
    <w:rsid w:val="00F80F7D"/>
    <w:rsid w:val="00F84EAF"/>
    <w:rsid w:val="00F85599"/>
    <w:rsid w:val="00F9182F"/>
    <w:rsid w:val="00FA4009"/>
    <w:rsid w:val="00FA5CA0"/>
    <w:rsid w:val="00FB7AEA"/>
    <w:rsid w:val="00FD1AD5"/>
    <w:rsid w:val="00FE0F8C"/>
    <w:rsid w:val="00FF01EF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E22D4"/>
  <w15:docId w15:val="{EB45A831-884A-4943-9EF0-F21144D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BC0"/>
    <w:rPr>
      <w:sz w:val="24"/>
      <w:szCs w:val="24"/>
    </w:rPr>
  </w:style>
  <w:style w:type="paragraph" w:styleId="Heading1">
    <w:name w:val="heading 1"/>
    <w:basedOn w:val="Normal"/>
    <w:next w:val="Normal"/>
    <w:qFormat/>
    <w:rsid w:val="00056BC0"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56BC0"/>
    <w:pPr>
      <w:keepNext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056BC0"/>
    <w:pPr>
      <w:keepNext/>
      <w:jc w:val="center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56BC0"/>
    <w:pPr>
      <w:ind w:firstLine="720"/>
      <w:jc w:val="both"/>
    </w:pPr>
    <w:rPr>
      <w:sz w:val="28"/>
      <w:lang w:val="ro-RO"/>
    </w:rPr>
  </w:style>
  <w:style w:type="paragraph" w:styleId="BodyTextIndent2">
    <w:name w:val="Body Text Indent 2"/>
    <w:basedOn w:val="Normal"/>
    <w:rsid w:val="00056BC0"/>
    <w:pPr>
      <w:ind w:firstLine="720"/>
      <w:jc w:val="both"/>
    </w:pPr>
    <w:rPr>
      <w:b/>
      <w:bCs/>
      <w:sz w:val="28"/>
      <w:lang w:val="ro-RO"/>
    </w:rPr>
  </w:style>
  <w:style w:type="paragraph" w:styleId="BalloonText">
    <w:name w:val="Balloon Text"/>
    <w:basedOn w:val="Normal"/>
    <w:semiHidden/>
    <w:rsid w:val="00D969C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116C45"/>
    <w:pPr>
      <w:spacing w:after="120" w:line="480" w:lineRule="auto"/>
    </w:pPr>
  </w:style>
  <w:style w:type="table" w:styleId="TableGrid">
    <w:name w:val="Table Grid"/>
    <w:basedOn w:val="TableNormal"/>
    <w:rsid w:val="00CE6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7251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“Gh</vt:lpstr>
      <vt:lpstr>Universitatea Tehnică “Gh</vt:lpstr>
    </vt:vector>
  </TitlesOfParts>
  <Company>DIRECTIA GENERALA ADM.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</dc:title>
  <dc:creator>PETRU CONDREA</dc:creator>
  <cp:lastModifiedBy>Madalina</cp:lastModifiedBy>
  <cp:revision>2</cp:revision>
  <cp:lastPrinted>2020-08-31T10:03:00Z</cp:lastPrinted>
  <dcterms:created xsi:type="dcterms:W3CDTF">2020-09-22T09:20:00Z</dcterms:created>
  <dcterms:modified xsi:type="dcterms:W3CDTF">2020-09-22T09:20:00Z</dcterms:modified>
</cp:coreProperties>
</file>