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45580EA1"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87387A">
        <w:rPr>
          <w:rFonts w:asciiTheme="minorHAnsi" w:hAnsiTheme="minorHAnsi" w:cstheme="minorHAnsi"/>
          <w:lang w:val="ro-RO"/>
        </w:rPr>
        <w:t xml:space="preserve"> (</w:t>
      </w:r>
      <w:r w:rsidR="00F2033C" w:rsidRPr="00F2033C">
        <w:rPr>
          <w:rFonts w:asciiTheme="minorHAnsi" w:hAnsiTheme="minorHAnsi" w:cstheme="minorHAnsi"/>
          <w:lang w:val="ro-RO"/>
        </w:rPr>
        <w:t>Laborator Fizica</w:t>
      </w:r>
      <w:r w:rsidR="0087387A">
        <w:rPr>
          <w:rFonts w:asciiTheme="minorHAnsi" w:hAnsiTheme="minorHAnsi" w:cstheme="minorHAnsi"/>
          <w:lang w:val="ro-RO"/>
        </w:rPr>
        <w:t xml:space="preserve"> - </w:t>
      </w:r>
      <w:r w:rsidR="0087387A" w:rsidRPr="0087387A">
        <w:rPr>
          <w:rFonts w:asciiTheme="minorHAnsi" w:hAnsiTheme="minorHAnsi" w:cstheme="minorHAnsi"/>
          <w:color w:val="C00000"/>
          <w:lang w:val="ro-RO"/>
        </w:rPr>
        <w:t xml:space="preserve">C4.I.2.) </w:t>
      </w:r>
      <w:r w:rsidR="00F2033C" w:rsidRPr="0087387A">
        <w:rPr>
          <w:rFonts w:asciiTheme="minorHAnsi" w:hAnsiTheme="minorHAnsi" w:cstheme="minorHAnsi"/>
          <w:color w:val="C00000"/>
          <w:lang w:val="ro-RO"/>
        </w:rPr>
        <w:t xml:space="preserve"> </w:t>
      </w:r>
      <w:r w:rsidR="00F2033C" w:rsidRPr="00F2033C">
        <w:rPr>
          <w:rFonts w:asciiTheme="minorHAnsi" w:hAnsiTheme="minorHAnsi" w:cstheme="minorHAnsi"/>
          <w:lang w:val="ro-RO"/>
        </w:rPr>
        <w:t xml:space="preserve">– </w:t>
      </w:r>
    </w:p>
    <w:p w14:paraId="5E35FE1E" w14:textId="77777777" w:rsidR="0087387A" w:rsidRDefault="00A653CE" w:rsidP="00F2033C">
      <w:pPr>
        <w:pStyle w:val="ChapterNumber"/>
        <w:jc w:val="center"/>
        <w:rPr>
          <w:rFonts w:asciiTheme="minorHAnsi" w:hAnsiTheme="minorHAnsi" w:cstheme="minorHAnsi"/>
          <w:lang w:val="ro-RO"/>
        </w:rPr>
      </w:pPr>
      <w:r w:rsidRPr="00A653CE">
        <w:rPr>
          <w:rFonts w:asciiTheme="minorHAnsi" w:hAnsiTheme="minorHAnsi" w:cstheme="minorHAnsi"/>
          <w:lang w:val="ro-RO"/>
        </w:rPr>
        <w:t>Aparatura pentru Determinarea sarcinii specifice a electronului</w:t>
      </w:r>
    </w:p>
    <w:p w14:paraId="4CF71FFE" w14:textId="5E2ADF65" w:rsidR="00C54509" w:rsidRPr="00A52C69" w:rsidRDefault="00530CCC" w:rsidP="00F2033C">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xml:space="preserve"> </w:t>
      </w:r>
      <w:r w:rsidR="00F2033C">
        <w:rPr>
          <w:rFonts w:asciiTheme="minorHAnsi" w:hAnsiTheme="minorHAnsi" w:cstheme="minorHAnsi"/>
          <w:lang w:val="ro-RO"/>
        </w:rPr>
        <w:t>–</w:t>
      </w:r>
      <w:r w:rsidRPr="00530CCC">
        <w:rPr>
          <w:rFonts w:asciiTheme="minorHAnsi" w:hAnsiTheme="minorHAnsi" w:cstheme="minorHAnsi"/>
          <w:lang w:val="ro-RO"/>
        </w:rPr>
        <w:t xml:space="preserve"> proiect ROSE- AG 288 / SGU / CI / III</w:t>
      </w:r>
      <w:r w:rsidR="0087387A">
        <w:rPr>
          <w:rFonts w:asciiTheme="minorHAnsi" w:hAnsiTheme="minorHAnsi" w:cstheme="minorHAnsi"/>
          <w:lang w:val="ro-RO"/>
        </w:rPr>
        <w:t xml:space="preserve"> </w:t>
      </w:r>
      <w:r w:rsidR="0087387A" w:rsidRPr="0087387A">
        <w:rPr>
          <w:rFonts w:asciiTheme="minorHAnsi" w:hAnsiTheme="minorHAnsi" w:cstheme="minorHAnsi"/>
          <w:color w:val="C00000"/>
          <w:lang w:val="ro-RO"/>
        </w:rPr>
        <w:t>din 18.12.2019</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87387A" w:rsidRPr="004674D0" w14:paraId="29BE0F24" w14:textId="77777777" w:rsidTr="00D31B26">
        <w:trPr>
          <w:trHeight w:val="285"/>
        </w:trPr>
        <w:tc>
          <w:tcPr>
            <w:tcW w:w="1080" w:type="dxa"/>
            <w:shd w:val="clear" w:color="auto" w:fill="auto"/>
            <w:noWrap/>
            <w:vAlign w:val="center"/>
          </w:tcPr>
          <w:p w14:paraId="0759C830" w14:textId="40D76919" w:rsidR="0087387A" w:rsidRPr="0087387A" w:rsidRDefault="0087387A" w:rsidP="0087387A">
            <w:pPr>
              <w:spacing w:after="0" w:line="240" w:lineRule="auto"/>
              <w:ind w:left="162"/>
              <w:rPr>
                <w:rFonts w:cstheme="minorHAnsi"/>
                <w:color w:val="C00000"/>
                <w:lang w:val="ro-RO"/>
              </w:rPr>
            </w:pPr>
            <w:r w:rsidRPr="0087387A">
              <w:rPr>
                <w:rFonts w:cstheme="minorHAnsi"/>
                <w:color w:val="C00000"/>
                <w:spacing w:val="-2"/>
                <w:lang w:val="ro-RO"/>
              </w:rPr>
              <w:t>1</w:t>
            </w:r>
          </w:p>
        </w:tc>
        <w:tc>
          <w:tcPr>
            <w:tcW w:w="2719" w:type="dxa"/>
            <w:shd w:val="clear" w:color="auto" w:fill="auto"/>
            <w:vAlign w:val="center"/>
          </w:tcPr>
          <w:p w14:paraId="1A617F5B" w14:textId="22E7AE43" w:rsidR="0087387A" w:rsidRPr="0087387A" w:rsidRDefault="0087387A" w:rsidP="0087387A">
            <w:pPr>
              <w:spacing w:after="0" w:line="240" w:lineRule="auto"/>
              <w:jc w:val="center"/>
              <w:rPr>
                <w:rFonts w:cstheme="minorHAnsi"/>
                <w:color w:val="C00000"/>
                <w:lang w:val="ro-RO"/>
              </w:rPr>
            </w:pPr>
            <w:r w:rsidRPr="0087387A">
              <w:rPr>
                <w:rFonts w:cstheme="minorHAnsi"/>
                <w:color w:val="C00000"/>
                <w:spacing w:val="-2"/>
                <w:lang w:val="ro-RO"/>
              </w:rPr>
              <w:t>Aparatura pentru Determinarea sarcinii specifice a electronului</w:t>
            </w:r>
          </w:p>
        </w:tc>
        <w:tc>
          <w:tcPr>
            <w:tcW w:w="850" w:type="dxa"/>
            <w:vAlign w:val="center"/>
          </w:tcPr>
          <w:p w14:paraId="295F7617" w14:textId="3B0C694B" w:rsidR="0087387A" w:rsidRPr="0087387A" w:rsidRDefault="0087387A" w:rsidP="0087387A">
            <w:pPr>
              <w:spacing w:after="0" w:line="240" w:lineRule="auto"/>
              <w:jc w:val="center"/>
              <w:rPr>
                <w:rFonts w:cstheme="minorHAnsi"/>
                <w:color w:val="C00000"/>
                <w:lang w:val="ro-RO"/>
              </w:rPr>
            </w:pPr>
            <w:r w:rsidRPr="0087387A">
              <w:rPr>
                <w:rFonts w:cs="Calibri"/>
                <w:color w:val="C00000"/>
                <w:spacing w:val="-2"/>
                <w:sz w:val="20"/>
                <w:szCs w:val="20"/>
                <w:lang w:val="ro-RO"/>
              </w:rPr>
              <w:t>2 seturi</w:t>
            </w:r>
          </w:p>
        </w:tc>
        <w:tc>
          <w:tcPr>
            <w:tcW w:w="1044" w:type="dxa"/>
          </w:tcPr>
          <w:p w14:paraId="4E421464" w14:textId="77777777" w:rsidR="0087387A" w:rsidRPr="00A52C69" w:rsidRDefault="0087387A" w:rsidP="0087387A">
            <w:pPr>
              <w:spacing w:after="0" w:line="240" w:lineRule="auto"/>
              <w:jc w:val="center"/>
              <w:rPr>
                <w:rFonts w:cstheme="minorHAnsi"/>
                <w:lang w:val="ro-RO"/>
              </w:rPr>
            </w:pPr>
          </w:p>
        </w:tc>
        <w:tc>
          <w:tcPr>
            <w:tcW w:w="1327" w:type="dxa"/>
          </w:tcPr>
          <w:p w14:paraId="58151778" w14:textId="77777777" w:rsidR="0087387A" w:rsidRPr="00A52C69" w:rsidRDefault="0087387A" w:rsidP="0087387A">
            <w:pPr>
              <w:spacing w:after="0" w:line="240" w:lineRule="auto"/>
              <w:jc w:val="center"/>
              <w:rPr>
                <w:rFonts w:cstheme="minorHAnsi"/>
                <w:lang w:val="ro-RO"/>
              </w:rPr>
            </w:pPr>
          </w:p>
        </w:tc>
        <w:tc>
          <w:tcPr>
            <w:tcW w:w="1260" w:type="dxa"/>
          </w:tcPr>
          <w:p w14:paraId="3C3239F3" w14:textId="77777777" w:rsidR="0087387A" w:rsidRPr="00A52C69" w:rsidRDefault="0087387A" w:rsidP="0087387A">
            <w:pPr>
              <w:spacing w:after="0" w:line="240" w:lineRule="auto"/>
              <w:jc w:val="center"/>
              <w:rPr>
                <w:rFonts w:cstheme="minorHAnsi"/>
                <w:lang w:val="ro-RO"/>
              </w:rPr>
            </w:pPr>
          </w:p>
        </w:tc>
        <w:tc>
          <w:tcPr>
            <w:tcW w:w="1553" w:type="dxa"/>
            <w:shd w:val="clear" w:color="auto" w:fill="auto"/>
            <w:noWrap/>
            <w:vAlign w:val="bottom"/>
          </w:tcPr>
          <w:p w14:paraId="6DE5F392" w14:textId="77777777" w:rsidR="0087387A" w:rsidRPr="00A52C69" w:rsidRDefault="0087387A" w:rsidP="0087387A">
            <w:pPr>
              <w:spacing w:after="0" w:line="240" w:lineRule="auto"/>
              <w:jc w:val="center"/>
              <w:rPr>
                <w:rFonts w:cstheme="minorHAnsi"/>
                <w:lang w:val="ro-RO"/>
              </w:rPr>
            </w:pPr>
          </w:p>
        </w:tc>
      </w:tr>
      <w:tr w:rsidR="0087387A" w:rsidRPr="004674D0" w14:paraId="5B0526E4" w14:textId="77777777" w:rsidTr="002634F5">
        <w:trPr>
          <w:trHeight w:val="285"/>
        </w:trPr>
        <w:tc>
          <w:tcPr>
            <w:tcW w:w="1080" w:type="dxa"/>
            <w:shd w:val="clear" w:color="auto" w:fill="auto"/>
            <w:noWrap/>
            <w:vAlign w:val="bottom"/>
          </w:tcPr>
          <w:p w14:paraId="7B57AF84" w14:textId="77777777" w:rsidR="0087387A" w:rsidRPr="00A52C69" w:rsidRDefault="0087387A" w:rsidP="0087387A">
            <w:pPr>
              <w:spacing w:after="0" w:line="240" w:lineRule="auto"/>
              <w:ind w:left="162"/>
              <w:rPr>
                <w:rFonts w:cstheme="minorHAnsi"/>
                <w:lang w:val="ro-RO"/>
              </w:rPr>
            </w:pPr>
          </w:p>
        </w:tc>
        <w:tc>
          <w:tcPr>
            <w:tcW w:w="2719" w:type="dxa"/>
            <w:shd w:val="clear" w:color="auto" w:fill="auto"/>
            <w:vAlign w:val="bottom"/>
          </w:tcPr>
          <w:p w14:paraId="6DF55A2E" w14:textId="77777777" w:rsidR="0087387A" w:rsidRPr="00A52C69" w:rsidRDefault="0087387A" w:rsidP="0087387A">
            <w:pPr>
              <w:spacing w:after="0" w:line="240" w:lineRule="auto"/>
              <w:ind w:left="-198" w:firstLine="198"/>
              <w:jc w:val="center"/>
              <w:rPr>
                <w:rFonts w:cstheme="minorHAnsi"/>
                <w:lang w:val="ro-RO"/>
              </w:rPr>
            </w:pPr>
          </w:p>
        </w:tc>
        <w:tc>
          <w:tcPr>
            <w:tcW w:w="850" w:type="dxa"/>
          </w:tcPr>
          <w:p w14:paraId="78918108" w14:textId="77777777" w:rsidR="0087387A" w:rsidRPr="00A52C69" w:rsidRDefault="0087387A" w:rsidP="0087387A">
            <w:pPr>
              <w:spacing w:after="0" w:line="240" w:lineRule="auto"/>
              <w:jc w:val="center"/>
              <w:rPr>
                <w:rFonts w:cstheme="minorHAnsi"/>
                <w:lang w:val="ro-RO"/>
              </w:rPr>
            </w:pPr>
          </w:p>
        </w:tc>
        <w:tc>
          <w:tcPr>
            <w:tcW w:w="1044" w:type="dxa"/>
          </w:tcPr>
          <w:p w14:paraId="01100686" w14:textId="77777777" w:rsidR="0087387A" w:rsidRPr="00A52C69" w:rsidRDefault="0087387A" w:rsidP="0087387A">
            <w:pPr>
              <w:spacing w:after="0" w:line="240" w:lineRule="auto"/>
              <w:jc w:val="center"/>
              <w:rPr>
                <w:rFonts w:cstheme="minorHAnsi"/>
                <w:lang w:val="ro-RO"/>
              </w:rPr>
            </w:pPr>
          </w:p>
        </w:tc>
        <w:tc>
          <w:tcPr>
            <w:tcW w:w="1327" w:type="dxa"/>
          </w:tcPr>
          <w:p w14:paraId="5ED6E479" w14:textId="77777777" w:rsidR="0087387A" w:rsidRPr="00A52C69" w:rsidRDefault="0087387A" w:rsidP="0087387A">
            <w:pPr>
              <w:spacing w:after="0" w:line="240" w:lineRule="auto"/>
              <w:jc w:val="center"/>
              <w:rPr>
                <w:rFonts w:cstheme="minorHAnsi"/>
                <w:lang w:val="ro-RO"/>
              </w:rPr>
            </w:pPr>
          </w:p>
        </w:tc>
        <w:tc>
          <w:tcPr>
            <w:tcW w:w="1260" w:type="dxa"/>
          </w:tcPr>
          <w:p w14:paraId="7507CCB9" w14:textId="77777777" w:rsidR="0087387A" w:rsidRPr="00A52C69" w:rsidRDefault="0087387A" w:rsidP="0087387A">
            <w:pPr>
              <w:spacing w:after="0" w:line="240" w:lineRule="auto"/>
              <w:jc w:val="center"/>
              <w:rPr>
                <w:rFonts w:cstheme="minorHAnsi"/>
                <w:lang w:val="ro-RO"/>
              </w:rPr>
            </w:pPr>
          </w:p>
        </w:tc>
        <w:tc>
          <w:tcPr>
            <w:tcW w:w="1553" w:type="dxa"/>
            <w:shd w:val="clear" w:color="auto" w:fill="auto"/>
            <w:noWrap/>
            <w:vAlign w:val="bottom"/>
          </w:tcPr>
          <w:p w14:paraId="4745C78C" w14:textId="77777777" w:rsidR="0087387A" w:rsidRPr="00A52C69" w:rsidRDefault="0087387A" w:rsidP="0087387A">
            <w:pPr>
              <w:spacing w:after="0" w:line="240" w:lineRule="auto"/>
              <w:jc w:val="center"/>
              <w:rPr>
                <w:rFonts w:cstheme="minorHAnsi"/>
                <w:lang w:val="ro-RO"/>
              </w:rPr>
            </w:pPr>
          </w:p>
        </w:tc>
      </w:tr>
      <w:tr w:rsidR="0087387A" w:rsidRPr="004674D0" w14:paraId="2876D9D1" w14:textId="77777777" w:rsidTr="002634F5">
        <w:trPr>
          <w:trHeight w:val="285"/>
        </w:trPr>
        <w:tc>
          <w:tcPr>
            <w:tcW w:w="1080" w:type="dxa"/>
            <w:shd w:val="clear" w:color="auto" w:fill="auto"/>
            <w:noWrap/>
            <w:vAlign w:val="bottom"/>
          </w:tcPr>
          <w:p w14:paraId="72706705" w14:textId="77777777" w:rsidR="0087387A" w:rsidRPr="00A52C69" w:rsidRDefault="0087387A" w:rsidP="0087387A">
            <w:pPr>
              <w:spacing w:after="0" w:line="240" w:lineRule="auto"/>
              <w:ind w:left="162"/>
              <w:rPr>
                <w:rFonts w:cstheme="minorHAnsi"/>
                <w:b/>
                <w:lang w:val="ro-RO"/>
              </w:rPr>
            </w:pPr>
          </w:p>
        </w:tc>
        <w:tc>
          <w:tcPr>
            <w:tcW w:w="2719" w:type="dxa"/>
            <w:shd w:val="clear" w:color="auto" w:fill="auto"/>
            <w:vAlign w:val="bottom"/>
          </w:tcPr>
          <w:p w14:paraId="5D2D1164" w14:textId="77777777" w:rsidR="0087387A" w:rsidRPr="00A52C69" w:rsidRDefault="0087387A" w:rsidP="0087387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87387A" w:rsidRPr="00A52C69" w:rsidRDefault="0087387A" w:rsidP="0087387A">
            <w:pPr>
              <w:spacing w:after="0" w:line="240" w:lineRule="auto"/>
              <w:jc w:val="center"/>
              <w:rPr>
                <w:rFonts w:cstheme="minorHAnsi"/>
                <w:b/>
                <w:lang w:val="ro-RO"/>
              </w:rPr>
            </w:pPr>
          </w:p>
        </w:tc>
        <w:tc>
          <w:tcPr>
            <w:tcW w:w="1044" w:type="dxa"/>
          </w:tcPr>
          <w:p w14:paraId="36BA6E10" w14:textId="77777777" w:rsidR="0087387A" w:rsidRPr="00A52C69" w:rsidRDefault="0087387A" w:rsidP="0087387A">
            <w:pPr>
              <w:spacing w:after="0" w:line="240" w:lineRule="auto"/>
              <w:jc w:val="center"/>
              <w:rPr>
                <w:rFonts w:cstheme="minorHAnsi"/>
                <w:b/>
                <w:lang w:val="ro-RO"/>
              </w:rPr>
            </w:pPr>
          </w:p>
        </w:tc>
        <w:tc>
          <w:tcPr>
            <w:tcW w:w="1327" w:type="dxa"/>
          </w:tcPr>
          <w:p w14:paraId="291D3F3E" w14:textId="77777777" w:rsidR="0087387A" w:rsidRPr="00A52C69" w:rsidRDefault="0087387A" w:rsidP="0087387A">
            <w:pPr>
              <w:spacing w:after="0" w:line="240" w:lineRule="auto"/>
              <w:jc w:val="center"/>
              <w:rPr>
                <w:rFonts w:cstheme="minorHAnsi"/>
                <w:b/>
                <w:lang w:val="ro-RO"/>
              </w:rPr>
            </w:pPr>
          </w:p>
        </w:tc>
        <w:tc>
          <w:tcPr>
            <w:tcW w:w="1260" w:type="dxa"/>
          </w:tcPr>
          <w:p w14:paraId="621008C9" w14:textId="77777777" w:rsidR="0087387A" w:rsidRPr="00A52C69" w:rsidRDefault="0087387A" w:rsidP="0087387A">
            <w:pPr>
              <w:spacing w:after="0" w:line="240" w:lineRule="auto"/>
              <w:jc w:val="center"/>
              <w:rPr>
                <w:rFonts w:cstheme="minorHAnsi"/>
                <w:b/>
                <w:lang w:val="ro-RO"/>
              </w:rPr>
            </w:pPr>
          </w:p>
        </w:tc>
        <w:tc>
          <w:tcPr>
            <w:tcW w:w="1553" w:type="dxa"/>
            <w:shd w:val="clear" w:color="auto" w:fill="auto"/>
            <w:noWrap/>
            <w:vAlign w:val="bottom"/>
          </w:tcPr>
          <w:p w14:paraId="1C2DEA01" w14:textId="77777777" w:rsidR="0087387A" w:rsidRPr="00A52C69" w:rsidRDefault="0087387A" w:rsidP="0087387A">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87387A" w:rsidRPr="004674D0" w14:paraId="23D66003" w14:textId="77777777" w:rsidTr="000159A1">
        <w:trPr>
          <w:trHeight w:val="285"/>
        </w:trPr>
        <w:tc>
          <w:tcPr>
            <w:tcW w:w="900" w:type="dxa"/>
            <w:shd w:val="clear" w:color="auto" w:fill="auto"/>
            <w:noWrap/>
            <w:vAlign w:val="center"/>
          </w:tcPr>
          <w:p w14:paraId="73254360" w14:textId="3AC2DBB4" w:rsidR="0087387A" w:rsidRPr="00A52C69" w:rsidRDefault="0087387A" w:rsidP="0087387A">
            <w:pPr>
              <w:spacing w:after="0" w:line="240" w:lineRule="auto"/>
              <w:ind w:left="162"/>
              <w:rPr>
                <w:rFonts w:cstheme="minorHAnsi"/>
                <w:lang w:val="ro-RO"/>
              </w:rPr>
            </w:pPr>
            <w:r w:rsidRPr="0087387A">
              <w:rPr>
                <w:rFonts w:cstheme="minorHAnsi"/>
                <w:color w:val="C00000"/>
                <w:spacing w:val="-2"/>
                <w:lang w:val="ro-RO"/>
              </w:rPr>
              <w:t>1</w:t>
            </w:r>
          </w:p>
        </w:tc>
        <w:tc>
          <w:tcPr>
            <w:tcW w:w="4033" w:type="dxa"/>
            <w:shd w:val="clear" w:color="auto" w:fill="auto"/>
            <w:vAlign w:val="center"/>
          </w:tcPr>
          <w:p w14:paraId="7796AB63" w14:textId="60735304" w:rsidR="0087387A" w:rsidRPr="00A52C69" w:rsidRDefault="0087387A" w:rsidP="0087387A">
            <w:pPr>
              <w:spacing w:after="0" w:line="240" w:lineRule="auto"/>
              <w:ind w:left="-198" w:firstLine="198"/>
              <w:jc w:val="center"/>
              <w:rPr>
                <w:rFonts w:cstheme="minorHAnsi"/>
                <w:lang w:val="ro-RO"/>
              </w:rPr>
            </w:pPr>
            <w:r w:rsidRPr="0087387A">
              <w:rPr>
                <w:rFonts w:cstheme="minorHAnsi"/>
                <w:color w:val="C00000"/>
                <w:spacing w:val="-2"/>
                <w:lang w:val="ro-RO"/>
              </w:rPr>
              <w:t>Aparatura pentru Determinarea sarcinii specifice a electronului</w:t>
            </w:r>
          </w:p>
        </w:tc>
        <w:tc>
          <w:tcPr>
            <w:tcW w:w="1276" w:type="dxa"/>
            <w:vAlign w:val="center"/>
          </w:tcPr>
          <w:p w14:paraId="6A39FC5C" w14:textId="4344BD5C" w:rsidR="0087387A" w:rsidRPr="00A52C69" w:rsidRDefault="0087387A" w:rsidP="0087387A">
            <w:pPr>
              <w:spacing w:after="0" w:line="240" w:lineRule="auto"/>
              <w:jc w:val="center"/>
              <w:rPr>
                <w:rFonts w:cstheme="minorHAnsi"/>
                <w:lang w:val="ro-RO"/>
              </w:rPr>
            </w:pPr>
            <w:r w:rsidRPr="0087387A">
              <w:rPr>
                <w:rFonts w:cs="Calibri"/>
                <w:color w:val="C00000"/>
                <w:spacing w:val="-2"/>
                <w:sz w:val="20"/>
                <w:szCs w:val="20"/>
                <w:lang w:val="ro-RO"/>
              </w:rPr>
              <w:t>2 seturi</w:t>
            </w:r>
          </w:p>
        </w:tc>
        <w:tc>
          <w:tcPr>
            <w:tcW w:w="3624" w:type="dxa"/>
          </w:tcPr>
          <w:p w14:paraId="4D9337F4" w14:textId="77777777" w:rsidR="0087387A" w:rsidRPr="00A52C69" w:rsidRDefault="0087387A" w:rsidP="0087387A">
            <w:pPr>
              <w:spacing w:after="0" w:line="240" w:lineRule="auto"/>
              <w:jc w:val="center"/>
              <w:rPr>
                <w:rFonts w:cstheme="minorHAnsi"/>
                <w:lang w:val="ro-RO"/>
              </w:rPr>
            </w:pPr>
          </w:p>
        </w:tc>
      </w:tr>
      <w:tr w:rsidR="0087387A" w:rsidRPr="004674D0" w14:paraId="0CD20795" w14:textId="77777777" w:rsidTr="002634F5">
        <w:trPr>
          <w:trHeight w:val="285"/>
        </w:trPr>
        <w:tc>
          <w:tcPr>
            <w:tcW w:w="900" w:type="dxa"/>
            <w:shd w:val="clear" w:color="auto" w:fill="auto"/>
            <w:noWrap/>
            <w:vAlign w:val="bottom"/>
          </w:tcPr>
          <w:p w14:paraId="722E1ACB" w14:textId="77777777" w:rsidR="0087387A" w:rsidRPr="00A52C69" w:rsidRDefault="0087387A" w:rsidP="0087387A">
            <w:pPr>
              <w:spacing w:after="0" w:line="240" w:lineRule="auto"/>
              <w:ind w:left="162"/>
              <w:rPr>
                <w:rFonts w:cstheme="minorHAnsi"/>
                <w:lang w:val="ro-RO"/>
              </w:rPr>
            </w:pPr>
          </w:p>
        </w:tc>
        <w:tc>
          <w:tcPr>
            <w:tcW w:w="4033" w:type="dxa"/>
            <w:shd w:val="clear" w:color="auto" w:fill="auto"/>
            <w:vAlign w:val="bottom"/>
          </w:tcPr>
          <w:p w14:paraId="6DC6D76D" w14:textId="77777777" w:rsidR="0087387A" w:rsidRPr="00A52C69" w:rsidRDefault="0087387A" w:rsidP="0087387A">
            <w:pPr>
              <w:spacing w:after="0" w:line="240" w:lineRule="auto"/>
              <w:ind w:left="-198" w:firstLine="198"/>
              <w:jc w:val="center"/>
              <w:rPr>
                <w:rFonts w:cstheme="minorHAnsi"/>
                <w:lang w:val="ro-RO"/>
              </w:rPr>
            </w:pPr>
          </w:p>
        </w:tc>
        <w:tc>
          <w:tcPr>
            <w:tcW w:w="1276" w:type="dxa"/>
          </w:tcPr>
          <w:p w14:paraId="00437034" w14:textId="77777777" w:rsidR="0087387A" w:rsidRPr="00A52C69" w:rsidRDefault="0087387A" w:rsidP="0087387A">
            <w:pPr>
              <w:spacing w:after="0" w:line="240" w:lineRule="auto"/>
              <w:jc w:val="center"/>
              <w:rPr>
                <w:rFonts w:cstheme="minorHAnsi"/>
                <w:lang w:val="ro-RO"/>
              </w:rPr>
            </w:pPr>
          </w:p>
        </w:tc>
        <w:tc>
          <w:tcPr>
            <w:tcW w:w="3624" w:type="dxa"/>
          </w:tcPr>
          <w:p w14:paraId="36343B41" w14:textId="77777777" w:rsidR="0087387A" w:rsidRPr="00A52C69" w:rsidRDefault="0087387A" w:rsidP="0087387A">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87387A">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lastRenderedPageBreak/>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87387A"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A653CE" w:rsidRPr="004674D0" w14:paraId="06B4AA0E" w14:textId="77777777" w:rsidTr="00390FB2">
        <w:tc>
          <w:tcPr>
            <w:tcW w:w="709" w:type="dxa"/>
            <w:vMerge w:val="restart"/>
            <w:vAlign w:val="center"/>
          </w:tcPr>
          <w:p w14:paraId="7F209462" w14:textId="0C048AC5" w:rsidR="00A653CE" w:rsidRPr="00A52C69" w:rsidRDefault="00A653CE" w:rsidP="00A653CE">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6FF4B4A4" w:rsidR="00A653CE" w:rsidRPr="00002FF2" w:rsidRDefault="00A653CE" w:rsidP="0087387A">
            <w:pPr>
              <w:spacing w:after="0" w:line="240" w:lineRule="auto"/>
              <w:jc w:val="both"/>
              <w:rPr>
                <w:rFonts w:ascii="Calibri" w:hAnsi="Calibri" w:cs="Calibri"/>
                <w:i/>
                <w:color w:val="FF0000"/>
                <w:lang w:val="ro-RO"/>
              </w:rPr>
            </w:pPr>
            <w:r w:rsidRPr="00985F5B">
              <w:rPr>
                <w:rFonts w:cstheme="minorHAnsi"/>
                <w:i/>
                <w:color w:val="FF0000"/>
                <w:sz w:val="20"/>
                <w:szCs w:val="20"/>
                <w:lang w:val="ro-RO"/>
              </w:rPr>
              <w:t xml:space="preserve">Denumire produs </w:t>
            </w:r>
            <w:r w:rsidRPr="00B754EE">
              <w:rPr>
                <w:rFonts w:eastAsia="Calibri" w:cstheme="minorHAnsi"/>
                <w:sz w:val="20"/>
                <w:szCs w:val="20"/>
              </w:rPr>
              <w:t>Aparatura pentru Determinarea sarcinii specifice a electronului</w:t>
            </w:r>
          </w:p>
        </w:tc>
        <w:tc>
          <w:tcPr>
            <w:tcW w:w="4820" w:type="dxa"/>
          </w:tcPr>
          <w:p w14:paraId="272D0F67" w14:textId="672A0B17" w:rsidR="00A653CE" w:rsidRPr="00002FF2" w:rsidRDefault="00A653CE" w:rsidP="00A653CE">
            <w:pPr>
              <w:spacing w:after="0" w:line="240" w:lineRule="auto"/>
              <w:rPr>
                <w:rFonts w:cs="Calibri"/>
                <w:i/>
                <w:color w:val="FF0000"/>
                <w:lang w:val="ro-RO"/>
              </w:rPr>
            </w:pPr>
            <w:r w:rsidRPr="00002FF2">
              <w:rPr>
                <w:rFonts w:cs="Calibri"/>
                <w:i/>
                <w:color w:val="FF0000"/>
                <w:lang w:val="ro-RO"/>
              </w:rPr>
              <w:t>Marca / modelul produsului</w:t>
            </w:r>
            <w:r w:rsidR="0087387A">
              <w:rPr>
                <w:rFonts w:cs="Calibri"/>
                <w:i/>
                <w:color w:val="FF0000"/>
                <w:lang w:val="ro-RO"/>
              </w:rPr>
              <w:t xml:space="preserve">/producător </w:t>
            </w:r>
          </w:p>
        </w:tc>
      </w:tr>
      <w:tr w:rsidR="00A653CE" w:rsidRPr="004674D0" w14:paraId="4AB933D7" w14:textId="77777777" w:rsidTr="00703E2F">
        <w:tc>
          <w:tcPr>
            <w:tcW w:w="709" w:type="dxa"/>
            <w:vMerge/>
            <w:vAlign w:val="center"/>
          </w:tcPr>
          <w:p w14:paraId="5BEC8113" w14:textId="77777777" w:rsidR="00A653CE" w:rsidRDefault="00A653CE" w:rsidP="00A653CE">
            <w:pPr>
              <w:spacing w:after="0" w:line="240" w:lineRule="auto"/>
              <w:jc w:val="center"/>
              <w:rPr>
                <w:rFonts w:cstheme="minorHAnsi"/>
                <w:spacing w:val="-2"/>
                <w:lang w:val="ro-RO"/>
              </w:rPr>
            </w:pPr>
          </w:p>
        </w:tc>
        <w:tc>
          <w:tcPr>
            <w:tcW w:w="4536" w:type="dxa"/>
            <w:shd w:val="clear" w:color="auto" w:fill="auto"/>
            <w:vAlign w:val="bottom"/>
          </w:tcPr>
          <w:p w14:paraId="655D4D7C" w14:textId="77777777" w:rsidR="00A653CE" w:rsidRPr="00985F5B" w:rsidRDefault="00A653CE" w:rsidP="00A653CE">
            <w:pPr>
              <w:spacing w:after="0" w:line="240" w:lineRule="auto"/>
              <w:ind w:left="-13" w:firstLine="13"/>
              <w:rPr>
                <w:rFonts w:cstheme="minorHAnsi"/>
                <w:i/>
                <w:color w:val="FF0000"/>
                <w:sz w:val="20"/>
                <w:szCs w:val="20"/>
                <w:lang w:val="ro-RO"/>
              </w:rPr>
            </w:pPr>
            <w:r w:rsidRPr="00985F5B">
              <w:rPr>
                <w:rFonts w:cstheme="minorHAnsi"/>
                <w:i/>
                <w:color w:val="FF0000"/>
                <w:sz w:val="20"/>
                <w:szCs w:val="20"/>
                <w:lang w:val="ro-RO"/>
              </w:rPr>
              <w:t>Descriere generală</w:t>
            </w:r>
          </w:p>
          <w:p w14:paraId="4BBE579E" w14:textId="19C2F47C" w:rsidR="00A653CE" w:rsidRPr="00002FF2" w:rsidRDefault="00A653CE" w:rsidP="00A653CE">
            <w:pPr>
              <w:spacing w:after="0" w:line="240" w:lineRule="auto"/>
              <w:ind w:left="-13" w:firstLine="13"/>
              <w:jc w:val="both"/>
              <w:rPr>
                <w:rFonts w:ascii="Calibri" w:hAnsi="Calibri" w:cs="Calibri"/>
                <w:i/>
                <w:color w:val="FF0000"/>
                <w:lang w:val="ro-RO"/>
              </w:rPr>
            </w:pPr>
            <w:r w:rsidRPr="00985F5B">
              <w:rPr>
                <w:rFonts w:eastAsia="Times New Roman" w:cstheme="minorHAnsi"/>
                <w:sz w:val="20"/>
                <w:szCs w:val="20"/>
                <w:lang w:val="ro-RO"/>
              </w:rPr>
              <w:t>Aparatura pentru Determinarea sarcinii specifice a electronului – Dispozitive complete de uz didactic cu sistem de achiziții și prelucrare de date</w:t>
            </w:r>
            <w:r w:rsidRPr="00985F5B">
              <w:rPr>
                <w:rFonts w:eastAsia="Times New Roman" w:cstheme="minorHAnsi"/>
                <w:b/>
                <w:sz w:val="20"/>
                <w:szCs w:val="20"/>
                <w:lang w:val="ro-RO"/>
              </w:rPr>
              <w:t xml:space="preserve"> </w:t>
            </w:r>
            <w:r w:rsidRPr="00985F5B">
              <w:rPr>
                <w:rFonts w:eastAsia="Times New Roman" w:cstheme="minorHAnsi"/>
                <w:sz w:val="20"/>
                <w:szCs w:val="20"/>
                <w:lang w:val="ro-RO"/>
              </w:rPr>
              <w:t xml:space="preserve">pe calculator </w:t>
            </w:r>
            <w:r>
              <w:rPr>
                <w:rFonts w:eastAsia="Times New Roman" w:cstheme="minorHAnsi"/>
                <w:sz w:val="20"/>
                <w:szCs w:val="20"/>
                <w:lang w:val="ro-RO"/>
              </w:rPr>
              <w:t>ce d</w:t>
            </w:r>
            <w:r w:rsidRPr="00C749D2">
              <w:rPr>
                <w:rFonts w:eastAsia="Times New Roman" w:cstheme="minorHAnsi"/>
                <w:sz w:val="20"/>
                <w:szCs w:val="20"/>
                <w:lang w:val="ro-RO"/>
              </w:rPr>
              <w:t>emonstreaza mi</w:t>
            </w:r>
            <w:r>
              <w:rPr>
                <w:rFonts w:ascii="Calibri" w:eastAsia="Calibri" w:hAnsi="Calibri" w:cs="Calibri"/>
                <w:sz w:val="20"/>
                <w:szCs w:val="20"/>
                <w:lang w:val="ro-RO"/>
              </w:rPr>
              <w:t>sc</w:t>
            </w:r>
            <w:r w:rsidRPr="00C749D2">
              <w:rPr>
                <w:rFonts w:eastAsia="Times New Roman" w:cstheme="minorHAnsi"/>
                <w:sz w:val="20"/>
                <w:szCs w:val="20"/>
                <w:lang w:val="ro-RO"/>
              </w:rPr>
              <w:t>area electronilor in campuri</w:t>
            </w:r>
            <w:r>
              <w:rPr>
                <w:rFonts w:eastAsia="Times New Roman" w:cstheme="minorHAnsi"/>
                <w:sz w:val="20"/>
                <w:szCs w:val="20"/>
                <w:lang w:val="ro-RO"/>
              </w:rPr>
              <w:t xml:space="preserve"> </w:t>
            </w:r>
            <w:r w:rsidRPr="00C749D2">
              <w:rPr>
                <w:rFonts w:eastAsia="Times New Roman" w:cstheme="minorHAnsi"/>
                <w:sz w:val="20"/>
                <w:szCs w:val="20"/>
                <w:lang w:val="ro-RO"/>
              </w:rPr>
              <w:t xml:space="preserve">electrice </w:t>
            </w:r>
            <w:r>
              <w:rPr>
                <w:rFonts w:ascii="Calibri" w:eastAsia="Calibri" w:hAnsi="Calibri" w:cs="Calibri"/>
                <w:sz w:val="20"/>
                <w:szCs w:val="20"/>
                <w:lang w:val="ro-RO"/>
              </w:rPr>
              <w:t>si</w:t>
            </w:r>
            <w:r w:rsidRPr="00C749D2">
              <w:rPr>
                <w:rFonts w:eastAsia="Times New Roman" w:cstheme="minorHAnsi"/>
                <w:sz w:val="20"/>
                <w:szCs w:val="20"/>
                <w:lang w:val="ro-RO"/>
              </w:rPr>
              <w:t xml:space="preserve"> magnetice, fortele </w:t>
            </w:r>
            <w:r>
              <w:rPr>
                <w:rFonts w:eastAsia="Times New Roman" w:cstheme="minorHAnsi"/>
                <w:sz w:val="20"/>
                <w:szCs w:val="20"/>
                <w:lang w:val="ro-RO"/>
              </w:rPr>
              <w:t>f</w:t>
            </w:r>
            <w:r w:rsidRPr="00C749D2">
              <w:rPr>
                <w:rFonts w:eastAsia="Times New Roman" w:cstheme="minorHAnsi"/>
                <w:sz w:val="20"/>
                <w:szCs w:val="20"/>
                <w:lang w:val="ro-RO"/>
              </w:rPr>
              <w:t>undamentale care</w:t>
            </w:r>
            <w:r>
              <w:rPr>
                <w:rFonts w:eastAsia="Times New Roman" w:cstheme="minorHAnsi"/>
                <w:sz w:val="20"/>
                <w:szCs w:val="20"/>
                <w:lang w:val="ro-RO"/>
              </w:rPr>
              <w:t xml:space="preserve"> </w:t>
            </w:r>
            <w:r w:rsidRPr="00C749D2">
              <w:rPr>
                <w:rFonts w:eastAsia="Times New Roman" w:cstheme="minorHAnsi"/>
                <w:sz w:val="20"/>
                <w:szCs w:val="20"/>
                <w:lang w:val="ro-RO"/>
              </w:rPr>
              <w:t xml:space="preserve">actioneaza asupra acestora </w:t>
            </w:r>
            <w:r>
              <w:rPr>
                <w:rFonts w:ascii="Calibri" w:eastAsia="Calibri" w:hAnsi="Calibri" w:cs="Calibri"/>
                <w:sz w:val="20"/>
                <w:szCs w:val="20"/>
                <w:lang w:val="ro-RO"/>
              </w:rPr>
              <w:t>si</w:t>
            </w:r>
            <w:r w:rsidRPr="00C749D2">
              <w:rPr>
                <w:rFonts w:eastAsia="Times New Roman" w:cstheme="minorHAnsi"/>
                <w:sz w:val="20"/>
                <w:szCs w:val="20"/>
                <w:lang w:val="ro-RO"/>
              </w:rPr>
              <w:t xml:space="preserve"> determina constante</w:t>
            </w:r>
            <w:r>
              <w:rPr>
                <w:rFonts w:eastAsia="Times New Roman" w:cstheme="minorHAnsi"/>
                <w:sz w:val="20"/>
                <w:szCs w:val="20"/>
                <w:lang w:val="ro-RO"/>
              </w:rPr>
              <w:t xml:space="preserve"> </w:t>
            </w:r>
            <w:r w:rsidRPr="00C749D2">
              <w:rPr>
                <w:rFonts w:eastAsia="Times New Roman" w:cstheme="minorHAnsi"/>
                <w:sz w:val="20"/>
                <w:szCs w:val="20"/>
                <w:lang w:val="ro-RO"/>
              </w:rPr>
              <w:t>fundamentale specifice acestui tip de sarcina. Ajuta la</w:t>
            </w:r>
            <w:r>
              <w:rPr>
                <w:rFonts w:eastAsia="Times New Roman" w:cstheme="minorHAnsi"/>
                <w:sz w:val="20"/>
                <w:szCs w:val="20"/>
                <w:lang w:val="ro-RO"/>
              </w:rPr>
              <w:t xml:space="preserve"> </w:t>
            </w:r>
            <w:r w:rsidRPr="00C749D2">
              <w:rPr>
                <w:rFonts w:eastAsia="Times New Roman" w:cstheme="minorHAnsi"/>
                <w:sz w:val="20"/>
                <w:szCs w:val="20"/>
                <w:lang w:val="ro-RO"/>
              </w:rPr>
              <w:t>intelegerea functionarii unor dispozitive mai vechi, de</w:t>
            </w:r>
            <w:r>
              <w:rPr>
                <w:rFonts w:eastAsia="Times New Roman" w:cstheme="minorHAnsi"/>
                <w:sz w:val="20"/>
                <w:szCs w:val="20"/>
                <w:lang w:val="ro-RO"/>
              </w:rPr>
              <w:t xml:space="preserve"> </w:t>
            </w:r>
            <w:r w:rsidRPr="00C749D2">
              <w:rPr>
                <w:rFonts w:eastAsia="Times New Roman" w:cstheme="minorHAnsi"/>
                <w:sz w:val="20"/>
                <w:szCs w:val="20"/>
                <w:lang w:val="ro-RO"/>
              </w:rPr>
              <w:t xml:space="preserve">exemplu tuburile catodice, dar </w:t>
            </w:r>
            <w:r>
              <w:rPr>
                <w:rFonts w:ascii="Calibri" w:eastAsia="Calibri" w:hAnsi="Calibri" w:cs="Calibri"/>
                <w:sz w:val="20"/>
                <w:szCs w:val="20"/>
                <w:lang w:val="ro-RO"/>
              </w:rPr>
              <w:t>si</w:t>
            </w:r>
            <w:r w:rsidRPr="00C749D2">
              <w:rPr>
                <w:rFonts w:eastAsia="Times New Roman" w:cstheme="minorHAnsi"/>
                <w:sz w:val="20"/>
                <w:szCs w:val="20"/>
                <w:lang w:val="ro-RO"/>
              </w:rPr>
              <w:t xml:space="preserve"> al unora de actualitate,</w:t>
            </w:r>
            <w:r>
              <w:rPr>
                <w:rFonts w:eastAsia="Times New Roman" w:cstheme="minorHAnsi"/>
                <w:sz w:val="20"/>
                <w:szCs w:val="20"/>
                <w:lang w:val="ro-RO"/>
              </w:rPr>
              <w:t xml:space="preserve"> </w:t>
            </w:r>
            <w:r w:rsidRPr="00C749D2">
              <w:rPr>
                <w:rFonts w:eastAsia="Times New Roman" w:cstheme="minorHAnsi"/>
                <w:sz w:val="20"/>
                <w:szCs w:val="20"/>
                <w:lang w:val="ro-RO"/>
              </w:rPr>
              <w:t xml:space="preserve">ca acceleratoarele de particule </w:t>
            </w:r>
            <w:r>
              <w:rPr>
                <w:rFonts w:eastAsia="Times New Roman" w:cstheme="minorHAnsi"/>
                <w:sz w:val="20"/>
                <w:szCs w:val="20"/>
                <w:lang w:val="ro-RO"/>
              </w:rPr>
              <w:t xml:space="preserve">sau sursele de radiatii X - </w:t>
            </w:r>
            <w:r w:rsidRPr="00985F5B">
              <w:rPr>
                <w:rFonts w:eastAsia="Times New Roman" w:cstheme="minorHAnsi"/>
                <w:b/>
                <w:sz w:val="20"/>
                <w:szCs w:val="20"/>
                <w:lang w:val="ro-RO"/>
              </w:rPr>
              <w:t>2 Seturi</w:t>
            </w:r>
          </w:p>
        </w:tc>
        <w:tc>
          <w:tcPr>
            <w:tcW w:w="4820" w:type="dxa"/>
          </w:tcPr>
          <w:p w14:paraId="60341FEA" w14:textId="4936893A" w:rsidR="00A653CE" w:rsidRPr="00002FF2" w:rsidRDefault="00A653CE" w:rsidP="00A653CE">
            <w:pPr>
              <w:spacing w:after="0" w:line="240" w:lineRule="auto"/>
              <w:rPr>
                <w:rFonts w:cs="Calibri"/>
                <w:i/>
                <w:color w:val="FF0000"/>
                <w:lang w:val="ro-RO"/>
              </w:rPr>
            </w:pPr>
            <w:r w:rsidRPr="00002FF2">
              <w:rPr>
                <w:rFonts w:cstheme="minorHAnsi"/>
                <w:i/>
                <w:color w:val="FF0000"/>
                <w:lang w:val="ro-RO"/>
              </w:rPr>
              <w:t>Descriere generală</w:t>
            </w:r>
          </w:p>
        </w:tc>
      </w:tr>
      <w:tr w:rsidR="00A653CE" w:rsidRPr="004674D0" w14:paraId="3C76B931" w14:textId="77777777" w:rsidTr="00703E2F">
        <w:tc>
          <w:tcPr>
            <w:tcW w:w="709" w:type="dxa"/>
            <w:vMerge/>
            <w:vAlign w:val="center"/>
          </w:tcPr>
          <w:p w14:paraId="3E06A529" w14:textId="77777777" w:rsidR="00A653CE" w:rsidRDefault="00A653CE" w:rsidP="00A653CE">
            <w:pPr>
              <w:spacing w:after="0" w:line="240" w:lineRule="auto"/>
              <w:jc w:val="center"/>
              <w:rPr>
                <w:rFonts w:cstheme="minorHAnsi"/>
                <w:spacing w:val="-2"/>
                <w:lang w:val="ro-RO"/>
              </w:rPr>
            </w:pPr>
          </w:p>
        </w:tc>
        <w:tc>
          <w:tcPr>
            <w:tcW w:w="4536" w:type="dxa"/>
            <w:shd w:val="clear" w:color="auto" w:fill="auto"/>
            <w:vAlign w:val="bottom"/>
          </w:tcPr>
          <w:p w14:paraId="460B374F" w14:textId="77777777" w:rsidR="00A653CE" w:rsidRPr="00985F5B" w:rsidRDefault="00A653CE" w:rsidP="00A653CE">
            <w:pPr>
              <w:spacing w:after="0" w:line="240" w:lineRule="auto"/>
              <w:ind w:left="-13" w:firstLine="13"/>
              <w:rPr>
                <w:rFonts w:cstheme="minorHAnsi"/>
                <w:i/>
                <w:color w:val="FF0000"/>
                <w:sz w:val="20"/>
                <w:szCs w:val="20"/>
                <w:lang w:val="ro-RO"/>
              </w:rPr>
            </w:pPr>
            <w:r w:rsidRPr="00985F5B">
              <w:rPr>
                <w:rFonts w:cstheme="minorHAnsi"/>
                <w:i/>
                <w:color w:val="FF0000"/>
                <w:sz w:val="20"/>
                <w:szCs w:val="20"/>
                <w:lang w:val="ro-RO"/>
              </w:rPr>
              <w:t>Detalii specifice şi standarde tehnice minim acceptate de către Beneficiar</w:t>
            </w:r>
          </w:p>
          <w:p w14:paraId="3755BECC" w14:textId="77777777" w:rsidR="00A653CE" w:rsidRPr="0087387A" w:rsidRDefault="00A653CE" w:rsidP="00A653CE">
            <w:pPr>
              <w:shd w:val="clear" w:color="auto" w:fill="FFFFFF"/>
              <w:spacing w:after="0" w:line="240" w:lineRule="auto"/>
              <w:rPr>
                <w:rFonts w:eastAsia="Times New Roman" w:cstheme="minorHAnsi"/>
                <w:b/>
                <w:bCs/>
                <w:color w:val="000000"/>
                <w:sz w:val="20"/>
                <w:szCs w:val="20"/>
                <w:lang w:val="ro-RO" w:eastAsia="en-GB"/>
              </w:rPr>
            </w:pPr>
            <w:r w:rsidRPr="0087387A">
              <w:rPr>
                <w:rFonts w:eastAsia="Times New Roman" w:cstheme="minorHAnsi"/>
                <w:b/>
                <w:bCs/>
                <w:color w:val="000000"/>
                <w:sz w:val="20"/>
                <w:szCs w:val="20"/>
                <w:lang w:val="ro-RO" w:eastAsia="en-GB"/>
              </w:rPr>
              <w:t>Fiecare dintre seturi trebuie sa contina cel putin urmatoarele componente:</w:t>
            </w:r>
          </w:p>
          <w:p w14:paraId="6F855D91" w14:textId="77777777" w:rsidR="00A653CE" w:rsidRPr="00C749D2" w:rsidRDefault="00A653CE" w:rsidP="00A653CE">
            <w:pPr>
              <w:pStyle w:val="ListParagraph"/>
              <w:numPr>
                <w:ilvl w:val="0"/>
                <w:numId w:val="13"/>
              </w:numPr>
              <w:shd w:val="clear" w:color="auto" w:fill="FFFFFF"/>
              <w:spacing w:after="0" w:line="240" w:lineRule="auto"/>
              <w:ind w:left="360"/>
              <w:rPr>
                <w:rFonts w:eastAsia="Times New Roman" w:cstheme="minorHAnsi"/>
                <w:bCs/>
                <w:color w:val="000000"/>
                <w:sz w:val="20"/>
                <w:szCs w:val="20"/>
                <w:lang w:eastAsia="en-GB"/>
              </w:rPr>
            </w:pPr>
            <w:r w:rsidRPr="00C749D2">
              <w:rPr>
                <w:rFonts w:eastAsia="Times New Roman" w:cstheme="minorHAnsi"/>
                <w:b/>
                <w:bCs/>
                <w:color w:val="000000"/>
                <w:sz w:val="20"/>
                <w:szCs w:val="20"/>
                <w:lang w:eastAsia="en-GB"/>
              </w:rPr>
              <w:t xml:space="preserve">Tub de sticla cu fascicul îngust pentru determinarea sarcinii specifice a </w:t>
            </w:r>
            <w:r>
              <w:rPr>
                <w:rFonts w:eastAsia="Times New Roman" w:cstheme="minorHAnsi"/>
                <w:b/>
                <w:bCs/>
                <w:color w:val="000000"/>
                <w:sz w:val="20"/>
                <w:szCs w:val="20"/>
                <w:lang w:eastAsia="en-GB"/>
              </w:rPr>
              <w:t>electronului – 1 buc</w:t>
            </w:r>
          </w:p>
          <w:p w14:paraId="6A636C20" w14:textId="77777777" w:rsidR="00A653CE" w:rsidRPr="00C749D2" w:rsidRDefault="00A653CE" w:rsidP="00A653CE">
            <w:pPr>
              <w:shd w:val="clear" w:color="auto" w:fill="FFFFFF"/>
              <w:spacing w:after="0" w:line="240" w:lineRule="auto"/>
              <w:jc w:val="both"/>
              <w:rPr>
                <w:rFonts w:eastAsia="Times New Roman" w:cstheme="minorHAnsi"/>
                <w:bCs/>
                <w:color w:val="000000"/>
                <w:sz w:val="20"/>
                <w:szCs w:val="20"/>
                <w:lang w:eastAsia="en-GB"/>
              </w:rPr>
            </w:pPr>
            <w:r w:rsidRPr="0087387A">
              <w:rPr>
                <w:rFonts w:eastAsia="Times New Roman" w:cstheme="minorHAnsi"/>
                <w:bCs/>
                <w:color w:val="000000"/>
                <w:sz w:val="20"/>
                <w:szCs w:val="20"/>
                <w:lang w:val="fr-FR" w:eastAsia="en-GB"/>
              </w:rPr>
              <w:t xml:space="preserve">Sfera de sticlă trebuie sa aiba un diametru de aproximativ 170mm ± 10%, sa fie acoperita cu capace de plastic pentru fixarea între bobine. Sfera trebuie sa fie umpluta cu Neon, cu o presiune de 0,004mbar. </w:t>
            </w:r>
            <w:r>
              <w:rPr>
                <w:rFonts w:eastAsia="Times New Roman" w:cstheme="minorHAnsi"/>
                <w:bCs/>
                <w:color w:val="000000"/>
                <w:sz w:val="20"/>
                <w:szCs w:val="20"/>
                <w:lang w:eastAsia="en-GB"/>
              </w:rPr>
              <w:t>L</w:t>
            </w:r>
            <w:r w:rsidRPr="00C749D2">
              <w:rPr>
                <w:rFonts w:eastAsia="Times New Roman" w:cstheme="minorHAnsi"/>
                <w:bCs/>
                <w:color w:val="000000"/>
                <w:sz w:val="20"/>
                <w:szCs w:val="20"/>
                <w:lang w:eastAsia="en-GB"/>
              </w:rPr>
              <w:t>ungime</w:t>
            </w:r>
            <w:r>
              <w:rPr>
                <w:rFonts w:eastAsia="Times New Roman" w:cstheme="minorHAnsi"/>
                <w:bCs/>
                <w:color w:val="000000"/>
                <w:sz w:val="20"/>
                <w:szCs w:val="20"/>
                <w:lang w:eastAsia="en-GB"/>
              </w:rPr>
              <w:t>a</w:t>
            </w:r>
            <w:r w:rsidRPr="00C749D2">
              <w:rPr>
                <w:rFonts w:eastAsia="Times New Roman" w:cstheme="minorHAnsi"/>
                <w:bCs/>
                <w:color w:val="000000"/>
                <w:sz w:val="20"/>
                <w:szCs w:val="20"/>
                <w:lang w:eastAsia="en-GB"/>
              </w:rPr>
              <w:t xml:space="preserve"> totala </w:t>
            </w:r>
            <w:r>
              <w:rPr>
                <w:rFonts w:eastAsia="Times New Roman" w:cstheme="minorHAnsi"/>
                <w:bCs/>
                <w:color w:val="000000"/>
                <w:sz w:val="20"/>
                <w:szCs w:val="20"/>
                <w:lang w:eastAsia="en-GB"/>
              </w:rPr>
              <w:t xml:space="preserve">trebuie sa fie de aproximativ </w:t>
            </w:r>
            <w:r w:rsidRPr="00C749D2">
              <w:rPr>
                <w:rFonts w:eastAsia="Times New Roman" w:cstheme="minorHAnsi"/>
                <w:bCs/>
                <w:color w:val="000000"/>
                <w:sz w:val="20"/>
                <w:szCs w:val="20"/>
                <w:lang w:eastAsia="en-GB"/>
              </w:rPr>
              <w:t>47 cm</w:t>
            </w:r>
            <w:r>
              <w:rPr>
                <w:rFonts w:eastAsia="Times New Roman" w:cstheme="minorHAnsi"/>
                <w:bCs/>
                <w:color w:val="000000"/>
                <w:sz w:val="20"/>
                <w:szCs w:val="20"/>
                <w:lang w:eastAsia="en-GB"/>
              </w:rPr>
              <w:t xml:space="preserve"> ± 10%</w:t>
            </w:r>
            <w:r w:rsidRPr="00C749D2">
              <w:rPr>
                <w:rFonts w:eastAsia="Times New Roman" w:cstheme="minorHAnsi"/>
                <w:bCs/>
                <w:color w:val="000000"/>
                <w:sz w:val="20"/>
                <w:szCs w:val="20"/>
                <w:lang w:eastAsia="en-GB"/>
              </w:rPr>
              <w:tab/>
            </w:r>
          </w:p>
          <w:p w14:paraId="0337E98F"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87387A">
              <w:rPr>
                <w:rFonts w:eastAsia="Times New Roman" w:cstheme="minorHAnsi"/>
                <w:b/>
                <w:bCs/>
                <w:color w:val="000000"/>
                <w:sz w:val="20"/>
                <w:szCs w:val="20"/>
                <w:lang w:val="fr-FR" w:eastAsia="en-GB"/>
              </w:rPr>
              <w:t xml:space="preserve">Pereche de bobine Helmholtz sau echivalent </w:t>
            </w:r>
            <w:r w:rsidRPr="0087387A">
              <w:rPr>
                <w:rFonts w:eastAsia="Times New Roman" w:cstheme="minorHAnsi"/>
                <w:b/>
                <w:bCs/>
                <w:color w:val="000000"/>
                <w:sz w:val="20"/>
                <w:szCs w:val="20"/>
                <w:lang w:val="fr-FR" w:eastAsia="en-GB"/>
              </w:rPr>
              <w:tab/>
              <w:t xml:space="preserve">… </w:t>
            </w:r>
            <w:r w:rsidRPr="00985F5B">
              <w:rPr>
                <w:rFonts w:eastAsia="Times New Roman" w:cstheme="minorHAnsi"/>
                <w:b/>
                <w:bCs/>
                <w:color w:val="000000"/>
                <w:sz w:val="20"/>
                <w:szCs w:val="20"/>
                <w:lang w:eastAsia="en-GB"/>
              </w:rPr>
              <w:t>1 buc.</w:t>
            </w:r>
          </w:p>
          <w:p w14:paraId="1307D5F0"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Diametrul bobinei trebuie sa fie de aproximativ 400 mm ± 10%. Numarul de spire pe fiecare bobina sa fie de minim 154, rezistenta 2,1Ohm, curent maxim pe bobina 5A, Densitatea maxima a fluxului (5 A): 3,5 mT</w:t>
            </w:r>
            <w:r w:rsidRPr="0087387A">
              <w:rPr>
                <w:rFonts w:eastAsia="Times New Roman" w:cstheme="minorHAnsi"/>
                <w:bCs/>
                <w:color w:val="000000"/>
                <w:sz w:val="20"/>
                <w:szCs w:val="20"/>
                <w:lang w:val="fr-FR" w:eastAsia="en-GB"/>
              </w:rPr>
              <w:tab/>
            </w:r>
          </w:p>
          <w:p w14:paraId="2EA71A81" w14:textId="77777777" w:rsidR="00A653CE" w:rsidRPr="0087387A"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val="fr-FR" w:eastAsia="en-GB"/>
              </w:rPr>
            </w:pPr>
            <w:r w:rsidRPr="0087387A">
              <w:rPr>
                <w:rFonts w:eastAsia="Times New Roman" w:cstheme="minorHAnsi"/>
                <w:b/>
                <w:bCs/>
                <w:color w:val="000000"/>
                <w:sz w:val="20"/>
                <w:szCs w:val="20"/>
                <w:lang w:val="fr-FR" w:eastAsia="en-GB"/>
              </w:rPr>
              <w:t xml:space="preserve">Camera de observare e/m - </w:t>
            </w:r>
            <w:r w:rsidRPr="0087387A">
              <w:rPr>
                <w:rFonts w:eastAsia="Times New Roman" w:cstheme="minorHAnsi"/>
                <w:b/>
                <w:bCs/>
                <w:color w:val="000000"/>
                <w:sz w:val="20"/>
                <w:szCs w:val="20"/>
                <w:lang w:val="fr-FR" w:eastAsia="en-GB"/>
              </w:rPr>
              <w:tab/>
              <w:t>… 1 buc.</w:t>
            </w:r>
          </w:p>
          <w:p w14:paraId="5BB087D3"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Aceasta trebuie sa aiba dimensiunile maxime LxLxH (mm) de 550 x 310 x 470</w:t>
            </w:r>
            <w:r w:rsidRPr="0087387A">
              <w:rPr>
                <w:rFonts w:eastAsia="Times New Roman" w:cstheme="minorHAnsi"/>
                <w:bCs/>
                <w:color w:val="000000"/>
                <w:sz w:val="20"/>
                <w:szCs w:val="20"/>
                <w:lang w:val="fr-FR" w:eastAsia="en-GB"/>
              </w:rPr>
              <w:tab/>
            </w:r>
          </w:p>
          <w:p w14:paraId="1E579600" w14:textId="77777777" w:rsidR="00A653CE" w:rsidRPr="0087387A"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val="fr-FR" w:eastAsia="en-GB"/>
              </w:rPr>
            </w:pPr>
            <w:r w:rsidRPr="0087387A">
              <w:rPr>
                <w:rFonts w:eastAsia="Times New Roman" w:cstheme="minorHAnsi"/>
                <w:b/>
                <w:bCs/>
                <w:color w:val="000000"/>
                <w:sz w:val="20"/>
                <w:szCs w:val="20"/>
                <w:lang w:val="fr-FR" w:eastAsia="en-GB"/>
              </w:rPr>
              <w:t>Sursa de alimentare stabilizată</w:t>
            </w:r>
            <w:r w:rsidRPr="0087387A">
              <w:rPr>
                <w:rFonts w:eastAsia="Times New Roman" w:cstheme="minorHAnsi"/>
                <w:b/>
                <w:bCs/>
                <w:color w:val="000000"/>
                <w:sz w:val="20"/>
                <w:szCs w:val="20"/>
                <w:lang w:val="fr-FR" w:eastAsia="en-GB"/>
              </w:rPr>
              <w:tab/>
              <w:t>… 1 buc.</w:t>
            </w:r>
          </w:p>
          <w:p w14:paraId="21224A81"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DC: 0...12 V, 0,5 A; 0...650 V, 50 mA / AC: 6,3 V, 2 A</w:t>
            </w:r>
          </w:p>
          <w:p w14:paraId="3B90FBCC" w14:textId="77777777" w:rsidR="00A653CE" w:rsidRPr="0087387A" w:rsidRDefault="00A653CE" w:rsidP="00A653CE">
            <w:pPr>
              <w:shd w:val="clear" w:color="auto" w:fill="FFFFFF"/>
              <w:spacing w:after="0" w:line="240" w:lineRule="auto"/>
              <w:jc w:val="both"/>
              <w:rPr>
                <w:rFonts w:eastAsia="Times New Roman" w:cstheme="minorHAnsi"/>
                <w:b/>
                <w:bCs/>
                <w:color w:val="000000"/>
                <w:sz w:val="20"/>
                <w:szCs w:val="20"/>
                <w:lang w:val="fr-FR" w:eastAsia="en-GB"/>
              </w:rPr>
            </w:pPr>
            <w:r w:rsidRPr="0087387A">
              <w:rPr>
                <w:rFonts w:eastAsia="Times New Roman" w:cstheme="minorHAnsi"/>
                <w:bCs/>
                <w:color w:val="000000"/>
                <w:sz w:val="20"/>
                <w:szCs w:val="20"/>
                <w:lang w:val="fr-FR" w:eastAsia="en-GB"/>
              </w:rPr>
              <w:t>Sursa trebuie sa fie prevazută cu 5 iesiri, sa fie special concepută pentru experimentele cu tuburi, dozimetrie, sarcina specifică, Frank-Hertz. Toate ieșirile sa fie izolate și sa foloseasca socluri de siguranță de 4 mm.</w:t>
            </w:r>
            <w:r w:rsidRPr="0087387A">
              <w:rPr>
                <w:rFonts w:eastAsia="Times New Roman" w:cstheme="minorHAnsi"/>
                <w:b/>
                <w:bCs/>
                <w:color w:val="000000"/>
                <w:sz w:val="20"/>
                <w:szCs w:val="20"/>
                <w:lang w:val="fr-FR" w:eastAsia="en-GB"/>
              </w:rPr>
              <w:tab/>
            </w:r>
          </w:p>
          <w:p w14:paraId="44189F25"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Sa aiba obigatoriu:</w:t>
            </w:r>
          </w:p>
          <w:p w14:paraId="7F9E26B4"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Ieșire 1: 0 ... 12 V- / 0,5 A, cu stabilitate mai mica de 0.1%</w:t>
            </w:r>
            <w:r w:rsidRPr="0087387A">
              <w:rPr>
                <w:rFonts w:eastAsia="Times New Roman" w:cstheme="minorHAnsi"/>
                <w:bCs/>
                <w:color w:val="000000"/>
                <w:sz w:val="20"/>
                <w:szCs w:val="20"/>
                <w:lang w:val="fr-FR" w:eastAsia="en-GB"/>
              </w:rPr>
              <w:tab/>
            </w:r>
          </w:p>
          <w:p w14:paraId="713FC68B"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Ieșire 2: 0 ... 50 V- / 50 mA, cu stabilitate mai mica de 0,01%</w:t>
            </w:r>
            <w:r w:rsidRPr="0087387A">
              <w:rPr>
                <w:rFonts w:eastAsia="Times New Roman" w:cstheme="minorHAnsi"/>
                <w:bCs/>
                <w:color w:val="000000"/>
                <w:sz w:val="20"/>
                <w:szCs w:val="20"/>
                <w:lang w:val="fr-FR" w:eastAsia="en-GB"/>
              </w:rPr>
              <w:tab/>
            </w:r>
          </w:p>
          <w:p w14:paraId="36B0A5C7"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lastRenderedPageBreak/>
              <w:t xml:space="preserve">- Ieșiri 3/4: 300 V- / 0 ... 300 V- / 50 Ma, cu stabilitate mai mica de 0,01%. </w:t>
            </w:r>
          </w:p>
          <w:p w14:paraId="31D490B2"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Ieșire 5: 6,3 V ~ / 2 A</w:t>
            </w:r>
            <w:r w:rsidRPr="0087387A">
              <w:rPr>
                <w:rFonts w:eastAsia="Times New Roman" w:cstheme="minorHAnsi"/>
                <w:bCs/>
                <w:color w:val="000000"/>
                <w:sz w:val="20"/>
                <w:szCs w:val="20"/>
                <w:lang w:val="fr-FR" w:eastAsia="en-GB"/>
              </w:rPr>
              <w:tab/>
              <w:t>.</w:t>
            </w:r>
          </w:p>
          <w:p w14:paraId="42BFC87E"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Tensiunea de alimentare: 230 V ~</w:t>
            </w:r>
            <w:r w:rsidRPr="0087387A">
              <w:rPr>
                <w:rFonts w:eastAsia="Times New Roman" w:cstheme="minorHAnsi"/>
                <w:bCs/>
                <w:color w:val="000000"/>
                <w:sz w:val="20"/>
                <w:szCs w:val="20"/>
                <w:lang w:val="fr-FR" w:eastAsia="en-GB"/>
              </w:rPr>
              <w:tab/>
            </w:r>
          </w:p>
          <w:p w14:paraId="527B5CB8" w14:textId="77777777" w:rsidR="00A653CE" w:rsidRPr="0087387A"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val="fr-FR" w:eastAsia="en-GB"/>
              </w:rPr>
            </w:pPr>
            <w:r w:rsidRPr="0087387A">
              <w:rPr>
                <w:rFonts w:eastAsia="Times New Roman" w:cstheme="minorHAnsi"/>
                <w:b/>
                <w:bCs/>
                <w:color w:val="000000"/>
                <w:sz w:val="20"/>
                <w:szCs w:val="20"/>
                <w:lang w:val="fr-FR" w:eastAsia="en-GB"/>
              </w:rPr>
              <w:t>Sursă de alimentare universală</w:t>
            </w:r>
            <w:r w:rsidRPr="0087387A">
              <w:rPr>
                <w:rFonts w:eastAsia="Times New Roman" w:cstheme="minorHAnsi"/>
                <w:b/>
                <w:bCs/>
                <w:color w:val="000000"/>
                <w:sz w:val="20"/>
                <w:szCs w:val="20"/>
                <w:lang w:val="fr-FR" w:eastAsia="en-GB"/>
              </w:rPr>
              <w:tab/>
              <w:t>… 1 buc.</w:t>
            </w:r>
          </w:p>
          <w:p w14:paraId="61A0DB9A"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DC: 0...18 V, 0...5 A / AC: 2/4/6/8/10/12/15 V, 5 A</w:t>
            </w:r>
          </w:p>
          <w:p w14:paraId="73159E33"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Sursa de curent continuu trebuie sa aiba minim urmatoarele caracteristici:</w:t>
            </w:r>
          </w:p>
          <w:p w14:paraId="1F630304" w14:textId="77777777" w:rsidR="00A653CE" w:rsidRDefault="00A653CE" w:rsidP="00A653CE">
            <w:pPr>
              <w:shd w:val="clear" w:color="auto" w:fill="FFFFFF"/>
              <w:spacing w:after="0" w:line="240" w:lineRule="auto"/>
              <w:jc w:val="both"/>
              <w:rPr>
                <w:rFonts w:eastAsia="Times New Roman" w:cstheme="minorHAnsi"/>
                <w:bCs/>
                <w:color w:val="000000"/>
                <w:sz w:val="20"/>
                <w:szCs w:val="20"/>
                <w:lang w:eastAsia="en-GB"/>
              </w:rPr>
            </w:pPr>
            <w:r w:rsidRPr="0087387A">
              <w:rPr>
                <w:rFonts w:eastAsia="Times New Roman" w:cstheme="minorHAnsi"/>
                <w:bCs/>
                <w:color w:val="000000"/>
                <w:sz w:val="20"/>
                <w:szCs w:val="20"/>
                <w:lang w:val="fr-FR" w:eastAsia="en-GB"/>
              </w:rPr>
              <w:t xml:space="preserve">- tensiune directă de ieșire stabilizată, reglată, reglabila continuu de la 0 ... </w:t>
            </w:r>
            <w:r>
              <w:rPr>
                <w:rFonts w:eastAsia="Times New Roman" w:cstheme="minorHAnsi"/>
                <w:bCs/>
                <w:color w:val="000000"/>
                <w:sz w:val="20"/>
                <w:szCs w:val="20"/>
                <w:lang w:eastAsia="en-GB"/>
              </w:rPr>
              <w:t xml:space="preserve">18 V, </w:t>
            </w:r>
          </w:p>
          <w:p w14:paraId="347766ED" w14:textId="77777777" w:rsidR="00A653CE" w:rsidRDefault="00A653CE" w:rsidP="00A653CE">
            <w:pPr>
              <w:shd w:val="clear" w:color="auto" w:fill="FFFFFF"/>
              <w:spacing w:after="0" w:line="240" w:lineRule="auto"/>
              <w:jc w:val="both"/>
              <w:rPr>
                <w:rFonts w:eastAsia="Times New Roman" w:cstheme="minorHAnsi"/>
                <w:bCs/>
                <w:color w:val="000000"/>
                <w:sz w:val="20"/>
                <w:szCs w:val="20"/>
                <w:lang w:eastAsia="en-GB"/>
              </w:rPr>
            </w:pPr>
            <w:r>
              <w:rPr>
                <w:rFonts w:eastAsia="Times New Roman" w:cstheme="minorHAnsi"/>
                <w:bCs/>
                <w:color w:val="000000"/>
                <w:sz w:val="20"/>
                <w:szCs w:val="20"/>
                <w:lang w:eastAsia="en-GB"/>
              </w:rPr>
              <w:t>- l</w:t>
            </w:r>
            <w:r w:rsidRPr="00985F5B">
              <w:rPr>
                <w:rFonts w:eastAsia="Times New Roman" w:cstheme="minorHAnsi"/>
                <w:bCs/>
                <w:color w:val="000000"/>
                <w:sz w:val="20"/>
                <w:szCs w:val="20"/>
                <w:lang w:eastAsia="en-GB"/>
              </w:rPr>
              <w:t xml:space="preserve">ed indicator </w:t>
            </w:r>
            <w:r>
              <w:rPr>
                <w:rFonts w:eastAsia="Times New Roman" w:cstheme="minorHAnsi"/>
                <w:bCs/>
                <w:color w:val="000000"/>
                <w:sz w:val="20"/>
                <w:szCs w:val="20"/>
                <w:lang w:eastAsia="en-GB"/>
              </w:rPr>
              <w:t xml:space="preserve">ce trebuie sa indice </w:t>
            </w:r>
            <w:r w:rsidRPr="00985F5B">
              <w:rPr>
                <w:rFonts w:eastAsia="Times New Roman" w:cstheme="minorHAnsi"/>
                <w:bCs/>
                <w:color w:val="000000"/>
                <w:sz w:val="20"/>
                <w:szCs w:val="20"/>
                <w:lang w:eastAsia="en-GB"/>
              </w:rPr>
              <w:t>functionarea constanta a curentului</w:t>
            </w:r>
            <w:r>
              <w:rPr>
                <w:rFonts w:eastAsia="Times New Roman" w:cstheme="minorHAnsi"/>
                <w:bCs/>
                <w:color w:val="000000"/>
                <w:sz w:val="20"/>
                <w:szCs w:val="20"/>
                <w:lang w:eastAsia="en-GB"/>
              </w:rPr>
              <w:t xml:space="preserve">, </w:t>
            </w:r>
          </w:p>
          <w:p w14:paraId="63B46DF5" w14:textId="77777777" w:rsidR="00A653CE" w:rsidRPr="00985F5B" w:rsidRDefault="00A653CE" w:rsidP="00A653CE">
            <w:pPr>
              <w:shd w:val="clear" w:color="auto" w:fill="FFFFFF"/>
              <w:spacing w:after="0" w:line="240" w:lineRule="auto"/>
              <w:jc w:val="both"/>
              <w:rPr>
                <w:rFonts w:eastAsia="Times New Roman" w:cstheme="minorHAnsi"/>
                <w:bCs/>
                <w:color w:val="000000"/>
                <w:sz w:val="20"/>
                <w:szCs w:val="20"/>
                <w:lang w:eastAsia="en-GB"/>
              </w:rPr>
            </w:pPr>
            <w:r>
              <w:rPr>
                <w:rFonts w:eastAsia="Times New Roman" w:cstheme="minorHAnsi"/>
                <w:bCs/>
                <w:color w:val="000000"/>
                <w:sz w:val="20"/>
                <w:szCs w:val="20"/>
                <w:lang w:eastAsia="en-GB"/>
              </w:rPr>
              <w:t>- p</w:t>
            </w:r>
            <w:r w:rsidRPr="00985F5B">
              <w:rPr>
                <w:rFonts w:eastAsia="Times New Roman" w:cstheme="minorHAnsi"/>
                <w:bCs/>
                <w:color w:val="000000"/>
                <w:sz w:val="20"/>
                <w:szCs w:val="20"/>
                <w:lang w:eastAsia="en-GB"/>
              </w:rPr>
              <w:t xml:space="preserve">rotectie împotriva tensiunilor exterioare. </w:t>
            </w:r>
          </w:p>
          <w:p w14:paraId="1BEB445F" w14:textId="77777777" w:rsidR="00A653CE" w:rsidRDefault="00A653CE" w:rsidP="00A653CE">
            <w:pPr>
              <w:shd w:val="clear" w:color="auto" w:fill="FFFFFF"/>
              <w:spacing w:after="0" w:line="240" w:lineRule="auto"/>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 </w:t>
            </w:r>
            <w:r w:rsidRPr="00985F5B">
              <w:rPr>
                <w:rFonts w:eastAsia="Times New Roman" w:cstheme="minorHAnsi"/>
                <w:bCs/>
                <w:color w:val="000000"/>
                <w:sz w:val="20"/>
                <w:szCs w:val="20"/>
                <w:lang w:eastAsia="en-GB"/>
              </w:rPr>
              <w:t xml:space="preserve">Transformator multitap de 2 ... 15 V, </w:t>
            </w:r>
          </w:p>
          <w:p w14:paraId="2BAAA75C" w14:textId="77777777" w:rsidR="00A653CE" w:rsidRPr="0087387A" w:rsidRDefault="00A653CE" w:rsidP="00A653CE">
            <w:pPr>
              <w:shd w:val="clear" w:color="auto" w:fill="FFFFFF"/>
              <w:spacing w:after="0" w:line="240" w:lineRule="auto"/>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xml:space="preserve">- ieșiri separate galvanic de rețeaua principala. </w:t>
            </w:r>
          </w:p>
          <w:p w14:paraId="4CE34CC3"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xml:space="preserve">- Capacitate de încărcare completă (5 A), chiar dacă curentul continuu este furnizat simultan. </w:t>
            </w:r>
          </w:p>
          <w:p w14:paraId="4704B499"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xml:space="preserve">- Protecție la scurtcircuit prin întreruptor de supra-curent. </w:t>
            </w:r>
          </w:p>
          <w:p w14:paraId="1A9130AB"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 Toate tensiunile de ieșire disponibile la prize de siguranță de 4 mm.</w:t>
            </w:r>
          </w:p>
          <w:p w14:paraId="4F04D6DA"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985F5B">
              <w:rPr>
                <w:rFonts w:eastAsia="Times New Roman" w:cstheme="minorHAnsi"/>
                <w:b/>
                <w:bCs/>
                <w:color w:val="000000"/>
                <w:sz w:val="20"/>
                <w:szCs w:val="20"/>
                <w:lang w:eastAsia="en-GB"/>
              </w:rPr>
              <w:t>Multimetru Digital 2005 600V CA / CD ~ 10A</w:t>
            </w:r>
            <w:r w:rsidRPr="00985F5B">
              <w:rPr>
                <w:rFonts w:eastAsia="Times New Roman" w:cstheme="minorHAnsi"/>
                <w:b/>
                <w:bCs/>
                <w:color w:val="000000"/>
                <w:sz w:val="20"/>
                <w:szCs w:val="20"/>
                <w:lang w:eastAsia="en-GB"/>
              </w:rPr>
              <w:tab/>
              <w:t>… 2 buc.</w:t>
            </w:r>
          </w:p>
          <w:p w14:paraId="07B35505" w14:textId="77777777" w:rsidR="00A653CE" w:rsidRPr="0087387A" w:rsidRDefault="00A653CE" w:rsidP="00A653CE">
            <w:pPr>
              <w:shd w:val="clear" w:color="auto" w:fill="FFFFFF"/>
              <w:spacing w:after="0" w:line="240" w:lineRule="auto"/>
              <w:jc w:val="both"/>
              <w:rPr>
                <w:rFonts w:eastAsia="Times New Roman" w:cstheme="minorHAnsi"/>
                <w:bCs/>
                <w:color w:val="000000"/>
                <w:sz w:val="20"/>
                <w:szCs w:val="20"/>
                <w:lang w:val="fr-FR" w:eastAsia="en-GB"/>
              </w:rPr>
            </w:pPr>
            <w:r w:rsidRPr="0087387A">
              <w:rPr>
                <w:rFonts w:eastAsia="Times New Roman" w:cstheme="minorHAnsi"/>
                <w:bCs/>
                <w:color w:val="000000"/>
                <w:sz w:val="20"/>
                <w:szCs w:val="20"/>
                <w:lang w:val="fr-FR" w:eastAsia="en-GB"/>
              </w:rPr>
              <w:t>Multimetrul trebuie sa fie prevazut cu termocuplu NiCr-Ni și sa măsoare inductanța. Ecranul LCD sa fie de minim 28 mm, cu iluminare de fundal. Sa permita selectarea manuala a intervalului. Multimetrul trebuie sa fie prevazut cu un Indicator care sa arate nivelul scazut al bateriei si cu oprire automată.</w:t>
            </w:r>
            <w:r w:rsidRPr="0087387A">
              <w:rPr>
                <w:rFonts w:eastAsia="Times New Roman" w:cstheme="minorHAnsi"/>
                <w:bCs/>
                <w:color w:val="000000"/>
                <w:sz w:val="20"/>
                <w:szCs w:val="20"/>
                <w:lang w:val="fr-FR" w:eastAsia="en-GB"/>
              </w:rPr>
              <w:tab/>
            </w:r>
          </w:p>
          <w:p w14:paraId="05D162E8"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87387A">
              <w:rPr>
                <w:rFonts w:eastAsia="Times New Roman" w:cstheme="minorHAnsi"/>
                <w:b/>
                <w:bCs/>
                <w:color w:val="000000"/>
                <w:sz w:val="20"/>
                <w:szCs w:val="20"/>
                <w:lang w:val="fr-FR" w:eastAsia="en-GB"/>
              </w:rPr>
              <w:t>Cablu de conectare ,</w:t>
            </w:r>
            <w:r w:rsidRPr="0087387A">
              <w:rPr>
                <w:rFonts w:eastAsia="Times New Roman" w:cstheme="minorHAnsi"/>
                <w:bCs/>
                <w:color w:val="000000"/>
                <w:sz w:val="20"/>
                <w:szCs w:val="20"/>
                <w:lang w:val="fr-FR" w:eastAsia="en-GB"/>
              </w:rPr>
              <w:t>32A, 25cm, culoarea rosie</w:t>
            </w:r>
            <w:r w:rsidRPr="0087387A">
              <w:rPr>
                <w:rFonts w:eastAsia="Times New Roman" w:cstheme="minorHAnsi"/>
                <w:b/>
                <w:bCs/>
                <w:color w:val="000000"/>
                <w:sz w:val="20"/>
                <w:szCs w:val="20"/>
                <w:lang w:val="fr-FR" w:eastAsia="en-GB"/>
              </w:rPr>
              <w:tab/>
              <w:t xml:space="preserve">… </w:t>
            </w:r>
            <w:r w:rsidRPr="00985F5B">
              <w:rPr>
                <w:rFonts w:eastAsia="Times New Roman" w:cstheme="minorHAnsi"/>
                <w:b/>
                <w:bCs/>
                <w:color w:val="000000"/>
                <w:sz w:val="20"/>
                <w:szCs w:val="20"/>
                <w:lang w:eastAsia="en-GB"/>
              </w:rPr>
              <w:t>1 buc.</w:t>
            </w:r>
          </w:p>
          <w:p w14:paraId="4CCC19B3"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985F5B">
              <w:rPr>
                <w:rFonts w:eastAsia="Times New Roman" w:cstheme="minorHAnsi"/>
                <w:b/>
                <w:bCs/>
                <w:color w:val="000000"/>
                <w:sz w:val="20"/>
                <w:szCs w:val="20"/>
                <w:lang w:eastAsia="en-GB"/>
              </w:rPr>
              <w:t>Cablu de conectare ,</w:t>
            </w:r>
            <w:r w:rsidRPr="00985F5B">
              <w:rPr>
                <w:rFonts w:eastAsia="Times New Roman" w:cstheme="minorHAnsi"/>
                <w:bCs/>
                <w:color w:val="000000"/>
                <w:sz w:val="20"/>
                <w:szCs w:val="20"/>
                <w:lang w:eastAsia="en-GB"/>
              </w:rPr>
              <w:t>32A, 25cm, culoarea albastra</w:t>
            </w:r>
            <w:r w:rsidRPr="00985F5B">
              <w:rPr>
                <w:rFonts w:eastAsia="Times New Roman" w:cstheme="minorHAnsi"/>
                <w:b/>
                <w:bCs/>
                <w:color w:val="000000"/>
                <w:sz w:val="20"/>
                <w:szCs w:val="20"/>
                <w:lang w:eastAsia="en-GB"/>
              </w:rPr>
              <w:tab/>
              <w:t>… 1 buc.</w:t>
            </w:r>
          </w:p>
          <w:p w14:paraId="4D02C370"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87387A">
              <w:rPr>
                <w:rFonts w:eastAsia="Times New Roman" w:cstheme="minorHAnsi"/>
                <w:b/>
                <w:bCs/>
                <w:color w:val="000000"/>
                <w:sz w:val="20"/>
                <w:szCs w:val="20"/>
                <w:lang w:val="fr-FR" w:eastAsia="en-GB"/>
              </w:rPr>
              <w:t>Cablu de conectare,</w:t>
            </w:r>
            <w:r w:rsidRPr="0087387A">
              <w:rPr>
                <w:rFonts w:eastAsia="Times New Roman" w:cstheme="minorHAnsi"/>
                <w:bCs/>
                <w:color w:val="000000"/>
                <w:sz w:val="20"/>
                <w:szCs w:val="20"/>
                <w:lang w:val="fr-FR" w:eastAsia="en-GB"/>
              </w:rPr>
              <w:t>32A,100cm, culoarea rosie</w:t>
            </w:r>
            <w:r w:rsidRPr="0087387A">
              <w:rPr>
                <w:rFonts w:eastAsia="Times New Roman" w:cstheme="minorHAnsi"/>
                <w:b/>
                <w:bCs/>
                <w:color w:val="000000"/>
                <w:sz w:val="20"/>
                <w:szCs w:val="20"/>
                <w:lang w:val="fr-FR" w:eastAsia="en-GB"/>
              </w:rPr>
              <w:tab/>
              <w:t xml:space="preserve">… </w:t>
            </w:r>
            <w:r w:rsidRPr="00985F5B">
              <w:rPr>
                <w:rFonts w:eastAsia="Times New Roman" w:cstheme="minorHAnsi"/>
                <w:b/>
                <w:bCs/>
                <w:color w:val="000000"/>
                <w:sz w:val="20"/>
                <w:szCs w:val="20"/>
                <w:lang w:eastAsia="en-GB"/>
              </w:rPr>
              <w:t>2 buc.</w:t>
            </w:r>
          </w:p>
          <w:p w14:paraId="7E10909A"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985F5B">
              <w:rPr>
                <w:rFonts w:eastAsia="Times New Roman" w:cstheme="minorHAnsi"/>
                <w:b/>
                <w:bCs/>
                <w:color w:val="000000"/>
                <w:sz w:val="20"/>
                <w:szCs w:val="20"/>
                <w:lang w:eastAsia="en-GB"/>
              </w:rPr>
              <w:t>Cablu de conectare ,</w:t>
            </w:r>
            <w:r w:rsidRPr="00985F5B">
              <w:rPr>
                <w:rFonts w:eastAsia="Times New Roman" w:cstheme="minorHAnsi"/>
                <w:bCs/>
                <w:color w:val="000000"/>
                <w:sz w:val="20"/>
                <w:szCs w:val="20"/>
                <w:lang w:eastAsia="en-GB"/>
              </w:rPr>
              <w:t>32A,100cm,  culoarea albastra</w:t>
            </w:r>
            <w:r w:rsidRPr="00985F5B">
              <w:rPr>
                <w:rFonts w:eastAsia="Times New Roman" w:cstheme="minorHAnsi"/>
                <w:b/>
                <w:bCs/>
                <w:color w:val="000000"/>
                <w:sz w:val="20"/>
                <w:szCs w:val="20"/>
                <w:lang w:eastAsia="en-GB"/>
              </w:rPr>
              <w:tab/>
              <w:t>… 2 buc.</w:t>
            </w:r>
          </w:p>
          <w:p w14:paraId="5C8859E2"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985F5B">
              <w:rPr>
                <w:rFonts w:eastAsia="Times New Roman" w:cstheme="minorHAnsi"/>
                <w:b/>
                <w:bCs/>
                <w:color w:val="000000"/>
                <w:sz w:val="20"/>
                <w:szCs w:val="20"/>
                <w:lang w:eastAsia="en-GB"/>
              </w:rPr>
              <w:t>Cablu de conectare ,</w:t>
            </w:r>
            <w:r w:rsidRPr="00985F5B">
              <w:rPr>
                <w:rFonts w:eastAsia="Times New Roman" w:cstheme="minorHAnsi"/>
                <w:bCs/>
                <w:color w:val="000000"/>
                <w:sz w:val="20"/>
                <w:szCs w:val="20"/>
                <w:lang w:eastAsia="en-GB"/>
              </w:rPr>
              <w:t>32A,100cm,  culoarea galbena</w:t>
            </w:r>
            <w:r w:rsidRPr="00985F5B">
              <w:rPr>
                <w:rFonts w:eastAsia="Times New Roman" w:cstheme="minorHAnsi"/>
                <w:b/>
                <w:bCs/>
                <w:color w:val="000000"/>
                <w:sz w:val="20"/>
                <w:szCs w:val="20"/>
                <w:lang w:eastAsia="en-GB"/>
              </w:rPr>
              <w:tab/>
              <w:t>… 3 buc.</w:t>
            </w:r>
          </w:p>
          <w:p w14:paraId="75ED0957" w14:textId="77777777" w:rsidR="00A653CE" w:rsidRPr="00985F5B" w:rsidRDefault="00A653CE" w:rsidP="00A653CE">
            <w:pPr>
              <w:pStyle w:val="ListParagraph"/>
              <w:numPr>
                <w:ilvl w:val="0"/>
                <w:numId w:val="13"/>
              </w:numPr>
              <w:shd w:val="clear" w:color="auto" w:fill="FFFFFF"/>
              <w:spacing w:after="0" w:line="240" w:lineRule="auto"/>
              <w:rPr>
                <w:rFonts w:eastAsia="Times New Roman" w:cstheme="minorHAnsi"/>
                <w:b/>
                <w:bCs/>
                <w:color w:val="000000"/>
                <w:sz w:val="20"/>
                <w:szCs w:val="20"/>
                <w:lang w:eastAsia="en-GB"/>
              </w:rPr>
            </w:pPr>
            <w:r w:rsidRPr="0087387A">
              <w:rPr>
                <w:rFonts w:eastAsia="Times New Roman" w:cstheme="minorHAnsi"/>
                <w:b/>
                <w:bCs/>
                <w:color w:val="000000"/>
                <w:sz w:val="20"/>
                <w:szCs w:val="20"/>
                <w:lang w:val="fr-FR" w:eastAsia="en-GB"/>
              </w:rPr>
              <w:t>Cablu de conectare ,</w:t>
            </w:r>
            <w:r w:rsidRPr="0087387A">
              <w:rPr>
                <w:rFonts w:eastAsia="Times New Roman" w:cstheme="minorHAnsi"/>
                <w:bCs/>
                <w:color w:val="000000"/>
                <w:sz w:val="20"/>
                <w:szCs w:val="20"/>
                <w:lang w:val="fr-FR" w:eastAsia="en-GB"/>
              </w:rPr>
              <w:t>32A,100cm,  culoarea rosie</w:t>
            </w:r>
            <w:r w:rsidRPr="0087387A">
              <w:rPr>
                <w:rFonts w:eastAsia="Times New Roman" w:cstheme="minorHAnsi"/>
                <w:b/>
                <w:bCs/>
                <w:color w:val="000000"/>
                <w:sz w:val="20"/>
                <w:szCs w:val="20"/>
                <w:lang w:val="fr-FR" w:eastAsia="en-GB"/>
              </w:rPr>
              <w:tab/>
              <w:t xml:space="preserve">… </w:t>
            </w:r>
            <w:r w:rsidRPr="00985F5B">
              <w:rPr>
                <w:rFonts w:eastAsia="Times New Roman" w:cstheme="minorHAnsi"/>
                <w:b/>
                <w:bCs/>
                <w:color w:val="000000"/>
                <w:sz w:val="20"/>
                <w:szCs w:val="20"/>
                <w:lang w:eastAsia="en-GB"/>
              </w:rPr>
              <w:t>3 buc.</w:t>
            </w:r>
          </w:p>
          <w:p w14:paraId="19D7D33C" w14:textId="218C516F" w:rsidR="00A653CE" w:rsidRPr="00002FF2" w:rsidRDefault="00A653CE" w:rsidP="00A653CE">
            <w:pPr>
              <w:shd w:val="clear" w:color="auto" w:fill="FFFFFF"/>
              <w:spacing w:after="0" w:line="240" w:lineRule="auto"/>
              <w:jc w:val="both"/>
              <w:rPr>
                <w:rFonts w:ascii="Calibri" w:eastAsia="Times New Roman" w:hAnsi="Calibri" w:cstheme="minorHAnsi"/>
                <w:bCs/>
                <w:color w:val="000000"/>
                <w:lang w:eastAsia="en-GB"/>
              </w:rPr>
            </w:pPr>
            <w:r w:rsidRPr="00985F5B">
              <w:rPr>
                <w:rFonts w:eastAsia="Times New Roman" w:cstheme="minorHAnsi"/>
                <w:b/>
                <w:bCs/>
                <w:color w:val="000000"/>
                <w:sz w:val="20"/>
                <w:szCs w:val="20"/>
                <w:lang w:eastAsia="en-GB"/>
              </w:rPr>
              <w:t>Cablu de conectare ,</w:t>
            </w:r>
            <w:r w:rsidRPr="00985F5B">
              <w:rPr>
                <w:rFonts w:eastAsia="Times New Roman" w:cstheme="minorHAnsi"/>
                <w:bCs/>
                <w:color w:val="000000"/>
                <w:sz w:val="20"/>
                <w:szCs w:val="20"/>
                <w:lang w:eastAsia="en-GB"/>
              </w:rPr>
              <w:t>32A,100cm,</w:t>
            </w:r>
            <w:r w:rsidRPr="00985F5B">
              <w:rPr>
                <w:rFonts w:eastAsia="Times New Roman" w:cstheme="minorHAnsi"/>
                <w:b/>
                <w:bCs/>
                <w:color w:val="000000"/>
                <w:sz w:val="20"/>
                <w:szCs w:val="20"/>
                <w:lang w:eastAsia="en-GB"/>
              </w:rPr>
              <w:t xml:space="preserve">  </w:t>
            </w:r>
            <w:r w:rsidRPr="00985F5B">
              <w:rPr>
                <w:rFonts w:eastAsia="Times New Roman" w:cstheme="minorHAnsi"/>
                <w:bCs/>
                <w:color w:val="000000"/>
                <w:sz w:val="20"/>
                <w:szCs w:val="20"/>
                <w:lang w:eastAsia="en-GB"/>
              </w:rPr>
              <w:t>culoarea albastra</w:t>
            </w:r>
            <w:r w:rsidRPr="00985F5B">
              <w:rPr>
                <w:rFonts w:eastAsia="Times New Roman" w:cstheme="minorHAnsi"/>
                <w:bCs/>
                <w:color w:val="000000"/>
                <w:sz w:val="20"/>
                <w:szCs w:val="20"/>
                <w:lang w:eastAsia="en-GB"/>
              </w:rPr>
              <w:tab/>
            </w:r>
            <w:r w:rsidRPr="00985F5B">
              <w:rPr>
                <w:rFonts w:eastAsia="Times New Roman" w:cstheme="minorHAnsi"/>
                <w:b/>
                <w:bCs/>
                <w:color w:val="000000"/>
                <w:sz w:val="20"/>
                <w:szCs w:val="20"/>
                <w:lang w:eastAsia="en-GB"/>
              </w:rPr>
              <w:t>… 1 buc.</w:t>
            </w:r>
          </w:p>
        </w:tc>
        <w:tc>
          <w:tcPr>
            <w:tcW w:w="4820" w:type="dxa"/>
          </w:tcPr>
          <w:p w14:paraId="07CF72E0" w14:textId="1DE610EC" w:rsidR="00A653CE" w:rsidRPr="00002FF2" w:rsidRDefault="00A653CE" w:rsidP="00A653CE">
            <w:pPr>
              <w:spacing w:after="0" w:line="240" w:lineRule="auto"/>
              <w:rPr>
                <w:rFonts w:cs="Calibri"/>
                <w:i/>
                <w:color w:val="FF0000"/>
                <w:lang w:val="ro-RO"/>
              </w:rPr>
            </w:pPr>
            <w:r w:rsidRPr="00002FF2">
              <w:rPr>
                <w:rFonts w:cs="Calibri"/>
                <w:i/>
                <w:color w:val="FF0000"/>
                <w:lang w:val="ro-RO"/>
              </w:rPr>
              <w:lastRenderedPageBreak/>
              <w:t>Detaliile specifice şi standardele tehnice ale produsului ofertat</w:t>
            </w:r>
          </w:p>
        </w:tc>
      </w:tr>
      <w:tr w:rsidR="00A653CE" w:rsidRPr="004674D0" w14:paraId="1EC3C4DD" w14:textId="77777777" w:rsidTr="00703E2F">
        <w:tc>
          <w:tcPr>
            <w:tcW w:w="709" w:type="dxa"/>
            <w:vMerge/>
            <w:vAlign w:val="center"/>
          </w:tcPr>
          <w:p w14:paraId="15982750" w14:textId="77777777" w:rsidR="00A653CE" w:rsidRDefault="00A653CE" w:rsidP="00A653CE">
            <w:pPr>
              <w:spacing w:after="0" w:line="240" w:lineRule="auto"/>
              <w:jc w:val="center"/>
              <w:rPr>
                <w:rFonts w:cstheme="minorHAnsi"/>
                <w:spacing w:val="-2"/>
                <w:lang w:val="ro-RO"/>
              </w:rPr>
            </w:pPr>
          </w:p>
        </w:tc>
        <w:tc>
          <w:tcPr>
            <w:tcW w:w="4536" w:type="dxa"/>
            <w:shd w:val="clear" w:color="auto" w:fill="auto"/>
            <w:vAlign w:val="bottom"/>
          </w:tcPr>
          <w:p w14:paraId="2E447A51" w14:textId="77777777" w:rsidR="00A653CE" w:rsidRPr="002E2E24" w:rsidRDefault="00A653CE" w:rsidP="00A653CE">
            <w:pPr>
              <w:spacing w:after="0" w:line="240" w:lineRule="auto"/>
              <w:ind w:left="-13" w:firstLine="13"/>
              <w:jc w:val="both"/>
              <w:rPr>
                <w:rFonts w:ascii="Calibri" w:hAnsi="Calibri" w:cstheme="minorHAnsi"/>
                <w:i/>
                <w:color w:val="FF0000"/>
                <w:sz w:val="20"/>
                <w:szCs w:val="20"/>
                <w:lang w:val="ro-RO"/>
              </w:rPr>
            </w:pPr>
            <w:r w:rsidRPr="002E2E24">
              <w:rPr>
                <w:rFonts w:ascii="Calibri" w:hAnsi="Calibri" w:cstheme="minorHAnsi"/>
                <w:i/>
                <w:color w:val="FF0000"/>
                <w:sz w:val="20"/>
                <w:szCs w:val="20"/>
                <w:lang w:val="ro-RO"/>
              </w:rPr>
              <w:t>Parametri de funcţionare minim acceptaţi de către Beneficiar</w:t>
            </w:r>
          </w:p>
          <w:p w14:paraId="14154886" w14:textId="77777777" w:rsidR="00A653CE" w:rsidRPr="002E2E24" w:rsidRDefault="00A653CE" w:rsidP="00A653CE">
            <w:pPr>
              <w:spacing w:after="0" w:line="240" w:lineRule="auto"/>
              <w:ind w:left="-13" w:firstLine="13"/>
              <w:jc w:val="both"/>
              <w:rPr>
                <w:rFonts w:ascii="Calibri" w:eastAsia="Times New Roman" w:hAnsi="Calibri" w:cs="Helvetica"/>
                <w:color w:val="000000"/>
                <w:sz w:val="20"/>
                <w:szCs w:val="20"/>
                <w:lang w:eastAsia="en-GB"/>
              </w:rPr>
            </w:pPr>
            <w:r w:rsidRPr="002E2E24">
              <w:rPr>
                <w:rFonts w:ascii="Calibri" w:eastAsia="Times New Roman" w:hAnsi="Calibri" w:cs="Helvetica"/>
                <w:b/>
                <w:color w:val="000000"/>
                <w:sz w:val="20"/>
                <w:szCs w:val="20"/>
                <w:lang w:eastAsia="en-GB"/>
              </w:rPr>
              <w:t>Tensiune alimentare echipamente:</w:t>
            </w:r>
            <w:r w:rsidRPr="002E2E24">
              <w:rPr>
                <w:rFonts w:ascii="Calibri" w:eastAsia="Times New Roman" w:hAnsi="Calibri" w:cs="Helvetica"/>
                <w:color w:val="000000"/>
                <w:sz w:val="20"/>
                <w:szCs w:val="20"/>
                <w:lang w:eastAsia="en-GB"/>
              </w:rPr>
              <w:t xml:space="preserve"> 220V / 50 Hz</w:t>
            </w:r>
          </w:p>
          <w:p w14:paraId="0928ECED" w14:textId="0F8C0104" w:rsidR="00A653CE" w:rsidRPr="00002FF2" w:rsidRDefault="00A653CE" w:rsidP="00A653CE">
            <w:pPr>
              <w:spacing w:after="0" w:line="240" w:lineRule="auto"/>
              <w:ind w:left="-13" w:firstLine="13"/>
              <w:rPr>
                <w:rFonts w:ascii="Calibri" w:hAnsi="Calibri" w:cs="Calibri"/>
                <w:i/>
                <w:color w:val="FF0000"/>
                <w:lang w:val="ro-RO"/>
              </w:rPr>
            </w:pPr>
            <w:r w:rsidRPr="002E2E24">
              <w:rPr>
                <w:rFonts w:ascii="Calibri" w:eastAsia="Times New Roman" w:hAnsi="Calibri" w:cs="Helvetica"/>
                <w:b/>
                <w:color w:val="000000"/>
                <w:sz w:val="20"/>
                <w:szCs w:val="20"/>
                <w:lang w:eastAsia="en-GB"/>
              </w:rPr>
              <w:t xml:space="preserve">Regim de funcționare: </w:t>
            </w:r>
            <w:r w:rsidRPr="002E2E24">
              <w:rPr>
                <w:rFonts w:ascii="Calibri" w:eastAsia="Times New Roman" w:hAnsi="Calibri" w:cs="Helvetica"/>
                <w:color w:val="000000"/>
                <w:sz w:val="20"/>
                <w:szCs w:val="20"/>
                <w:lang w:eastAsia="en-GB"/>
              </w:rPr>
              <w:t>interior</w:t>
            </w:r>
            <w:r w:rsidRPr="002E2E24">
              <w:rPr>
                <w:rFonts w:ascii="Calibri" w:eastAsia="Times New Roman" w:hAnsi="Calibri" w:cs="Helvetica"/>
                <w:b/>
                <w:color w:val="000000"/>
                <w:sz w:val="20"/>
                <w:szCs w:val="20"/>
                <w:lang w:eastAsia="en-GB"/>
              </w:rPr>
              <w:t xml:space="preserve">, </w:t>
            </w:r>
            <w:r w:rsidRPr="002E2E24">
              <w:rPr>
                <w:rFonts w:ascii="Calibri" w:eastAsia="Times New Roman" w:hAnsi="Calibri" w:cs="Helvetica"/>
                <w:color w:val="000000"/>
                <w:sz w:val="20"/>
                <w:szCs w:val="20"/>
                <w:lang w:eastAsia="en-GB"/>
              </w:rPr>
              <w:t>minim 10 ore / zi</w:t>
            </w:r>
          </w:p>
        </w:tc>
        <w:tc>
          <w:tcPr>
            <w:tcW w:w="4820" w:type="dxa"/>
          </w:tcPr>
          <w:p w14:paraId="0215F0CE" w14:textId="52F86D96" w:rsidR="00A653CE" w:rsidRPr="0087387A" w:rsidRDefault="0087387A" w:rsidP="00A653CE">
            <w:pPr>
              <w:spacing w:after="0" w:line="240" w:lineRule="auto"/>
              <w:rPr>
                <w:rFonts w:cs="Calibri"/>
                <w:i/>
                <w:color w:val="C00000"/>
                <w:lang w:val="ro-RO"/>
              </w:rPr>
            </w:pPr>
            <w:r w:rsidRPr="0087387A">
              <w:rPr>
                <w:rFonts w:cs="Calibri"/>
                <w:i/>
                <w:color w:val="C00000"/>
                <w:lang w:val="ro-RO"/>
              </w:rPr>
              <w:t>Parametri de funcționare</w:t>
            </w:r>
          </w:p>
        </w:tc>
      </w:tr>
      <w:tr w:rsidR="00A653CE" w:rsidRPr="0087387A" w14:paraId="30930243" w14:textId="77777777" w:rsidTr="00703E2F">
        <w:tc>
          <w:tcPr>
            <w:tcW w:w="709" w:type="dxa"/>
            <w:vMerge/>
            <w:vAlign w:val="center"/>
          </w:tcPr>
          <w:p w14:paraId="31AB6105" w14:textId="77777777" w:rsidR="00A653CE" w:rsidRDefault="00A653CE" w:rsidP="00A653CE">
            <w:pPr>
              <w:spacing w:after="0" w:line="240" w:lineRule="auto"/>
              <w:jc w:val="center"/>
              <w:rPr>
                <w:rFonts w:cstheme="minorHAnsi"/>
                <w:spacing w:val="-2"/>
                <w:lang w:val="ro-RO"/>
              </w:rPr>
            </w:pPr>
          </w:p>
        </w:tc>
        <w:tc>
          <w:tcPr>
            <w:tcW w:w="4536" w:type="dxa"/>
            <w:shd w:val="clear" w:color="auto" w:fill="auto"/>
            <w:vAlign w:val="bottom"/>
          </w:tcPr>
          <w:p w14:paraId="3CBCB5AE" w14:textId="77777777" w:rsidR="00A653CE" w:rsidRPr="00DD2C7E" w:rsidRDefault="00A653CE" w:rsidP="00A653CE">
            <w:pPr>
              <w:spacing w:after="0" w:line="240" w:lineRule="auto"/>
              <w:jc w:val="both"/>
              <w:rPr>
                <w:rFonts w:ascii="Calibri" w:hAnsi="Calibri" w:cs="Calibri"/>
                <w:i/>
                <w:color w:val="000000" w:themeColor="text1"/>
                <w:sz w:val="20"/>
                <w:szCs w:val="20"/>
                <w:lang w:val="ro-RO"/>
              </w:rPr>
            </w:pPr>
            <w:r w:rsidRPr="00DD2C7E">
              <w:rPr>
                <w:rFonts w:ascii="Calibri" w:hAnsi="Calibri" w:cs="Calibri"/>
                <w:b/>
                <w:i/>
                <w:color w:val="000000" w:themeColor="text1"/>
                <w:sz w:val="20"/>
                <w:szCs w:val="20"/>
                <w:lang w:val="ro-RO"/>
              </w:rPr>
              <w:t>Manuale</w:t>
            </w:r>
            <w:r w:rsidRPr="00DD2C7E">
              <w:rPr>
                <w:rFonts w:ascii="Calibri" w:hAnsi="Calibri" w:cs="Calibri"/>
                <w:i/>
                <w:color w:val="000000" w:themeColor="text1"/>
                <w:sz w:val="20"/>
                <w:szCs w:val="20"/>
                <w:lang w:val="ro-RO"/>
              </w:rPr>
              <w:t xml:space="preserve"> - Manual de întreținere și utilizare in limba RO/EN</w:t>
            </w:r>
          </w:p>
          <w:p w14:paraId="1A67EB1A" w14:textId="2E92AA01" w:rsidR="00A653CE" w:rsidRPr="00002FF2" w:rsidRDefault="00A653CE" w:rsidP="00A653CE">
            <w:pPr>
              <w:spacing w:after="0" w:line="240" w:lineRule="auto"/>
              <w:ind w:left="-13" w:firstLine="13"/>
              <w:jc w:val="both"/>
              <w:rPr>
                <w:rFonts w:ascii="Calibri" w:hAnsi="Calibri" w:cs="Calibri"/>
                <w:i/>
                <w:color w:val="FF0000"/>
                <w:lang w:val="ro-RO"/>
              </w:rPr>
            </w:pPr>
            <w:r w:rsidRPr="00DD2C7E">
              <w:rPr>
                <w:rFonts w:ascii="Calibri" w:eastAsia="Times New Roman" w:hAnsi="Calibri" w:cs="Calibri"/>
                <w:b/>
                <w:bCs/>
                <w:i/>
                <w:color w:val="000000"/>
                <w:sz w:val="20"/>
                <w:szCs w:val="20"/>
                <w:lang w:eastAsia="en-GB"/>
              </w:rPr>
              <w:t>Garanție tehnică sistem:</w:t>
            </w:r>
            <w:r w:rsidRPr="00DD2C7E">
              <w:rPr>
                <w:rFonts w:ascii="Calibri" w:eastAsia="Times New Roman" w:hAnsi="Calibri" w:cs="Calibri"/>
                <w:i/>
                <w:color w:val="000000"/>
                <w:sz w:val="20"/>
                <w:szCs w:val="20"/>
                <w:lang w:val="en-GB" w:eastAsia="en-GB"/>
              </w:rPr>
              <w:t> </w:t>
            </w:r>
            <w:r w:rsidRPr="00DD2C7E">
              <w:rPr>
                <w:rFonts w:ascii="Calibri" w:eastAsia="Times New Roman" w:hAnsi="Calibri" w:cs="Calibri"/>
                <w:i/>
                <w:color w:val="000000"/>
                <w:sz w:val="20"/>
                <w:szCs w:val="20"/>
                <w:lang w:eastAsia="en-GB"/>
              </w:rPr>
              <w:t>minim 24 luni</w:t>
            </w:r>
          </w:p>
        </w:tc>
        <w:tc>
          <w:tcPr>
            <w:tcW w:w="4820" w:type="dxa"/>
          </w:tcPr>
          <w:p w14:paraId="1FB2FCA5" w14:textId="1F90F37A" w:rsidR="00A653CE" w:rsidRPr="0087387A" w:rsidRDefault="0087387A" w:rsidP="00A653CE">
            <w:pPr>
              <w:spacing w:after="0" w:line="240" w:lineRule="auto"/>
              <w:rPr>
                <w:rFonts w:cs="Calibri"/>
                <w:i/>
                <w:color w:val="C00000"/>
                <w:lang w:val="ro-RO"/>
              </w:rPr>
            </w:pPr>
            <w:r w:rsidRPr="0087387A">
              <w:rPr>
                <w:rFonts w:cs="Calibri"/>
                <w:i/>
                <w:color w:val="C00000"/>
                <w:lang w:val="ro-RO"/>
              </w:rPr>
              <w:t>Manuale, Termen și condiții de garanție</w:t>
            </w:r>
          </w:p>
        </w:tc>
      </w:tr>
    </w:tbl>
    <w:p w14:paraId="72F2AD6B" w14:textId="77777777" w:rsidR="00027481" w:rsidRDefault="00027481" w:rsidP="00EE5FDA">
      <w:pPr>
        <w:spacing w:after="0" w:line="240" w:lineRule="auto"/>
        <w:jc w:val="both"/>
        <w:rPr>
          <w:rFonts w:cstheme="minorHAnsi"/>
          <w:color w:val="4F81BD" w:themeColor="accent1"/>
          <w:lang w:val="ro-RO"/>
        </w:rPr>
      </w:pPr>
    </w:p>
    <w:p w14:paraId="430341B0" w14:textId="779DD235"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87387A">
        <w:rPr>
          <w:rFonts w:cstheme="minorHAnsi"/>
          <w:color w:val="4F81BD" w:themeColor="accent1"/>
          <w:lang w:val="ro-RO"/>
        </w:rPr>
        <w:t>i</w:t>
      </w:r>
      <w:r w:rsidRPr="00EE5FDA">
        <w:rPr>
          <w:rFonts w:cstheme="minorHAnsi"/>
          <w:color w:val="4F81BD" w:themeColor="accent1"/>
          <w:lang w:val="ro-RO"/>
        </w:rPr>
        <w:t xml:space="preserve">le tehnice care indică o anumită origine, sursa, productie, un procedeu special, o marca de fabrica sau de comert, un brevet de inventie, o </w:t>
      </w:r>
      <w:r w:rsidRPr="00EE5FDA">
        <w:rPr>
          <w:rFonts w:cstheme="minorHAnsi"/>
          <w:color w:val="4F81BD" w:themeColor="accent1"/>
          <w:lang w:val="ro-RO"/>
        </w:rPr>
        <w:lastRenderedPageBreak/>
        <w:t>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1F27C1D" w14:textId="77777777" w:rsidR="00027481" w:rsidRDefault="00027481" w:rsidP="00EE5FDA">
      <w:pPr>
        <w:spacing w:after="0" w:line="240" w:lineRule="auto"/>
        <w:rPr>
          <w:rFonts w:cstheme="minorHAnsi"/>
          <w:lang w:val="ro-RO"/>
        </w:rPr>
      </w:pPr>
    </w:p>
    <w:p w14:paraId="6E03B387" w14:textId="62F3E70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0E904173" w:rsidR="00EE5FDA" w:rsidRDefault="00EE5FDA" w:rsidP="00EE5FDA">
      <w:pPr>
        <w:spacing w:after="0" w:line="240" w:lineRule="auto"/>
        <w:rPr>
          <w:rFonts w:cstheme="minorHAnsi"/>
          <w:b/>
          <w:lang w:val="ro-RO"/>
        </w:rPr>
      </w:pPr>
    </w:p>
    <w:p w14:paraId="4F2B953E" w14:textId="56095BC4" w:rsidR="00027481" w:rsidRDefault="00027481" w:rsidP="00EE5FDA">
      <w:pPr>
        <w:spacing w:after="0" w:line="240" w:lineRule="auto"/>
        <w:rPr>
          <w:rFonts w:cstheme="minorHAnsi"/>
          <w:b/>
          <w:lang w:val="ro-RO"/>
        </w:rPr>
      </w:pPr>
    </w:p>
    <w:p w14:paraId="40124BCA" w14:textId="77777777" w:rsidR="00027481" w:rsidRDefault="00027481"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27ABFF18"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87387A">
      <w:pgSz w:w="11906" w:h="16838" w:code="9"/>
      <w:pgMar w:top="1440" w:right="1080" w:bottom="1276"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7A88" w14:textId="77777777" w:rsidR="00E7109C" w:rsidRDefault="00E7109C" w:rsidP="0020720D">
      <w:pPr>
        <w:spacing w:after="0" w:line="240" w:lineRule="auto"/>
      </w:pPr>
      <w:r>
        <w:separator/>
      </w:r>
    </w:p>
  </w:endnote>
  <w:endnote w:type="continuationSeparator" w:id="0">
    <w:p w14:paraId="10AC64BE" w14:textId="77777777" w:rsidR="00E7109C" w:rsidRDefault="00E7109C"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85D8" w14:textId="77777777" w:rsidR="00E7109C" w:rsidRDefault="00E7109C" w:rsidP="0020720D">
      <w:pPr>
        <w:spacing w:after="0" w:line="240" w:lineRule="auto"/>
      </w:pPr>
      <w:r>
        <w:separator/>
      </w:r>
    </w:p>
  </w:footnote>
  <w:footnote w:type="continuationSeparator" w:id="0">
    <w:p w14:paraId="16F09F34" w14:textId="77777777" w:rsidR="00E7109C" w:rsidRDefault="00E7109C"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2DA"/>
    <w:multiLevelType w:val="hybridMultilevel"/>
    <w:tmpl w:val="BA2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43FA5"/>
    <w:multiLevelType w:val="hybridMultilevel"/>
    <w:tmpl w:val="AAEC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755B"/>
    <w:multiLevelType w:val="hybridMultilevel"/>
    <w:tmpl w:val="2F7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63FF0"/>
    <w:multiLevelType w:val="hybridMultilevel"/>
    <w:tmpl w:val="2E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7E74EA3"/>
    <w:multiLevelType w:val="hybridMultilevel"/>
    <w:tmpl w:val="C902EB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2"/>
  </w:num>
  <w:num w:numId="3">
    <w:abstractNumId w:val="9"/>
  </w:num>
  <w:num w:numId="4">
    <w:abstractNumId w:val="11"/>
  </w:num>
  <w:num w:numId="5">
    <w:abstractNumId w:val="8"/>
  </w:num>
  <w:num w:numId="6">
    <w:abstractNumId w:val="4"/>
  </w:num>
  <w:num w:numId="7">
    <w:abstractNumId w:val="1"/>
  </w:num>
  <w:num w:numId="8">
    <w:abstractNumId w:val="7"/>
  </w:num>
  <w:num w:numId="9">
    <w:abstractNumId w:val="2"/>
  </w:num>
  <w:num w:numId="10">
    <w:abstractNumId w:val="10"/>
  </w:num>
  <w:num w:numId="11">
    <w:abstractNumId w:val="5"/>
  </w:num>
  <w:num w:numId="12">
    <w:abstractNumId w:val="6"/>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2FF2"/>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481"/>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3D1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14"/>
    <w:rsid w:val="002E4435"/>
    <w:rsid w:val="002E463D"/>
    <w:rsid w:val="002E4E13"/>
    <w:rsid w:val="002E512F"/>
    <w:rsid w:val="002E5AEE"/>
    <w:rsid w:val="002E5C4A"/>
    <w:rsid w:val="002E60B4"/>
    <w:rsid w:val="002E6BD6"/>
    <w:rsid w:val="002E6D54"/>
    <w:rsid w:val="002F032C"/>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2F48"/>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5780"/>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0065"/>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75"/>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69"/>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87A"/>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9D8"/>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3CE"/>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10F"/>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487"/>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09C"/>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07624"/>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2FF"/>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924FE-395C-43A4-894E-D1CD8FF5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5969</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6</cp:revision>
  <cp:lastPrinted>2020-09-07T06:56:00Z</cp:lastPrinted>
  <dcterms:created xsi:type="dcterms:W3CDTF">2020-09-04T06:43:00Z</dcterms:created>
  <dcterms:modified xsi:type="dcterms:W3CDTF">2020-09-15T11:10:00Z</dcterms:modified>
</cp:coreProperties>
</file>