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A52C69" w:rsidRDefault="007D2B5D" w:rsidP="007D2B5D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„Echipamente pentru proiectul ROSE LEARN-ING”</w:t>
      </w:r>
    </w:p>
    <w:p w:rsidR="007D2B5D" w:rsidRPr="00A52C69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3F2D4C" w:rsidRPr="0073317A" w:rsidRDefault="003F2D4C" w:rsidP="003F2D4C">
      <w:pPr>
        <w:spacing w:after="0" w:line="240" w:lineRule="auto"/>
        <w:rPr>
          <w:rFonts w:cstheme="minorHAnsi"/>
          <w:lang w:val="ro-RO"/>
        </w:rPr>
      </w:pPr>
      <w:r w:rsidRPr="0073317A">
        <w:rPr>
          <w:rFonts w:cstheme="minorHAnsi"/>
          <w:lang w:val="ro-RO"/>
        </w:rPr>
        <w:t>Proiectul privind Învățământul Secundar (ROSE)</w:t>
      </w:r>
    </w:p>
    <w:p w:rsidR="003F2D4C" w:rsidRPr="0073317A" w:rsidRDefault="003F2D4C" w:rsidP="003F2D4C">
      <w:pPr>
        <w:spacing w:after="0" w:line="240" w:lineRule="auto"/>
        <w:rPr>
          <w:rFonts w:cstheme="minorHAnsi"/>
          <w:lang w:val="ro-RO"/>
        </w:rPr>
      </w:pPr>
      <w:r w:rsidRPr="0073317A">
        <w:rPr>
          <w:rFonts w:cstheme="minorHAnsi"/>
          <w:lang w:val="ro-RO"/>
        </w:rPr>
        <w:t>Schema de Granturi pentru Universități</w:t>
      </w:r>
    </w:p>
    <w:p w:rsidR="003F2D4C" w:rsidRPr="0073317A" w:rsidRDefault="003F2D4C" w:rsidP="003F2D4C">
      <w:pPr>
        <w:spacing w:after="0" w:line="240" w:lineRule="auto"/>
        <w:rPr>
          <w:rFonts w:cstheme="minorHAnsi"/>
          <w:lang w:val="ro-RO"/>
        </w:rPr>
      </w:pPr>
      <w:r w:rsidRPr="0073317A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3F2D4C" w:rsidRPr="00D459DE" w:rsidRDefault="003F2D4C" w:rsidP="003F2D4C">
      <w:pPr>
        <w:spacing w:after="0" w:line="240" w:lineRule="auto"/>
        <w:rPr>
          <w:rFonts w:cstheme="minorHAnsi"/>
          <w:color w:val="0000FF"/>
          <w:lang w:val="ro-RO"/>
        </w:rPr>
      </w:pPr>
      <w:r w:rsidRPr="0073317A">
        <w:rPr>
          <w:rFonts w:cstheme="minorHAnsi"/>
          <w:lang w:val="ro-RO"/>
        </w:rPr>
        <w:t xml:space="preserve">Titlul subproiectului: </w:t>
      </w:r>
      <w:r w:rsidRPr="00D459DE">
        <w:rPr>
          <w:rFonts w:cstheme="minorHAnsi"/>
          <w:color w:val="0000FF"/>
          <w:lang w:val="ro-RO"/>
        </w:rPr>
        <w:t>Vara aceasta învață să fii inginer la Facultatea de Construcții și Instalații din Iași – „Learn-ing”</w:t>
      </w:r>
    </w:p>
    <w:p w:rsidR="003F2D4C" w:rsidRPr="00E43370" w:rsidRDefault="003F2D4C" w:rsidP="003F2D4C">
      <w:pPr>
        <w:spacing w:after="0" w:line="240" w:lineRule="auto"/>
        <w:rPr>
          <w:rFonts w:cstheme="minorHAnsi"/>
          <w:lang w:val="ro-RO"/>
        </w:rPr>
      </w:pPr>
      <w:r w:rsidRPr="0073317A">
        <w:rPr>
          <w:rFonts w:cstheme="minorHAnsi"/>
          <w:lang w:val="ro-RO"/>
        </w:rPr>
        <w:t>Acord de grant nr. 311/SGU/PV/III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2B5D" w:rsidRPr="00A52C69" w:rsidRDefault="00563F07" w:rsidP="00B57EC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2B5D" w:rsidRPr="00A52C69" w:rsidRDefault="00563F07" w:rsidP="00B57EC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2B5D" w:rsidRPr="00A52C69" w:rsidRDefault="00563F07" w:rsidP="00B57EC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3.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D301F4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301F4" w:rsidRPr="00A52C69" w:rsidRDefault="00563F07" w:rsidP="00B57EC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4.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D301F4" w:rsidRPr="00A52C69" w:rsidRDefault="00D301F4" w:rsidP="00B57EC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D301F4" w:rsidRPr="00A52C69" w:rsidRDefault="00D301F4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301F4" w:rsidRPr="00A52C69" w:rsidRDefault="00D301F4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301F4" w:rsidRPr="00A52C69" w:rsidRDefault="00D301F4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301F4" w:rsidRPr="00A52C69" w:rsidRDefault="00D301F4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301F4" w:rsidRPr="00A52C69" w:rsidRDefault="00D301F4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2B5D" w:rsidRPr="00A36D0C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2B5D" w:rsidRPr="00A36D0C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2B5D" w:rsidRPr="00A36D0C" w:rsidRDefault="007D2B5D" w:rsidP="00A36D0C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2B5D" w:rsidRPr="00A36D0C" w:rsidRDefault="007D2B5D" w:rsidP="00A36D0C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B5D" w:rsidRPr="00A36D0C" w:rsidRDefault="007D2B5D" w:rsidP="00A36D0C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D301F4" w:rsidRPr="00D301F4">
        <w:rPr>
          <w:rFonts w:cstheme="minorHAnsi"/>
          <w:color w:val="0033CC"/>
          <w:lang w:val="ro-RO"/>
        </w:rPr>
        <w:t>30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7D2B5D" w:rsidRPr="004674D0" w:rsidTr="00B57EC8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563F07" w:rsidRPr="004674D0" w:rsidTr="00B57EC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63F07" w:rsidRPr="004674D0" w:rsidTr="00B57EC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63F07" w:rsidRPr="004674D0" w:rsidTr="00B57EC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63F07" w:rsidRPr="004674D0" w:rsidTr="00B57EC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D33659">
        <w:rPr>
          <w:rFonts w:cstheme="minorHAnsi"/>
          <w:color w:val="0033CC"/>
          <w:lang w:val="ro-RO"/>
        </w:rPr>
        <w:t xml:space="preserve">30 zile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7D2B5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:rsidR="00DC585B" w:rsidRPr="006E3B0D" w:rsidRDefault="00DC585B" w:rsidP="00DC585B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544"/>
        <w:gridCol w:w="3543"/>
      </w:tblGrid>
      <w:tr w:rsidR="00DC585B" w:rsidRPr="006E3B0D" w:rsidTr="006E3B0D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C585B" w:rsidRPr="006E3B0D" w:rsidRDefault="00DC585B" w:rsidP="00DC585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DC585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DC585B" w:rsidRPr="006E3B0D" w:rsidRDefault="00DC585B" w:rsidP="00DC585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C585B" w:rsidRPr="006E3B0D" w:rsidTr="006E3B0D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Denumire produs: Laptop cu accesorii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B96E2A" w:rsidP="00DC585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Laptop cu accesorii</w:t>
            </w:r>
          </w:p>
        </w:tc>
      </w:tr>
      <w:tr w:rsidR="00DC585B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585B" w:rsidRPr="006E3B0D" w:rsidRDefault="00DC585B" w:rsidP="00F52175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Descriere generală</w:t>
            </w:r>
            <w:r w:rsidRPr="006E3B0D">
              <w:rPr>
                <w:rFonts w:cstheme="minorHAnsi"/>
                <w:lang w:val="ro-RO"/>
              </w:rPr>
              <w:t>:</w:t>
            </w:r>
          </w:p>
          <w:p w:rsidR="00DC585B" w:rsidRPr="006E3B0D" w:rsidRDefault="00DC585B" w:rsidP="00DC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Laptop – 1 buc.</w:t>
            </w:r>
            <w:bookmarkStart w:id="0" w:name="_GoBack"/>
            <w:bookmarkEnd w:id="0"/>
          </w:p>
          <w:p w:rsidR="00DC585B" w:rsidRPr="006E3B0D" w:rsidRDefault="00DC585B" w:rsidP="00DC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Pachet de aplicații de productivitate – 1 buc.</w:t>
            </w:r>
          </w:p>
          <w:p w:rsidR="00DC585B" w:rsidRPr="006E3B0D" w:rsidRDefault="00DC585B" w:rsidP="00DC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Solutie de securitate informatica – 1 buc.</w:t>
            </w:r>
          </w:p>
          <w:p w:rsidR="00DC585B" w:rsidRPr="006E3B0D" w:rsidRDefault="00DC585B" w:rsidP="00DC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Geanta de transport – 1 buc.</w:t>
            </w:r>
          </w:p>
          <w:p w:rsidR="00DC585B" w:rsidRPr="006E3B0D" w:rsidRDefault="00DC585B" w:rsidP="00DC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Mouse – 1 buc.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056CD2" w:rsidP="00F52175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="0058601B" w:rsidRPr="006E3B0D">
              <w:rPr>
                <w:rFonts w:cstheme="minorHAnsi"/>
                <w:i/>
                <w:color w:val="FF0000"/>
                <w:lang w:val="ro-RO"/>
              </w:rPr>
              <w:t>:</w:t>
            </w:r>
          </w:p>
        </w:tc>
      </w:tr>
      <w:tr w:rsidR="00DC585B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585B" w:rsidRPr="006E3B0D" w:rsidRDefault="00DC585B" w:rsidP="00F52175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056CD2" w:rsidP="00F52175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DC585B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>1. Laptop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58601B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Procesor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Intel i7 – 10750H cu 6 nuclee sau echivalent/superior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Diagonala display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15,6 inch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Display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LED/IPS full HD, rezoluție minim 1920x1080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Memorie RAM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32 GB DDR4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Unitate de stocare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SSD minim 1TB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Placă video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Dedicată, minim 6144 MB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Camera web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HD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Audio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Difuzoare integrate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Conectivitate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 xml:space="preserve">Porturi: </w:t>
            </w:r>
            <w:r w:rsidRPr="006E3B0D">
              <w:rPr>
                <w:lang w:val="ro-RO"/>
              </w:rPr>
              <w:t xml:space="preserve"> </w:t>
            </w:r>
            <w:r w:rsidRPr="006E3B0D">
              <w:rPr>
                <w:rFonts w:cs="Arial"/>
                <w:lang w:val="ro-RO"/>
              </w:rPr>
              <w:t>2 x USB 3.1, 1 x HDMI, 2 x USB type C, 1 x Audio Out/Microfon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Wireless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Bluetooth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Tastatura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Internaționala, Tastatura iluminata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>Software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Windows 10 Home sau echivalent/superior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6E3B0D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24 luni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b/>
                <w:lang w:val="ro-RO"/>
              </w:rPr>
              <w:t>2. Pachet de aplicații de productivitate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334775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Pachet de aplicații de productivitate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 xml:space="preserve">Pachet de aplicatii de productivitate tip </w:t>
            </w:r>
            <w:r w:rsidRPr="006E3B0D">
              <w:t xml:space="preserve"> </w:t>
            </w:r>
            <w:r w:rsidRPr="006E3B0D">
              <w:rPr>
                <w:rFonts w:cs="Arial"/>
                <w:lang w:val="ro-RO"/>
              </w:rPr>
              <w:t xml:space="preserve">Microsoft Office Professional Plus 2019 (contine </w:t>
            </w:r>
            <w:r w:rsidRPr="006E3B0D">
              <w:t xml:space="preserve"> </w:t>
            </w:r>
            <w:r w:rsidRPr="006E3B0D">
              <w:rPr>
                <w:rFonts w:cs="Arial"/>
                <w:lang w:val="ro-RO"/>
              </w:rPr>
              <w:t>Excel, Word, Outlook, Publisher, Access, PowerPoint), in limba Engleză si Romana, valabilitate nelimitata, sau echivalent/superior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 xml:space="preserve">3. </w:t>
            </w:r>
            <w:r w:rsidRPr="006E3B0D">
              <w:t xml:space="preserve"> </w:t>
            </w:r>
            <w:r w:rsidRPr="006E3B0D">
              <w:rPr>
                <w:b/>
                <w:lang w:val="ro-RO"/>
              </w:rPr>
              <w:t>Solutie de securitate informatica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334775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Solutie de securitate informatica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FE4C58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Solutie de securitate informatica ESET NOD32, licență pentru 1 echipament, 2 ani sau echivalent/superior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>4. Geanta de transport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334775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Geanta de transport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Geanta de transport cu buzunar dedicat pentru transportul laptopului ofertat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Tip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Servieta cu interior captusit, curea de umar captusita si reglabila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Compartimente exterioare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1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Material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Rezistent la intemperii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Tip inchidere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Fermoar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85B" w:rsidRPr="006E3B0D" w:rsidRDefault="00DC585B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>5. Mouse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334775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C585B" w:rsidRPr="006E3B0D" w:rsidTr="006E3B0D">
        <w:trPr>
          <w:trHeight w:val="1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Tip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Standard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Rezolutie (dpi)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1000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Butoane/rotite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3/1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Interfata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Wireless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Tehnologie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Fara fir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Senzor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Optic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Interfata receiver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USB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C585B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6E3B0D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544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24 luni</w:t>
            </w:r>
          </w:p>
        </w:tc>
        <w:tc>
          <w:tcPr>
            <w:tcW w:w="3543" w:type="dxa"/>
            <w:shd w:val="clear" w:color="auto" w:fill="auto"/>
          </w:tcPr>
          <w:p w:rsidR="00DC585B" w:rsidRPr="006E3B0D" w:rsidRDefault="00DC585B" w:rsidP="00F52175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DC585B" w:rsidRPr="006E3B0D" w:rsidRDefault="00DC585B" w:rsidP="00DC585B">
      <w:pPr>
        <w:spacing w:after="0" w:line="240" w:lineRule="auto"/>
        <w:jc w:val="both"/>
        <w:rPr>
          <w:lang w:val="ro-RO"/>
        </w:rPr>
      </w:pPr>
    </w:p>
    <w:tbl>
      <w:tblPr>
        <w:tblpPr w:leftFromText="180" w:rightFromText="180" w:vertAnchor="text" w:tblpX="-39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544"/>
        <w:gridCol w:w="3543"/>
      </w:tblGrid>
      <w:tr w:rsidR="00E12391" w:rsidRPr="006E3B0D" w:rsidTr="006E3B0D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E12391" w:rsidRPr="006E3B0D" w:rsidRDefault="00E12391" w:rsidP="00E1239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12391" w:rsidRPr="006E3B0D" w:rsidRDefault="00E12391" w:rsidP="00E1239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543" w:type="dxa"/>
            <w:shd w:val="clear" w:color="auto" w:fill="auto"/>
          </w:tcPr>
          <w:p w:rsidR="00E12391" w:rsidRPr="006E3B0D" w:rsidRDefault="00E12391" w:rsidP="00E1239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12391" w:rsidRPr="006E3B0D" w:rsidRDefault="00E12391" w:rsidP="00E1239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600E7" w:rsidRPr="006E3B0D" w:rsidTr="006E3B0D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E7" w:rsidRPr="006E3B0D" w:rsidRDefault="006600E7" w:rsidP="00F52175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0E7" w:rsidRPr="006E3B0D" w:rsidRDefault="006600E7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 xml:space="preserve">Denumire produs: </w:t>
            </w:r>
            <w:r w:rsidRPr="006E3B0D">
              <w:rPr>
                <w:lang w:val="ro-RO"/>
              </w:rPr>
              <w:t xml:space="preserve"> </w:t>
            </w:r>
            <w:r w:rsidRPr="006E3B0D">
              <w:rPr>
                <w:rFonts w:cstheme="minorHAnsi"/>
                <w:b/>
                <w:lang w:val="ro-RO"/>
              </w:rPr>
              <w:t>Sistem proiecție – videoproiector si tabla interactiva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6600E7" w:rsidRPr="006E3B0D" w:rsidRDefault="00B96E2A" w:rsidP="00F52175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Sistem proiecție – videoproiector si tabla interactiva</w:t>
            </w:r>
          </w:p>
        </w:tc>
      </w:tr>
      <w:tr w:rsidR="006600E7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E7" w:rsidRPr="006E3B0D" w:rsidRDefault="006600E7" w:rsidP="00F5217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00E7" w:rsidRPr="006E3B0D" w:rsidRDefault="006600E7" w:rsidP="00F52175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Descriere generală</w:t>
            </w:r>
            <w:r w:rsidRPr="006E3B0D">
              <w:rPr>
                <w:rFonts w:cstheme="minorHAnsi"/>
                <w:lang w:val="ro-RO"/>
              </w:rPr>
              <w:t>:</w:t>
            </w:r>
          </w:p>
          <w:p w:rsidR="006600E7" w:rsidRPr="006E3B0D" w:rsidRDefault="006600E7" w:rsidP="00DC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Videoproiector – 1 buc.</w:t>
            </w:r>
          </w:p>
          <w:p w:rsidR="006600E7" w:rsidRPr="006E3B0D" w:rsidRDefault="006600E7" w:rsidP="00DC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Tabla interactiva – 1 buc.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6600E7" w:rsidRPr="006E3B0D" w:rsidRDefault="00F87139" w:rsidP="00F52175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</w:tc>
      </w:tr>
      <w:tr w:rsidR="00C41E6A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1E6A" w:rsidRPr="006E3B0D" w:rsidRDefault="00C41E6A" w:rsidP="00C41E6A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C41E6A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E6A" w:rsidRPr="006E3B0D" w:rsidRDefault="00C41E6A" w:rsidP="00C41E6A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>1. Videoproiector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41E6A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Luminozitate (lumeni)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3600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Functii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High Contrast, Quick resume, Auto power off, Eco AV mute, Direct power on, Direct power off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Viata lampa (ore)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10000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Rezolutie nativa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800 x 600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Contrast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15000:1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Aspect imagine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4:3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Conectori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HDMI, VGA, USB,  Jack 3.5 mm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Altele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Functionare 24/7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6E3B0D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24 luni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E6A" w:rsidRPr="006E3B0D" w:rsidRDefault="00C41E6A" w:rsidP="00C41E6A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 xml:space="preserve">2. </w:t>
            </w:r>
            <w:r w:rsidRPr="006E3B0D">
              <w:rPr>
                <w:rFonts w:cstheme="minorHAnsi"/>
                <w:lang w:val="ro-RO"/>
              </w:rPr>
              <w:t xml:space="preserve"> </w:t>
            </w:r>
            <w:r w:rsidRPr="006E3B0D">
              <w:rPr>
                <w:rFonts w:cstheme="minorHAnsi"/>
                <w:b/>
                <w:lang w:val="ro-RO"/>
              </w:rPr>
              <w:t>Tabla interactiva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4D67F7" w:rsidP="00C41E6A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41E6A" w:rsidRPr="006E3B0D" w:rsidTr="006E3B0D">
        <w:trPr>
          <w:trHeight w:val="1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Technologie de digitizare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IR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Suprafata activa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Diagonala minim 82" (1706*1165mm)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Tip suprafata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Optimizata atat pentru videoproiectie cat si pentru scrierea cu marker cu stergere uscata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Format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4:3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Butoane express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Cate un set de 15 butoane pe ambele margini laterale (stanga, dreapta) pentru aacces rapid la functii si instrumente sau echivalent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Multi-Touch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10 Puncte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Control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Cu degetul, stylus sau alt obiect similar ca forma si consistenta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Rezolutie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32767*32767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 xml:space="preserve">Rata de scanare 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125 puncte/secunda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Acuratete (mm)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Interfata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USB A-B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Se livreaza cu: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Cablu USB minim 5 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Aplicatie pentru prezentari si lectii interactive disponibila in limba romana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Software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Software in limba romana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Alimentare cu energie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din portul USB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Consum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Maxim 0,5W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Sisteme de operare compatibile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Win 7/Win 8/Win 10 32 bit sau 64 bit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Dimensiuni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Maxim 1820*1280*60 mm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Greutate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Maxim 20 kg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C41E6A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6E3B0D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544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Minim 24 luni</w:t>
            </w:r>
          </w:p>
        </w:tc>
        <w:tc>
          <w:tcPr>
            <w:tcW w:w="3543" w:type="dxa"/>
            <w:shd w:val="clear" w:color="auto" w:fill="auto"/>
          </w:tcPr>
          <w:p w:rsidR="00C41E6A" w:rsidRPr="006E3B0D" w:rsidRDefault="00C41E6A" w:rsidP="00C41E6A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DC585B" w:rsidRPr="006E3B0D" w:rsidRDefault="00DC585B" w:rsidP="00DC585B">
      <w:pPr>
        <w:spacing w:after="0" w:line="240" w:lineRule="auto"/>
        <w:jc w:val="both"/>
        <w:rPr>
          <w:lang w:val="ro-RO"/>
        </w:rPr>
      </w:pPr>
    </w:p>
    <w:tbl>
      <w:tblPr>
        <w:tblpPr w:leftFromText="180" w:rightFromText="180" w:vertAnchor="text" w:tblpX="-39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544"/>
        <w:gridCol w:w="3543"/>
      </w:tblGrid>
      <w:tr w:rsidR="003F4925" w:rsidRPr="006E3B0D" w:rsidTr="006E3B0D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3F4925" w:rsidRPr="006E3B0D" w:rsidRDefault="003F4925" w:rsidP="003F492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F4925" w:rsidRPr="006E3B0D" w:rsidRDefault="003F4925" w:rsidP="003F492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543" w:type="dxa"/>
            <w:shd w:val="clear" w:color="auto" w:fill="auto"/>
          </w:tcPr>
          <w:p w:rsidR="003F4925" w:rsidRPr="006E3B0D" w:rsidRDefault="003F4925" w:rsidP="003F492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3F4925" w:rsidRPr="006E3B0D" w:rsidRDefault="003F4925" w:rsidP="003F492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E1EF4" w:rsidRPr="006E3B0D" w:rsidTr="006E3B0D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EF4" w:rsidRPr="006E3B0D" w:rsidRDefault="007E1EF4" w:rsidP="00F52175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1EF4" w:rsidRPr="006E3B0D" w:rsidRDefault="007E1EF4" w:rsidP="00F5217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 xml:space="preserve">Denumire produs: </w:t>
            </w:r>
            <w:r w:rsidRPr="006E3B0D">
              <w:rPr>
                <w:lang w:val="ro-RO"/>
              </w:rPr>
              <w:t xml:space="preserve">  </w:t>
            </w:r>
            <w:r w:rsidRPr="006E3B0D">
              <w:rPr>
                <w:rFonts w:cstheme="minorHAnsi"/>
                <w:b/>
                <w:lang w:val="ro-RO"/>
              </w:rPr>
              <w:t>Sistem proiecție – videoproiector cu ecran si presenter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7E1EF4" w:rsidRPr="006E3B0D" w:rsidRDefault="00A74650" w:rsidP="00F52175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Sistem proiecție – videoproiector cu ecran si presenter</w:t>
            </w:r>
          </w:p>
        </w:tc>
      </w:tr>
      <w:tr w:rsidR="003713B4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13B4" w:rsidRPr="006E3B0D" w:rsidRDefault="003713B4" w:rsidP="003713B4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Descriere generală</w:t>
            </w:r>
            <w:r w:rsidRPr="006E3B0D">
              <w:rPr>
                <w:rFonts w:cstheme="minorHAnsi"/>
                <w:lang w:val="ro-RO"/>
              </w:rPr>
              <w:t>:</w:t>
            </w:r>
          </w:p>
          <w:p w:rsidR="003713B4" w:rsidRPr="006E3B0D" w:rsidRDefault="003713B4" w:rsidP="003713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Videoproiector – 1 buc.</w:t>
            </w:r>
          </w:p>
          <w:p w:rsidR="003713B4" w:rsidRPr="006E3B0D" w:rsidRDefault="003713B4" w:rsidP="003713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Ecran proiectie – 1 buc.</w:t>
            </w:r>
          </w:p>
          <w:p w:rsidR="003713B4" w:rsidRPr="006E3B0D" w:rsidRDefault="003713B4" w:rsidP="003713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Presenter – 1 buc.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</w:tc>
      </w:tr>
      <w:tr w:rsidR="003713B4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13B4" w:rsidRPr="006E3B0D" w:rsidRDefault="003713B4" w:rsidP="003713B4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3713B4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13B4" w:rsidRPr="006E3B0D" w:rsidRDefault="003713B4" w:rsidP="003713B4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>1. Videoproiector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713B4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Tehnologie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3LCD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Rezolutie nativa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XGA (1024 x 768)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Format nativ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4:3 cu formate alternative 16:9 / 16:10 / 14:9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Luminozitate (lumen)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3700 (Normal mode)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Contrast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20000:1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Durata viata lampa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6000 (normal), 12500 ore (Ecomode)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Filtre de praf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pentru minim 10.000 ore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Zoom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 x 1.2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Diagonala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(30” ...  300")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Distanta de focus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(33” ...  427")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Corectie digitala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± 30°orizontal/vertical Keystone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Conectivitate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Intrare digitala: minim 2 x HDMI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Intrare analogica: minim 2 x 15-pin Mini-D-Sub, 1 x RCA Jack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Iesire video: minim 1 x 15 pin Mini D-Sub (shared)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Intrare audio: minim 2 x 3.5mm Stereo Mini Jack, 1 x RCA Jack (L/R)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Iesire audio: 1 x 3.5mm Stereo Mini Jack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Retea: 1xRJ45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USB:  minim 1 x USB A (permite prezentări de pe stik), 1 x USB B (USB display or USB mouse control)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Zgomot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Maxim 37dB (Normal), 29dB (Whisper)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Difuzoare integrate</w:t>
            </w:r>
          </w:p>
        </w:tc>
        <w:tc>
          <w:tcPr>
            <w:tcW w:w="3544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1x16 W</w:t>
            </w:r>
          </w:p>
        </w:tc>
        <w:tc>
          <w:tcPr>
            <w:tcW w:w="3543" w:type="dxa"/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="Arial"/>
                <w:lang w:val="ro-RO"/>
              </w:rPr>
              <w:t>Minim 24 luni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Se livreaza cu: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- Cablu video digital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Cablu HDMI v.1.4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Rezolutie: minim 2560x1600p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Viteza: minim 10,2 Gb/s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Lungime: minim 15 m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- Suport montare tavan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Material: oțel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Greutate susținere: maxim 20 kg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Unghi reglabil pentru  instalarea în tavan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 xml:space="preserve">Sistem de  poziționare flexibilă cu patru brațe reglabile de susținere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Conector cu eliberare rapidă care permite instalarea rapidă a proiectorului și eliberarea cu ușurință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Lungimea tijei reglabila, minim: 43-65 cm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Mecanism cu inclinare proiector minim +/-15° si pivotare minim +/-8°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Posibilitatea de a masca cablurile de semnal si electric  in tija suportului (include kit materiale de montaj)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="Arial"/>
                <w:b/>
                <w:lang w:val="ro-RO"/>
              </w:rPr>
              <w:t>2. Ecran proiectie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4610A7" w:rsidP="003713B4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Tip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Manual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Carcasa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Metalica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Tip montare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Perete, tavan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Mecanism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Cu role auto-blocabile care sa permita extinderea și retragerea ușoară și silențioasă a suprafetei de proiecție in carcasa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Material panza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Fata alba, spatele negru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Gain 1.0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Durabil si usor de curatat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Grosime: minim: 0,35 mm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Greutate: maxim 300 g/m²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Suprafata proiectie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Format 4:3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Dimensiuni: minim 195x145 cm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Unghiul  de vizualizare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120°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Termen garantie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12 luni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3. Presenter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4610A7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Tip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Presenter cu laserpointer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Laser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Class 2 Laser de maxim 1mW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Tehnologie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Wireless, 2,4 GHz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Distanta actiune wireless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10 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Interfata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USB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Altele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Buton Pornit/Oprit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Indicator baterie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Sistem de operare compatibil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Windows 7, Windows 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713B4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Termen garantie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12 luni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3B4" w:rsidRPr="006E3B0D" w:rsidRDefault="003713B4" w:rsidP="003713B4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</w:tbl>
    <w:p w:rsidR="00DC585B" w:rsidRPr="006E3B0D" w:rsidRDefault="00DC585B" w:rsidP="00DC585B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544"/>
        <w:gridCol w:w="3543"/>
      </w:tblGrid>
      <w:tr w:rsidR="00974EAB" w:rsidRPr="006E3B0D" w:rsidTr="006E3B0D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974EAB" w:rsidRPr="006E3B0D" w:rsidRDefault="00974EAB" w:rsidP="00974EA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74EAB" w:rsidRPr="006E3B0D" w:rsidRDefault="00974EAB" w:rsidP="00974EA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543" w:type="dxa"/>
            <w:shd w:val="clear" w:color="auto" w:fill="auto"/>
          </w:tcPr>
          <w:p w:rsidR="00974EAB" w:rsidRPr="006E3B0D" w:rsidRDefault="00974EAB" w:rsidP="00974EA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974EAB" w:rsidRPr="006E3B0D" w:rsidRDefault="00974EAB" w:rsidP="00974EA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70EA5" w:rsidRPr="006E3B0D" w:rsidTr="006E3B0D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A5" w:rsidRPr="006E3B0D" w:rsidRDefault="00870EA5" w:rsidP="00870EA5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>4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EA5" w:rsidRPr="006E3B0D" w:rsidRDefault="00870EA5" w:rsidP="00870EA5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 xml:space="preserve">Denumire produs: </w:t>
            </w:r>
            <w:r w:rsidRPr="006E3B0D">
              <w:rPr>
                <w:lang w:val="ro-RO"/>
              </w:rPr>
              <w:t xml:space="preserve"> </w:t>
            </w:r>
            <w:r w:rsidRPr="006E3B0D">
              <w:rPr>
                <w:rFonts w:cstheme="minorHAnsi"/>
                <w:b/>
                <w:lang w:val="ro-RO"/>
              </w:rPr>
              <w:t>Pachet flipchart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870EA5" w:rsidRPr="006E3B0D" w:rsidRDefault="00390B83" w:rsidP="00870EA5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Pachet flipchart</w:t>
            </w:r>
          </w:p>
        </w:tc>
      </w:tr>
      <w:tr w:rsidR="00870EA5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A5" w:rsidRPr="006E3B0D" w:rsidRDefault="00870EA5" w:rsidP="00870EA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0EA5" w:rsidRPr="006E3B0D" w:rsidRDefault="00870EA5" w:rsidP="00870EA5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Descriere generală</w:t>
            </w:r>
            <w:r w:rsidRPr="006E3B0D">
              <w:rPr>
                <w:rFonts w:cstheme="minorHAnsi"/>
                <w:lang w:val="ro-RO"/>
              </w:rPr>
              <w:t>:</w:t>
            </w:r>
          </w:p>
          <w:p w:rsidR="00870EA5" w:rsidRPr="006E3B0D" w:rsidRDefault="00870EA5" w:rsidP="00870E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Flipchart whiteboard magnetic</w:t>
            </w:r>
          </w:p>
          <w:p w:rsidR="00870EA5" w:rsidRPr="006E3B0D" w:rsidRDefault="00870EA5" w:rsidP="00870E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Accesorii flipchart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870EA5" w:rsidRPr="006E3B0D" w:rsidRDefault="00A3172F" w:rsidP="00870EA5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</w:tc>
      </w:tr>
      <w:tr w:rsidR="00B64078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4078" w:rsidRPr="006E3B0D" w:rsidRDefault="00B64078" w:rsidP="00B64078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B64078" w:rsidRPr="006E3B0D" w:rsidTr="006E3B0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4078" w:rsidRPr="006E3B0D" w:rsidRDefault="00B64078" w:rsidP="00B64078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b/>
                <w:lang w:val="ro-RO"/>
              </w:rPr>
              <w:t xml:space="preserve">1. </w:t>
            </w:r>
            <w:r w:rsidRPr="006E3B0D">
              <w:rPr>
                <w:lang w:val="ro-RO"/>
              </w:rPr>
              <w:t xml:space="preserve"> </w:t>
            </w:r>
            <w:r w:rsidRPr="006E3B0D">
              <w:rPr>
                <w:b/>
                <w:lang w:val="ro-RO"/>
              </w:rPr>
              <w:t>Flipchart whiteboard magnetic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B64078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Tip flipchart</w:t>
            </w:r>
          </w:p>
        </w:tc>
        <w:tc>
          <w:tcPr>
            <w:tcW w:w="3544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Magnetic</w:t>
            </w:r>
          </w:p>
        </w:tc>
        <w:tc>
          <w:tcPr>
            <w:tcW w:w="3543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Material rama</w:t>
            </w:r>
          </w:p>
        </w:tc>
        <w:tc>
          <w:tcPr>
            <w:tcW w:w="3544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Aluminiu</w:t>
            </w:r>
          </w:p>
        </w:tc>
        <w:tc>
          <w:tcPr>
            <w:tcW w:w="3543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6E3B0D" w:rsidTr="006E3B0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Tip foaie flipchart</w:t>
            </w:r>
          </w:p>
        </w:tc>
        <w:tc>
          <w:tcPr>
            <w:tcW w:w="3544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Standard</w:t>
            </w:r>
          </w:p>
        </w:tc>
        <w:tc>
          <w:tcPr>
            <w:tcW w:w="3543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64078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Suprafața de scris</w:t>
            </w:r>
          </w:p>
        </w:tc>
        <w:tc>
          <w:tcPr>
            <w:tcW w:w="3544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Alba</w:t>
            </w:r>
          </w:p>
        </w:tc>
        <w:tc>
          <w:tcPr>
            <w:tcW w:w="3543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Functii</w:t>
            </w:r>
          </w:p>
        </w:tc>
        <w:tc>
          <w:tcPr>
            <w:tcW w:w="3544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>Scriere pe suprafata magnetica se utilizeaza markere lavabile, iar pentru stergere burete uscat</w:t>
            </w:r>
          </w:p>
        </w:tc>
        <w:tc>
          <w:tcPr>
            <w:tcW w:w="3543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64078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Tavita pentru markere</w:t>
            </w:r>
          </w:p>
        </w:tc>
        <w:tc>
          <w:tcPr>
            <w:tcW w:w="3543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Inaltime ajustabila:  maxim 185 cm</w:t>
            </w:r>
          </w:p>
        </w:tc>
        <w:tc>
          <w:tcPr>
            <w:tcW w:w="3543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6E3B0D" w:rsidTr="006E3B0D">
        <w:trPr>
          <w:trHeight w:val="29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Dimensiuni</w:t>
            </w:r>
          </w:p>
        </w:tc>
        <w:tc>
          <w:tcPr>
            <w:tcW w:w="3544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100 x 70 cm</w:t>
            </w:r>
          </w:p>
        </w:tc>
        <w:tc>
          <w:tcPr>
            <w:tcW w:w="3543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6E3B0D" w:rsidTr="006E3B0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Termen de garantie</w:t>
            </w:r>
          </w:p>
        </w:tc>
        <w:tc>
          <w:tcPr>
            <w:tcW w:w="3544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Minim 12 luni</w:t>
            </w:r>
          </w:p>
        </w:tc>
        <w:tc>
          <w:tcPr>
            <w:tcW w:w="3543" w:type="dxa"/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6E3B0D">
              <w:rPr>
                <w:rFonts w:cs="Arial"/>
                <w:b/>
                <w:lang w:val="ro-RO"/>
              </w:rPr>
              <w:t xml:space="preserve">2. </w:t>
            </w:r>
            <w:r w:rsidRPr="006E3B0D">
              <w:rPr>
                <w:lang w:val="ro-RO"/>
              </w:rPr>
              <w:t xml:space="preserve"> </w:t>
            </w:r>
            <w:r w:rsidRPr="006E3B0D">
              <w:rPr>
                <w:rFonts w:cs="Arial"/>
                <w:b/>
                <w:lang w:val="ro-RO"/>
              </w:rPr>
              <w:t>Accesorii flipchart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B64078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="Arial"/>
                <w:lang w:val="ro-RO"/>
              </w:rPr>
              <w:t xml:space="preserve">Burete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1 burete magnetic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Markere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Set 4 markere lavabile: negru, albastru, rosu, verde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6E3B0D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Rezerva hartie flipchart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1 set de 50 coli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B64078" w:rsidRPr="009A227C" w:rsidTr="006E3B0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8" w:rsidRPr="006E3B0D" w:rsidRDefault="00B64078" w:rsidP="00B64078">
            <w:pPr>
              <w:spacing w:after="0" w:line="240" w:lineRule="auto"/>
              <w:rPr>
                <w:rFonts w:cs="Arial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Magneți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B64078" w:rsidRPr="009A227C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lang w:val="ro-RO"/>
              </w:rPr>
              <w:t>1 set de 3 magneți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B64078" w:rsidRPr="009A227C" w:rsidRDefault="00B64078" w:rsidP="00B6407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</w:tbl>
    <w:p w:rsidR="00DC585B" w:rsidRPr="009A227C" w:rsidRDefault="00DC585B" w:rsidP="00DC585B">
      <w:pPr>
        <w:spacing w:after="0" w:line="240" w:lineRule="auto"/>
        <w:jc w:val="both"/>
        <w:rPr>
          <w:rFonts w:cstheme="minorHAnsi"/>
          <w:lang w:val="ro-RO"/>
        </w:rPr>
      </w:pPr>
    </w:p>
    <w:p w:rsidR="00870EA5" w:rsidRDefault="00870EA5" w:rsidP="00A47793">
      <w:pPr>
        <w:spacing w:after="0" w:line="240" w:lineRule="auto"/>
        <w:jc w:val="both"/>
        <w:rPr>
          <w:rFonts w:cs="Times New Roman"/>
          <w:b/>
          <w:lang w:val="ro-RO"/>
        </w:rPr>
      </w:pPr>
    </w:p>
    <w:p w:rsidR="00A47793" w:rsidRPr="003B5606" w:rsidRDefault="00F447DD" w:rsidP="00A47793">
      <w:pPr>
        <w:spacing w:after="0" w:line="240" w:lineRule="auto"/>
        <w:jc w:val="both"/>
        <w:rPr>
          <w:rFonts w:cs="Times New Roman"/>
          <w:lang w:val="ro-RO"/>
        </w:rPr>
      </w:pPr>
      <w:r>
        <w:rPr>
          <w:rFonts w:cs="Times New Roman"/>
          <w:b/>
          <w:lang w:val="ro-RO"/>
        </w:rPr>
        <w:t>8</w:t>
      </w:r>
      <w:r w:rsidR="00A47793" w:rsidRPr="00060A15">
        <w:rPr>
          <w:rFonts w:cs="Times New Roman"/>
          <w:b/>
          <w:lang w:val="ro-RO"/>
        </w:rPr>
        <w:t>.</w:t>
      </w:r>
      <w:r w:rsidR="00A47793" w:rsidRPr="00060A15">
        <w:rPr>
          <w:rFonts w:cs="Times New Roman"/>
          <w:b/>
          <w:lang w:val="ro-RO"/>
        </w:rPr>
        <w:tab/>
      </w:r>
      <w:r w:rsidR="00A47793">
        <w:rPr>
          <w:rFonts w:cs="Times New Roman"/>
          <w:b/>
          <w:u w:val="single"/>
          <w:lang w:val="ro-RO"/>
        </w:rPr>
        <w:t>Valabilitatea ofertei</w:t>
      </w:r>
      <w:r w:rsidR="00A47793" w:rsidRPr="002358BA">
        <w:rPr>
          <w:rFonts w:cs="Times New Roman"/>
          <w:b/>
          <w:u w:val="single"/>
          <w:lang w:val="ro-RO"/>
        </w:rPr>
        <w:t>:</w:t>
      </w:r>
      <w:r w:rsidR="00A47793" w:rsidRPr="002358BA">
        <w:rPr>
          <w:rFonts w:cs="Times New Roman"/>
          <w:lang w:val="ro-RO"/>
        </w:rPr>
        <w:t xml:space="preserve">  </w:t>
      </w:r>
      <w:r w:rsidR="00A47793" w:rsidRPr="00EF2FE1">
        <w:rPr>
          <w:rFonts w:cs="Times New Roman"/>
          <w:lang w:val="ro-RO"/>
        </w:rPr>
        <w:t xml:space="preserve">cel puțin 30 zile de la data limită pentru depunerea ofertelor și anume </w:t>
      </w:r>
      <w:r w:rsidR="00A47793" w:rsidRPr="00C87677">
        <w:rPr>
          <w:rFonts w:cs="Times New Roman"/>
          <w:lang w:val="ro-RO"/>
        </w:rPr>
        <w:t>_____________________</w:t>
      </w:r>
      <w:r w:rsidR="00A47793" w:rsidRPr="00EF2FE1">
        <w:rPr>
          <w:rFonts w:cs="Times New Roman"/>
          <w:lang w:val="ro-RO"/>
        </w:rPr>
        <w:t xml:space="preserve"> </w:t>
      </w:r>
      <w:r w:rsidR="00A47793" w:rsidRPr="003B5606">
        <w:rPr>
          <w:rFonts w:cs="Times New Roman"/>
          <w:i/>
          <w:color w:val="FF0000"/>
          <w:lang w:val="ro-RO"/>
        </w:rPr>
        <w:t>[a se completa de către Ofertant]</w:t>
      </w:r>
      <w:r w:rsidR="00A47793" w:rsidRPr="003B5606">
        <w:rPr>
          <w:rFonts w:cs="Times New Roman"/>
          <w:lang w:val="ro-RO"/>
        </w:rPr>
        <w:t>.</w:t>
      </w: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Pr="00A52C69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D4851" w:rsidRDefault="008D4851"/>
    <w:sectPr w:rsidR="008D4851" w:rsidSect="00DD4C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17" w:rsidRDefault="00B10B17" w:rsidP="007D2B5D">
      <w:pPr>
        <w:spacing w:after="0" w:line="240" w:lineRule="auto"/>
      </w:pPr>
      <w:r>
        <w:separator/>
      </w:r>
    </w:p>
  </w:endnote>
  <w:endnote w:type="continuationSeparator" w:id="0">
    <w:p w:rsidR="00B10B17" w:rsidRDefault="00B10B17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17" w:rsidRDefault="00B10B17" w:rsidP="007D2B5D">
      <w:pPr>
        <w:spacing w:after="0" w:line="240" w:lineRule="auto"/>
      </w:pPr>
      <w:r>
        <w:separator/>
      </w:r>
    </w:p>
  </w:footnote>
  <w:footnote w:type="continuationSeparator" w:id="0">
    <w:p w:rsidR="00B10B17" w:rsidRDefault="00B10B17" w:rsidP="007D2B5D">
      <w:pPr>
        <w:spacing w:after="0" w:line="240" w:lineRule="auto"/>
      </w:pPr>
      <w:r>
        <w:continuationSeparator/>
      </w:r>
    </w:p>
  </w:footnote>
  <w:footnote w:id="1">
    <w:p w:rsidR="007D2B5D" w:rsidRPr="00CB44CF" w:rsidRDefault="007D2B5D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2B5D" w:rsidRPr="00CB44CF" w:rsidRDefault="007D2B5D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7D2B5D" w:rsidRPr="00CB44CF" w:rsidRDefault="007D2B5D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22F7"/>
    <w:rsid w:val="0003767F"/>
    <w:rsid w:val="0004738F"/>
    <w:rsid w:val="00056CD2"/>
    <w:rsid w:val="00062A19"/>
    <w:rsid w:val="000A368F"/>
    <w:rsid w:val="000B470E"/>
    <w:rsid w:val="001A647D"/>
    <w:rsid w:val="001F57EE"/>
    <w:rsid w:val="00205677"/>
    <w:rsid w:val="00217BF7"/>
    <w:rsid w:val="002407A1"/>
    <w:rsid w:val="0027082C"/>
    <w:rsid w:val="00285621"/>
    <w:rsid w:val="002D2AD9"/>
    <w:rsid w:val="00306566"/>
    <w:rsid w:val="00322014"/>
    <w:rsid w:val="00334775"/>
    <w:rsid w:val="003571E2"/>
    <w:rsid w:val="003713B4"/>
    <w:rsid w:val="00390B83"/>
    <w:rsid w:val="003B1DCA"/>
    <w:rsid w:val="003B2E59"/>
    <w:rsid w:val="003D29F5"/>
    <w:rsid w:val="003F2D4C"/>
    <w:rsid w:val="003F4925"/>
    <w:rsid w:val="004610A7"/>
    <w:rsid w:val="004D67F7"/>
    <w:rsid w:val="0055697A"/>
    <w:rsid w:val="00563F07"/>
    <w:rsid w:val="0058601B"/>
    <w:rsid w:val="005D5B0C"/>
    <w:rsid w:val="0060093F"/>
    <w:rsid w:val="00601C9F"/>
    <w:rsid w:val="006543C2"/>
    <w:rsid w:val="006600E7"/>
    <w:rsid w:val="00662B26"/>
    <w:rsid w:val="006A45DC"/>
    <w:rsid w:val="006E3B0D"/>
    <w:rsid w:val="007D2B5D"/>
    <w:rsid w:val="007E1EF4"/>
    <w:rsid w:val="00831577"/>
    <w:rsid w:val="00870EA5"/>
    <w:rsid w:val="008D4851"/>
    <w:rsid w:val="009256D3"/>
    <w:rsid w:val="00933024"/>
    <w:rsid w:val="00974EAB"/>
    <w:rsid w:val="0097558F"/>
    <w:rsid w:val="009F4032"/>
    <w:rsid w:val="00A3172F"/>
    <w:rsid w:val="00A36D0C"/>
    <w:rsid w:val="00A472BB"/>
    <w:rsid w:val="00A47793"/>
    <w:rsid w:val="00A74650"/>
    <w:rsid w:val="00A84F77"/>
    <w:rsid w:val="00AB37EB"/>
    <w:rsid w:val="00AC4630"/>
    <w:rsid w:val="00AD2AC3"/>
    <w:rsid w:val="00AE1CB9"/>
    <w:rsid w:val="00AE6A83"/>
    <w:rsid w:val="00B10B17"/>
    <w:rsid w:val="00B64078"/>
    <w:rsid w:val="00B96E2A"/>
    <w:rsid w:val="00BC3199"/>
    <w:rsid w:val="00C41E6A"/>
    <w:rsid w:val="00C502CD"/>
    <w:rsid w:val="00C82C0D"/>
    <w:rsid w:val="00C87677"/>
    <w:rsid w:val="00C950D7"/>
    <w:rsid w:val="00D301F4"/>
    <w:rsid w:val="00D33659"/>
    <w:rsid w:val="00D849C9"/>
    <w:rsid w:val="00D95CA6"/>
    <w:rsid w:val="00D97623"/>
    <w:rsid w:val="00DC585B"/>
    <w:rsid w:val="00DD4CB8"/>
    <w:rsid w:val="00E12391"/>
    <w:rsid w:val="00E16A3E"/>
    <w:rsid w:val="00E37A88"/>
    <w:rsid w:val="00E37C3B"/>
    <w:rsid w:val="00E76FEE"/>
    <w:rsid w:val="00F439CD"/>
    <w:rsid w:val="00F447DD"/>
    <w:rsid w:val="00F87139"/>
    <w:rsid w:val="00FD3A51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96</cp:revision>
  <cp:lastPrinted>2020-09-30T05:28:00Z</cp:lastPrinted>
  <dcterms:created xsi:type="dcterms:W3CDTF">2020-09-18T05:44:00Z</dcterms:created>
  <dcterms:modified xsi:type="dcterms:W3CDTF">2020-09-30T05:31:00Z</dcterms:modified>
</cp:coreProperties>
</file>