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D9AF" w14:textId="77777777" w:rsidR="006735CB" w:rsidRDefault="000842C7">
      <w:pPr>
        <w:pStyle w:val="Standard"/>
        <w:jc w:val="right"/>
      </w:pPr>
      <w:bookmarkStart w:id="0" w:name="_GoBack"/>
      <w:bookmarkEnd w:id="0"/>
      <w:r>
        <w:rPr>
          <w:rFonts w:cs="Times New Roman"/>
          <w:b/>
          <w:i/>
          <w:spacing w:val="-2"/>
          <w:u w:val="single"/>
          <w:lang w:val="ro-RO"/>
        </w:rPr>
        <w:t xml:space="preserve">Anexa 5.1 - Termeni de </w:t>
      </w:r>
      <w:r>
        <w:rPr>
          <w:rFonts w:cs="Times New Roman"/>
          <w:b/>
          <w:i/>
          <w:spacing w:val="-2"/>
          <w:w w:val="90"/>
          <w:u w:val="single"/>
          <w:lang w:val="ro-RO"/>
        </w:rPr>
        <w:t>referință</w:t>
      </w:r>
    </w:p>
    <w:p w14:paraId="7D72D7C7" w14:textId="77777777" w:rsidR="006735CB" w:rsidRDefault="000842C7">
      <w:pPr>
        <w:pStyle w:val="Standard"/>
        <w:rPr>
          <w:rFonts w:cs="Times New Roman"/>
          <w:spacing w:val="-6"/>
          <w:lang w:val="ro-RO"/>
        </w:rPr>
      </w:pPr>
      <w:r>
        <w:rPr>
          <w:rFonts w:cs="Times New Roman"/>
          <w:spacing w:val="-6"/>
          <w:lang w:val="ro-RO"/>
        </w:rPr>
        <w:t>PROIECTUL PRIVIND ÎNVĂŢĂMÂNTUL SECUNDAR (ROSE)</w:t>
      </w:r>
    </w:p>
    <w:p w14:paraId="39CCD8E4" w14:textId="77777777" w:rsidR="006735CB" w:rsidRDefault="000842C7">
      <w:pPr>
        <w:pStyle w:val="Standard"/>
      </w:pPr>
      <w:r>
        <w:rPr>
          <w:rFonts w:cs="Times New Roman"/>
          <w:spacing w:val="-5"/>
          <w:lang w:val="ro-RO"/>
        </w:rPr>
        <w:t xml:space="preserve">SCHEMA DE GRANTURI PENTRU UNIVERSITĂŢI- Programe de vară de tip punte </w:t>
      </w:r>
      <w:r>
        <w:rPr>
          <w:rFonts w:cs="Times New Roman"/>
          <w:spacing w:val="2"/>
          <w:lang w:val="ro-RO"/>
        </w:rPr>
        <w:t>BENEFICIAR: Universitatea Tehnică "Gheorghe Asachi" din laşi</w:t>
      </w:r>
    </w:p>
    <w:p w14:paraId="02A97661" w14:textId="77777777" w:rsidR="006735CB" w:rsidRDefault="000842C7">
      <w:pPr>
        <w:pStyle w:val="Standard"/>
        <w:rPr>
          <w:rFonts w:cs="Times New Roman"/>
          <w:lang w:val="ro-RO"/>
        </w:rPr>
      </w:pPr>
      <w:r>
        <w:rPr>
          <w:rFonts w:cs="Times New Roman"/>
          <w:lang w:val="ro-RO"/>
        </w:rPr>
        <w:t>TITLUL PROIECTULUI: Şcoala de vară “Student ELECTRO la TUIASI” - SELECT TUIASI</w:t>
      </w:r>
    </w:p>
    <w:p w14:paraId="3A2F08A8" w14:textId="77777777" w:rsidR="006735CB" w:rsidRDefault="000842C7">
      <w:pPr>
        <w:pStyle w:val="Standard"/>
        <w:rPr>
          <w:rFonts w:cs="Times New Roman"/>
          <w:spacing w:val="4"/>
          <w:lang w:val="ro-RO"/>
        </w:rPr>
      </w:pPr>
      <w:r>
        <w:rPr>
          <w:rFonts w:cs="Times New Roman"/>
          <w:spacing w:val="4"/>
          <w:lang w:val="ro-RO"/>
        </w:rPr>
        <w:t>Acord de grant nr. 120/SGU/PV/II</w:t>
      </w:r>
    </w:p>
    <w:p w14:paraId="396BEF53" w14:textId="77777777" w:rsidR="006735CB" w:rsidRDefault="006735CB">
      <w:pPr>
        <w:pStyle w:val="Standard"/>
        <w:rPr>
          <w:rFonts w:cs="Times New Roman"/>
          <w:b/>
          <w:spacing w:val="3"/>
          <w:lang w:val="ro-RO"/>
        </w:rPr>
      </w:pPr>
    </w:p>
    <w:p w14:paraId="7CC908E8" w14:textId="77777777" w:rsidR="006735CB" w:rsidRDefault="006735CB">
      <w:pPr>
        <w:pStyle w:val="Standard"/>
        <w:rPr>
          <w:rFonts w:cs="Times New Roman"/>
          <w:b/>
          <w:spacing w:val="3"/>
          <w:lang w:val="ro-RO"/>
        </w:rPr>
      </w:pPr>
    </w:p>
    <w:p w14:paraId="4767B09B" w14:textId="77777777" w:rsidR="006735CB" w:rsidRDefault="000842C7">
      <w:pPr>
        <w:pStyle w:val="Standard"/>
        <w:jc w:val="center"/>
      </w:pPr>
      <w:r>
        <w:rPr>
          <w:rFonts w:cs="Times New Roman"/>
          <w:b/>
          <w:color w:val="000000"/>
          <w:spacing w:val="3"/>
          <w:lang w:val="ro-RO"/>
        </w:rPr>
        <w:t>Termeni de referinţă pentru servicii de consultanţă individuală</w:t>
      </w:r>
      <w:r>
        <w:rPr>
          <w:rFonts w:cs="Times New Roman"/>
          <w:b/>
          <w:color w:val="000000"/>
          <w:spacing w:val="2"/>
          <w:lang w:val="ro-RO"/>
        </w:rPr>
        <w:t xml:space="preserve"> – experţi activităţi social-culturale (an III de implementare)</w:t>
      </w:r>
    </w:p>
    <w:p w14:paraId="6FEEFBC1" w14:textId="77777777" w:rsidR="006735CB" w:rsidRDefault="006735CB">
      <w:pPr>
        <w:pStyle w:val="Standard"/>
        <w:tabs>
          <w:tab w:val="left" w:pos="216"/>
        </w:tabs>
        <w:rPr>
          <w:rFonts w:cs="Times New Roman"/>
          <w:b/>
          <w:color w:val="000000"/>
          <w:spacing w:val="8"/>
          <w:lang w:val="ro-RO"/>
        </w:rPr>
      </w:pPr>
    </w:p>
    <w:p w14:paraId="3E3D05F6" w14:textId="77777777" w:rsidR="006735CB" w:rsidRDefault="000842C7">
      <w:pPr>
        <w:pStyle w:val="Standard"/>
        <w:numPr>
          <w:ilvl w:val="0"/>
          <w:numId w:val="5"/>
        </w:numPr>
        <w:tabs>
          <w:tab w:val="left" w:pos="216"/>
        </w:tabs>
        <w:ind w:left="0" w:firstLine="0"/>
        <w:rPr>
          <w:rFonts w:cs="Times New Roman"/>
          <w:b/>
          <w:color w:val="000000"/>
          <w:spacing w:val="8"/>
          <w:lang w:val="ro-RO"/>
        </w:rPr>
      </w:pPr>
      <w:r>
        <w:rPr>
          <w:rFonts w:cs="Times New Roman"/>
          <w:b/>
          <w:color w:val="000000"/>
          <w:spacing w:val="8"/>
          <w:lang w:val="ro-RO"/>
        </w:rPr>
        <w:t>Context</w:t>
      </w:r>
    </w:p>
    <w:p w14:paraId="461A891B" w14:textId="77777777" w:rsidR="006735CB" w:rsidRDefault="000842C7">
      <w:pPr>
        <w:pStyle w:val="Standard"/>
        <w:ind w:firstLine="708"/>
        <w:jc w:val="both"/>
      </w:pPr>
      <w:r>
        <w:rPr>
          <w:rFonts w:cs="Times New Roman"/>
          <w:color w:val="000000"/>
          <w:spacing w:val="5"/>
          <w:lang w:val="ro-RO"/>
        </w:rPr>
        <w:t xml:space="preserve">Proiectul privind Învăţământul Secundar (Romania Secondary Education Project - ROSE), în valoare totală </w:t>
      </w:r>
      <w:r>
        <w:rPr>
          <w:rFonts w:cs="Times New Roman"/>
          <w:color w:val="000000"/>
          <w:spacing w:val="3"/>
          <w:lang w:val="ro-RO"/>
        </w:rPr>
        <w:t xml:space="preserve">de 200 de milioane de euro, este finanţat integral de BIRD, în baza Legii nr. 234/2015 </w:t>
      </w:r>
      <w:r>
        <w:rPr>
          <w:rFonts w:cs="Times New Roman"/>
          <w:i/>
          <w:color w:val="000000"/>
          <w:spacing w:val="3"/>
          <w:lang w:val="ro-RO"/>
        </w:rPr>
        <w:t xml:space="preserve">pentru ratificarea </w:t>
      </w:r>
      <w:r>
        <w:rPr>
          <w:rFonts w:cs="Times New Roman"/>
          <w:i/>
          <w:color w:val="000000"/>
          <w:lang w:val="ro-RO"/>
        </w:rPr>
        <w:t xml:space="preserve">Acordului de împrumut (Projectul privind învăţământul secundar) între România şi Banca Internaţională </w:t>
      </w:r>
      <w:r>
        <w:rPr>
          <w:rFonts w:cs="Times New Roman"/>
          <w:i/>
          <w:color w:val="000000"/>
          <w:spacing w:val="-4"/>
          <w:lang w:val="ro-RO"/>
        </w:rPr>
        <w:t xml:space="preserve">pentru Reconstrucţie şi Dezvoltare, semnat la Washington la 17 aprilie 2015 </w:t>
      </w:r>
      <w:r>
        <w:rPr>
          <w:rFonts w:cs="Times New Roman"/>
          <w:color w:val="000000"/>
          <w:spacing w:val="-4"/>
          <w:lang w:val="ro-RO"/>
        </w:rPr>
        <w:t xml:space="preserve">(Monitorul Oficial, Partea I, nr. </w:t>
      </w:r>
      <w:r>
        <w:rPr>
          <w:rFonts w:cs="Times New Roman"/>
          <w:color w:val="000000"/>
          <w:spacing w:val="9"/>
          <w:lang w:val="ro-RO"/>
        </w:rPr>
        <w:t xml:space="preserve">757/12.10.2015), şi se va derula pe o perioadă de 7 ani, în intervalul 2015 - 2022. Proiectul este </w:t>
      </w:r>
      <w:r>
        <w:rPr>
          <w:rFonts w:cs="Times New Roman"/>
          <w:color w:val="000000"/>
          <w:spacing w:val="7"/>
          <w:lang w:val="ro-RO"/>
        </w:rPr>
        <w:t xml:space="preserve">implementat de către Ministerul Educatiei Naţionale, prin Unitatea de Management al Proiectelor cu </w:t>
      </w:r>
      <w:r>
        <w:rPr>
          <w:rFonts w:cs="Times New Roman"/>
          <w:color w:val="000000"/>
          <w:spacing w:val="6"/>
          <w:lang w:val="ro-RO"/>
        </w:rPr>
        <w:t>Finanţare Externă.</w:t>
      </w:r>
    </w:p>
    <w:p w14:paraId="030AA961" w14:textId="77777777" w:rsidR="006735CB" w:rsidRDefault="000842C7">
      <w:pPr>
        <w:pStyle w:val="Standard"/>
        <w:ind w:firstLine="708"/>
        <w:jc w:val="both"/>
      </w:pPr>
      <w:r>
        <w:rPr>
          <w:rFonts w:cs="Times New Roman"/>
          <w:color w:val="000000"/>
          <w:spacing w:val="6"/>
          <w:lang w:val="ro-RO"/>
        </w:rPr>
        <w:t xml:space="preserve">Obiectivele de Dezvoltare ale proiectului ROSE sunt îmbunătăţirea tranziţiei de la liceu la învăţământul </w:t>
      </w:r>
      <w:r>
        <w:rPr>
          <w:rFonts w:cs="Times New Roman"/>
          <w:color w:val="000000"/>
          <w:spacing w:val="7"/>
          <w:lang w:val="ro-RO"/>
        </w:rPr>
        <w:t xml:space="preserve">terţiar şi creşterea gradului de retenţie în primul an de învăţământ universitar în instituţiile finanţate în </w:t>
      </w:r>
      <w:r>
        <w:rPr>
          <w:rFonts w:cs="Times New Roman"/>
          <w:color w:val="000000"/>
          <w:spacing w:val="4"/>
          <w:lang w:val="ro-RO"/>
        </w:rPr>
        <w:t>cadrul proiectului.</w:t>
      </w:r>
    </w:p>
    <w:p w14:paraId="4B10962D" w14:textId="77777777" w:rsidR="006735CB" w:rsidRDefault="000842C7">
      <w:pPr>
        <w:pStyle w:val="Standard"/>
        <w:ind w:firstLine="708"/>
        <w:jc w:val="both"/>
      </w:pPr>
      <w:r>
        <w:rPr>
          <w:rFonts w:cs="Times New Roman"/>
          <w:color w:val="000000"/>
          <w:spacing w:val="2"/>
          <w:lang w:val="ro-RO"/>
        </w:rPr>
        <w:t xml:space="preserve">În baza Acordului de Grant nr. 120/SGU/PV/11, semnat cu MEN-UMPFE, Universitatea Tehnică "Gheorghe </w:t>
      </w:r>
      <w:r>
        <w:rPr>
          <w:rFonts w:cs="Times New Roman"/>
          <w:color w:val="000000"/>
          <w:spacing w:val="5"/>
          <w:lang w:val="ro-RO"/>
        </w:rPr>
        <w:t xml:space="preserve">Asachi" din Iaşi / </w:t>
      </w:r>
      <w:r>
        <w:rPr>
          <w:rFonts w:cs="Times New Roman"/>
          <w:color w:val="000000"/>
          <w:spacing w:val="2"/>
          <w:lang w:val="ro-RO"/>
        </w:rPr>
        <w:t>Facultatea de Inginerie Electrică, Energetică și Informatică Aplicată</w:t>
      </w:r>
      <w:r>
        <w:rPr>
          <w:rFonts w:cs="Times New Roman"/>
          <w:color w:val="000000"/>
          <w:spacing w:val="5"/>
          <w:lang w:val="ro-RO"/>
        </w:rPr>
        <w:t xml:space="preserve"> a accesat în cadrul Schemei de Granturi pentru </w:t>
      </w:r>
      <w:r>
        <w:rPr>
          <w:rFonts w:cs="Times New Roman"/>
          <w:color w:val="000000"/>
          <w:spacing w:val="6"/>
          <w:lang w:val="ro-RO"/>
        </w:rPr>
        <w:t>Universităţi un grant în valoare de 560.412 Lei pentru implementarea subproiectului Ş</w:t>
      </w:r>
      <w:r>
        <w:rPr>
          <w:rFonts w:cs="Times New Roman"/>
          <w:color w:val="000000"/>
          <w:lang w:val="ro-RO"/>
        </w:rPr>
        <w:t>coala de vară “Student ELECTRO la TUIASI” - SELECT TUIASI</w:t>
      </w:r>
      <w:r>
        <w:rPr>
          <w:rFonts w:cs="Times New Roman"/>
          <w:color w:val="000000"/>
          <w:spacing w:val="4"/>
          <w:lang w:val="ro-RO"/>
        </w:rPr>
        <w:t xml:space="preserve"> şi intenţionează să utilizeze o parte din fonduri pentru </w:t>
      </w:r>
      <w:r>
        <w:rPr>
          <w:rFonts w:cs="Times New Roman"/>
          <w:color w:val="000000"/>
          <w:spacing w:val="6"/>
          <w:lang w:val="ro-RO"/>
        </w:rPr>
        <w:t xml:space="preserve">achiziţionarea serviciilor de </w:t>
      </w:r>
      <w:bookmarkStart w:id="1" w:name="_Hlk71242451"/>
      <w:r>
        <w:rPr>
          <w:rFonts w:cs="Times New Roman"/>
          <w:color w:val="000000"/>
          <w:spacing w:val="6"/>
          <w:lang w:val="ro-RO"/>
        </w:rPr>
        <w:t>consultanţă individuală – experţi activităţi social-</w:t>
      </w:r>
      <w:r>
        <w:rPr>
          <w:rFonts w:cs="Times New Roman"/>
          <w:color w:val="000000"/>
          <w:lang w:val="ro-RO"/>
        </w:rPr>
        <w:t xml:space="preserve">culturale </w:t>
      </w:r>
      <w:bookmarkEnd w:id="1"/>
      <w:r>
        <w:rPr>
          <w:rFonts w:cs="Times New Roman"/>
          <w:color w:val="000000"/>
          <w:lang w:val="ro-RO"/>
        </w:rPr>
        <w:t>(an III de implementare),</w:t>
      </w:r>
      <w:r>
        <w:rPr>
          <w:rFonts w:cs="Times New Roman"/>
          <w:color w:val="000000"/>
          <w:spacing w:val="6"/>
          <w:lang w:val="ro-RO"/>
        </w:rPr>
        <w:t xml:space="preserve"> din cadrul studenţilor facultăţii.</w:t>
      </w:r>
    </w:p>
    <w:p w14:paraId="565E0F12" w14:textId="77777777" w:rsidR="006735CB" w:rsidRDefault="006735CB">
      <w:pPr>
        <w:pStyle w:val="Standard"/>
        <w:ind w:firstLine="708"/>
        <w:jc w:val="both"/>
        <w:rPr>
          <w:rFonts w:cs="Times New Roman"/>
          <w:color w:val="000000"/>
          <w:spacing w:val="6"/>
          <w:lang w:val="ro-RO"/>
        </w:rPr>
      </w:pPr>
    </w:p>
    <w:p w14:paraId="71750465" w14:textId="77777777" w:rsidR="006735CB" w:rsidRDefault="000842C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rPr>
          <w:rFonts w:cs="Times New Roman"/>
          <w:b/>
          <w:color w:val="000000"/>
          <w:spacing w:val="10"/>
          <w:lang w:val="ro-RO"/>
        </w:rPr>
      </w:pPr>
      <w:r>
        <w:rPr>
          <w:rFonts w:cs="Times New Roman"/>
          <w:b/>
          <w:color w:val="000000"/>
          <w:spacing w:val="10"/>
          <w:lang w:val="ro-RO"/>
        </w:rPr>
        <w:t>Obiectiv</w:t>
      </w:r>
    </w:p>
    <w:p w14:paraId="3136953F" w14:textId="77777777" w:rsidR="006735CB" w:rsidRDefault="000842C7">
      <w:pPr>
        <w:pStyle w:val="Standard"/>
        <w:ind w:firstLine="708"/>
      </w:pPr>
      <w:r>
        <w:rPr>
          <w:rFonts w:cs="Times New Roman"/>
          <w:color w:val="000000"/>
          <w:spacing w:val="5"/>
          <w:lang w:val="ro-RO"/>
        </w:rPr>
        <w:t>Obiectivul acestor servicii de consultanţă este reprezentat de asigurarea serviciile de tutoriat prestate de studenţii tutori pentru elevii di</w:t>
      </w:r>
      <w:r>
        <w:rPr>
          <w:rFonts w:cs="Times New Roman"/>
          <w:spacing w:val="5"/>
          <w:lang w:val="ro-RO"/>
        </w:rPr>
        <w:t xml:space="preserve">n grupul ţintă încrişi în cadrul Şcolii de vară a proiectului </w:t>
      </w:r>
      <w:r>
        <w:rPr>
          <w:rFonts w:cs="Times New Roman"/>
          <w:lang w:val="ro-RO"/>
        </w:rPr>
        <w:t>”Student ELECTRO la TUIASI” SELECT TUIASI</w:t>
      </w:r>
      <w:r>
        <w:rPr>
          <w:rFonts w:cs="Times New Roman"/>
          <w:spacing w:val="5"/>
          <w:lang w:val="ro-RO"/>
        </w:rPr>
        <w:t>.</w:t>
      </w:r>
    </w:p>
    <w:p w14:paraId="160863C9" w14:textId="77777777" w:rsidR="006735CB" w:rsidRDefault="006735CB">
      <w:pPr>
        <w:pStyle w:val="Standard"/>
        <w:ind w:firstLine="708"/>
        <w:rPr>
          <w:rFonts w:cs="Times New Roman"/>
          <w:spacing w:val="5"/>
          <w:lang w:val="ro-RO"/>
        </w:rPr>
      </w:pPr>
    </w:p>
    <w:p w14:paraId="5AE8DDF3" w14:textId="77777777" w:rsidR="006735CB" w:rsidRDefault="000842C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rPr>
          <w:rFonts w:cs="Times New Roman"/>
          <w:b/>
          <w:spacing w:val="12"/>
          <w:lang w:val="ro-RO"/>
        </w:rPr>
      </w:pPr>
      <w:r>
        <w:rPr>
          <w:rFonts w:cs="Times New Roman"/>
          <w:b/>
          <w:spacing w:val="12"/>
          <w:lang w:val="ro-RO"/>
        </w:rPr>
        <w:t>Scopul serviciilor</w:t>
      </w:r>
    </w:p>
    <w:p w14:paraId="32979B81" w14:textId="77777777" w:rsidR="006735CB" w:rsidRDefault="000842C7">
      <w:pPr>
        <w:pStyle w:val="Standard"/>
        <w:ind w:firstLine="708"/>
        <w:jc w:val="both"/>
        <w:rPr>
          <w:rFonts w:cs="Times New Roman"/>
          <w:spacing w:val="5"/>
          <w:lang w:val="ro-RO"/>
        </w:rPr>
      </w:pPr>
      <w:r>
        <w:rPr>
          <w:rFonts w:cs="Times New Roman"/>
          <w:spacing w:val="5"/>
          <w:lang w:val="ro-RO"/>
        </w:rPr>
        <w:t>În vederea îndeplinirii obiectivului serviciilor, Consultantul va realiza următoarele activităţi:</w:t>
      </w:r>
    </w:p>
    <w:p w14:paraId="7D3570BC" w14:textId="77777777" w:rsidR="006735CB" w:rsidRDefault="000842C7">
      <w:pPr>
        <w:pStyle w:val="Standard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t>I. Oferă sprijin elevilor din grupul ţintă prin participarea la derularea activităţilor de informare desfășurate online;</w:t>
      </w:r>
    </w:p>
    <w:p w14:paraId="0632EA71" w14:textId="77777777" w:rsidR="006735CB" w:rsidRDefault="000842C7">
      <w:pPr>
        <w:pStyle w:val="Standard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t>II.Participă la derularea activităţilor online de tip: competiţii jocuri online / recreative / evenimente culturale;</w:t>
      </w:r>
    </w:p>
    <w:p w14:paraId="6A589431" w14:textId="77777777" w:rsidR="006735CB" w:rsidRDefault="000842C7">
      <w:pPr>
        <w:pStyle w:val="Standard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t>III.. Organizează şi asigură buna desfăşurare a activităţilor online de tip recreative conform programului / calendarului de activităţi;</w:t>
      </w:r>
    </w:p>
    <w:p w14:paraId="6339FCE8" w14:textId="77777777" w:rsidR="006735CB" w:rsidRDefault="000842C7">
      <w:pPr>
        <w:pStyle w:val="Standard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t>IV. Sprijină profesorii supraveghetori în activitățile legate de participarea elevilor din grupul țintă la activitățile online.</w:t>
      </w:r>
    </w:p>
    <w:p w14:paraId="42A839B5" w14:textId="77777777" w:rsidR="006735CB" w:rsidRDefault="006735CB">
      <w:pPr>
        <w:pStyle w:val="Standard"/>
        <w:jc w:val="both"/>
        <w:rPr>
          <w:rFonts w:cs="Times New Roman"/>
          <w:i/>
          <w:spacing w:val="-6"/>
          <w:lang w:val="ro-RO"/>
        </w:rPr>
      </w:pPr>
    </w:p>
    <w:p w14:paraId="4ABA9E09" w14:textId="77777777" w:rsidR="006735CB" w:rsidRDefault="006735CB">
      <w:pPr>
        <w:pStyle w:val="Standard"/>
        <w:jc w:val="both"/>
        <w:rPr>
          <w:rFonts w:cs="Times New Roman"/>
          <w:i/>
          <w:spacing w:val="-6"/>
          <w:lang w:val="ro-RO"/>
        </w:rPr>
      </w:pPr>
    </w:p>
    <w:p w14:paraId="744D8B78" w14:textId="77777777" w:rsidR="006735CB" w:rsidRDefault="006735CB">
      <w:pPr>
        <w:pStyle w:val="Standard"/>
        <w:jc w:val="both"/>
        <w:rPr>
          <w:rFonts w:cs="Times New Roman"/>
          <w:i/>
          <w:spacing w:val="-6"/>
          <w:lang w:val="ro-RO"/>
        </w:rPr>
      </w:pPr>
    </w:p>
    <w:p w14:paraId="5DEC7061" w14:textId="77777777" w:rsidR="006735CB" w:rsidRDefault="000842C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jc w:val="both"/>
        <w:rPr>
          <w:rFonts w:cs="Times New Roman"/>
          <w:b/>
          <w:spacing w:val="20"/>
          <w:lang w:val="ro-RO"/>
        </w:rPr>
      </w:pPr>
      <w:r>
        <w:rPr>
          <w:rFonts w:cs="Times New Roman"/>
          <w:b/>
          <w:spacing w:val="20"/>
          <w:lang w:val="ro-RO"/>
        </w:rPr>
        <w:lastRenderedPageBreak/>
        <w:t>Livrabile</w:t>
      </w:r>
    </w:p>
    <w:p w14:paraId="52A027C2" w14:textId="77777777" w:rsidR="006735CB" w:rsidRDefault="000842C7">
      <w:pPr>
        <w:pStyle w:val="Standard"/>
        <w:ind w:firstLine="708"/>
        <w:jc w:val="both"/>
      </w:pPr>
      <w:r>
        <w:rPr>
          <w:rFonts w:cs="Times New Roman"/>
          <w:spacing w:val="5"/>
          <w:lang w:val="ro-RO"/>
        </w:rPr>
        <w:t xml:space="preserve">Ca rezultat al serviciilor descrise mai sus, Consultantul va trebui să transmită următoarele livrabile: </w:t>
      </w:r>
      <w:r>
        <w:rPr>
          <w:rFonts w:cs="Times New Roman"/>
          <w:i/>
          <w:spacing w:val="-1"/>
          <w:lang w:val="ro-RO"/>
        </w:rPr>
        <w:t>1. Raport final de activitate, livrat la fina1u1 perioadei de prestare a serviciilor.</w:t>
      </w:r>
    </w:p>
    <w:p w14:paraId="6522143E" w14:textId="77777777" w:rsidR="006735CB" w:rsidRDefault="006735CB">
      <w:pPr>
        <w:pStyle w:val="Standard"/>
        <w:ind w:firstLine="708"/>
        <w:jc w:val="both"/>
        <w:rPr>
          <w:rFonts w:cs="Times New Roman"/>
          <w:spacing w:val="5"/>
          <w:lang w:val="ro-RO"/>
        </w:rPr>
      </w:pPr>
    </w:p>
    <w:p w14:paraId="676F7566" w14:textId="77777777" w:rsidR="006735CB" w:rsidRDefault="000842C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rPr>
          <w:rFonts w:cs="Times New Roman"/>
          <w:b/>
          <w:spacing w:val="6"/>
          <w:lang w:val="ro-RO"/>
        </w:rPr>
      </w:pPr>
      <w:r>
        <w:rPr>
          <w:rFonts w:cs="Times New Roman"/>
          <w:b/>
          <w:spacing w:val="6"/>
          <w:lang w:val="ro-RO"/>
        </w:rPr>
        <w:t>Cerinţe privind calificarea Consultanţilor</w:t>
      </w:r>
    </w:p>
    <w:p w14:paraId="39F7B2F4" w14:textId="77777777" w:rsidR="006735CB" w:rsidRDefault="000842C7">
      <w:pPr>
        <w:pStyle w:val="Standard"/>
        <w:ind w:firstLine="708"/>
        <w:jc w:val="both"/>
      </w:pPr>
      <w:r>
        <w:rPr>
          <w:rFonts w:cs="Times New Roman"/>
          <w:spacing w:val="6"/>
          <w:lang w:val="ro-RO"/>
        </w:rPr>
        <w:t xml:space="preserve">În baza experienţei în domeniu, Consultantului i se solicită să presteze serviciile luând în considerare </w:t>
      </w:r>
      <w:r>
        <w:rPr>
          <w:rFonts w:cs="Times New Roman"/>
          <w:spacing w:val="3"/>
          <w:lang w:val="ro-RO"/>
        </w:rPr>
        <w:t xml:space="preserve">principiul economiei şi eficienţei şi să ofere nivelul etic şi profesional cel mai ridicat, astfel incăt Beneficiarul </w:t>
      </w:r>
      <w:r>
        <w:rPr>
          <w:rFonts w:cs="Times New Roman"/>
          <w:spacing w:val="1"/>
          <w:lang w:val="ro-RO"/>
        </w:rPr>
        <w:t xml:space="preserve">să fie capabil să finalizeze sub-proiectul finanţat în cadrul Schemei de Granturi pentru Universităţi, conform </w:t>
      </w:r>
      <w:r>
        <w:rPr>
          <w:rFonts w:cs="Times New Roman"/>
          <w:spacing w:val="3"/>
          <w:lang w:val="ro-RO"/>
        </w:rPr>
        <w:t>procedurilor descrise în Manualul de Granturi şi termenelor din Acordul de Grant semnat cu MEN-UMPFE.</w:t>
      </w:r>
    </w:p>
    <w:p w14:paraId="6E991FDE" w14:textId="77777777" w:rsidR="006735CB" w:rsidRDefault="000842C7">
      <w:pPr>
        <w:pStyle w:val="Standard"/>
        <w:ind w:firstLine="708"/>
        <w:jc w:val="both"/>
        <w:rPr>
          <w:rFonts w:cs="Times New Roman"/>
          <w:spacing w:val="3"/>
          <w:lang w:val="ro-RO"/>
        </w:rPr>
      </w:pPr>
      <w:r>
        <w:rPr>
          <w:rFonts w:cs="Times New Roman"/>
          <w:spacing w:val="3"/>
          <w:lang w:val="ro-RO"/>
        </w:rPr>
        <w:t>Competenţele minime cerute pe care trebuie să le dovedească Consultanţii sunt următoarele:</w:t>
      </w:r>
    </w:p>
    <w:p w14:paraId="036870B4" w14:textId="443632F9" w:rsidR="006735CB" w:rsidRDefault="000842C7">
      <w:pPr>
        <w:pStyle w:val="ListParagraph"/>
        <w:numPr>
          <w:ilvl w:val="0"/>
          <w:numId w:val="6"/>
        </w:numPr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să fie student al Facultăţii de Inginerie Electrică, Energetică şi Informatică Aplicată în anii de studiu 1-3</w:t>
      </w:r>
      <w:r w:rsidR="006266A4">
        <w:rPr>
          <w:rFonts w:cs="Times New Roman"/>
          <w:i/>
          <w:spacing w:val="-1"/>
          <w:lang w:val="ro-RO"/>
        </w:rPr>
        <w:t xml:space="preserve">. </w:t>
      </w:r>
    </w:p>
    <w:p w14:paraId="58B84FFA" w14:textId="788332C8" w:rsidR="006735CB" w:rsidRPr="00610F67" w:rsidRDefault="000842C7">
      <w:pPr>
        <w:pStyle w:val="ListParagraph"/>
        <w:numPr>
          <w:ilvl w:val="0"/>
          <w:numId w:val="3"/>
        </w:numPr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 xml:space="preserve"> să aibă media studiilor pe </w:t>
      </w:r>
      <w:r w:rsidRPr="00610F67">
        <w:rPr>
          <w:rFonts w:cs="Times New Roman"/>
          <w:i/>
          <w:spacing w:val="-1"/>
          <w:lang w:val="ro-RO"/>
        </w:rPr>
        <w:t>parcursul anului precedent mai mare de 7,</w:t>
      </w:r>
      <w:r w:rsidR="00610F67">
        <w:rPr>
          <w:rFonts w:cs="Times New Roman"/>
          <w:i/>
          <w:spacing w:val="-1"/>
          <w:lang w:val="ro-RO"/>
        </w:rPr>
        <w:t>0</w:t>
      </w:r>
      <w:r w:rsidRPr="00610F67">
        <w:rPr>
          <w:rFonts w:cs="Times New Roman"/>
          <w:i/>
          <w:spacing w:val="-1"/>
          <w:lang w:val="ro-RO"/>
        </w:rPr>
        <w:t>0</w:t>
      </w:r>
      <w:r w:rsidR="006266A4">
        <w:rPr>
          <w:rFonts w:cs="Times New Roman"/>
          <w:i/>
          <w:spacing w:val="-1"/>
          <w:lang w:val="ro-RO"/>
        </w:rPr>
        <w:t>.</w:t>
      </w:r>
      <w:r w:rsidR="006266A4" w:rsidRPr="006266A4">
        <w:rPr>
          <w:rFonts w:cs="Times New Roman"/>
          <w:i/>
          <w:iCs/>
          <w:color w:val="000000"/>
          <w:spacing w:val="5"/>
          <w:lang w:val="ro-RO"/>
        </w:rPr>
        <w:t xml:space="preserve"> </w:t>
      </w:r>
      <w:r w:rsidR="006266A4" w:rsidRPr="004E05AB">
        <w:rPr>
          <w:rFonts w:cs="Times New Roman"/>
          <w:i/>
          <w:iCs/>
          <w:color w:val="000000"/>
          <w:spacing w:val="5"/>
          <w:lang w:val="ro-RO"/>
        </w:rPr>
        <w:t>Pentru studentii din anul I se considera media de admitere;</w:t>
      </w:r>
    </w:p>
    <w:p w14:paraId="31E11891" w14:textId="77777777" w:rsidR="006735CB" w:rsidRDefault="000842C7">
      <w:pPr>
        <w:pStyle w:val="ListParagraph"/>
        <w:numPr>
          <w:ilvl w:val="0"/>
          <w:numId w:val="3"/>
        </w:numPr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să aibă competenţe bune de comunicare;</w:t>
      </w:r>
    </w:p>
    <w:p w14:paraId="237837FD" w14:textId="77777777" w:rsidR="006735CB" w:rsidRDefault="000842C7">
      <w:pPr>
        <w:pStyle w:val="ListParagraph"/>
        <w:numPr>
          <w:ilvl w:val="0"/>
          <w:numId w:val="3"/>
        </w:numPr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să prezinte propuneri de activităţi online de tip recreative pentru elevii din grupul ţintă.</w:t>
      </w:r>
    </w:p>
    <w:p w14:paraId="5608990F" w14:textId="77777777" w:rsidR="006735CB" w:rsidRDefault="006735CB">
      <w:pPr>
        <w:pStyle w:val="ListParagraph"/>
        <w:ind w:left="780"/>
        <w:jc w:val="both"/>
        <w:rPr>
          <w:rFonts w:cs="Times New Roman"/>
          <w:spacing w:val="3"/>
          <w:lang w:val="ro-RO"/>
        </w:rPr>
      </w:pPr>
    </w:p>
    <w:p w14:paraId="22E4BE7A" w14:textId="77777777" w:rsidR="006735CB" w:rsidRDefault="000842C7">
      <w:pPr>
        <w:pStyle w:val="Standard"/>
        <w:rPr>
          <w:rFonts w:cs="Times New Roman"/>
          <w:b/>
          <w:spacing w:val="2"/>
          <w:lang w:val="ro-RO"/>
        </w:rPr>
      </w:pPr>
      <w:r>
        <w:rPr>
          <w:rFonts w:cs="Times New Roman"/>
          <w:b/>
          <w:spacing w:val="2"/>
          <w:lang w:val="ro-RO"/>
        </w:rPr>
        <w:t>6. Alţi termeni relevanţi</w:t>
      </w:r>
    </w:p>
    <w:p w14:paraId="3C6C029F" w14:textId="77777777" w:rsidR="006735CB" w:rsidRDefault="006735CB">
      <w:pPr>
        <w:pStyle w:val="Standard"/>
        <w:rPr>
          <w:rFonts w:cs="Times New Roman"/>
          <w:b/>
          <w:spacing w:val="4"/>
          <w:lang w:val="ro-RO"/>
        </w:rPr>
      </w:pPr>
    </w:p>
    <w:p w14:paraId="16AD5F5D" w14:textId="77777777" w:rsidR="006735CB" w:rsidRDefault="000842C7">
      <w:pPr>
        <w:pStyle w:val="Standard"/>
        <w:rPr>
          <w:rFonts w:cs="Times New Roman"/>
          <w:b/>
          <w:spacing w:val="4"/>
          <w:lang w:val="ro-RO"/>
        </w:rPr>
      </w:pPr>
      <w:r>
        <w:rPr>
          <w:rFonts w:cs="Times New Roman"/>
          <w:b/>
          <w:spacing w:val="4"/>
          <w:lang w:val="ro-RO"/>
        </w:rPr>
        <w:t>Perioadă de implementare/ Durata serviciilor</w:t>
      </w:r>
    </w:p>
    <w:p w14:paraId="14301ED9" w14:textId="77777777" w:rsidR="006735CB" w:rsidRDefault="000842C7">
      <w:pPr>
        <w:pStyle w:val="Standard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Durata de implementare: 14 zile consecutive, în perioada 12 iulie 2021 – 25 iulie 2021;</w:t>
      </w:r>
    </w:p>
    <w:p w14:paraId="151C16D1" w14:textId="77777777" w:rsidR="006735CB" w:rsidRDefault="000842C7">
      <w:pPr>
        <w:pStyle w:val="Standard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Numărul de ore alocate: 15 ore pe durata activităţilor cu elevii.</w:t>
      </w:r>
    </w:p>
    <w:p w14:paraId="71A41B4D" w14:textId="77777777" w:rsidR="006735CB" w:rsidRDefault="006735CB">
      <w:pPr>
        <w:pStyle w:val="Standard"/>
        <w:jc w:val="both"/>
        <w:rPr>
          <w:rFonts w:cs="Times New Roman"/>
          <w:i/>
          <w:spacing w:val="-4"/>
          <w:lang w:val="ro-RO"/>
        </w:rPr>
      </w:pPr>
    </w:p>
    <w:p w14:paraId="3FB84ED6" w14:textId="77777777" w:rsidR="006735CB" w:rsidRDefault="000842C7">
      <w:pPr>
        <w:pStyle w:val="Standard"/>
        <w:jc w:val="both"/>
        <w:rPr>
          <w:rFonts w:cs="Times New Roman"/>
          <w:b/>
          <w:lang w:val="ro-RO"/>
        </w:rPr>
      </w:pPr>
      <w:r>
        <w:rPr>
          <w:rFonts w:cs="Times New Roman"/>
          <w:b/>
          <w:lang w:val="ro-RO"/>
        </w:rPr>
        <w:t>Locaţie</w:t>
      </w:r>
    </w:p>
    <w:p w14:paraId="1CB536F2" w14:textId="77777777" w:rsidR="006735CB" w:rsidRDefault="000842C7">
      <w:pPr>
        <w:pStyle w:val="Standard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Studenții care oferă consultanță individuală – experţi activităţi social-culturale își vor desfășura activitatea la: sălile de curs ale Facultăţii Inginerie Electrică, Energetică și Informatică Aplicată, Campusul Universitar Tudor Vladimirescu, alte locații de pe teritoriul municipiului laşi (conform programului de activităţi aprobat),</w:t>
      </w:r>
    </w:p>
    <w:p w14:paraId="6F09952A" w14:textId="77777777" w:rsidR="006735CB" w:rsidRDefault="000842C7">
      <w:pPr>
        <w:pStyle w:val="Standard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Consultanții tutori - profesori supraveghetori împreună cu elevii din grupul țintă își vor desfășura activitatea la: domiciliu,  liceul de provenineță, alte locații de pe teritoriul localității de provenineță.</w:t>
      </w:r>
    </w:p>
    <w:p w14:paraId="5DAC4F63" w14:textId="77777777" w:rsidR="006735CB" w:rsidRDefault="000842C7">
      <w:pPr>
        <w:pStyle w:val="Standard"/>
        <w:jc w:val="both"/>
        <w:rPr>
          <w:rFonts w:cs="Times New Roman"/>
          <w:b/>
          <w:lang w:val="ro-RO"/>
        </w:rPr>
      </w:pPr>
      <w:r>
        <w:rPr>
          <w:rFonts w:cs="Times New Roman"/>
          <w:b/>
          <w:lang w:val="ro-RO"/>
        </w:rPr>
        <w:t>Raportare.</w:t>
      </w:r>
    </w:p>
    <w:p w14:paraId="366E6ECB" w14:textId="77777777" w:rsidR="006735CB" w:rsidRDefault="000842C7">
      <w:pPr>
        <w:pStyle w:val="ListParagraph"/>
        <w:numPr>
          <w:ilvl w:val="0"/>
          <w:numId w:val="7"/>
        </w:numPr>
        <w:tabs>
          <w:tab w:val="left" w:pos="288"/>
        </w:tabs>
        <w:ind w:left="0" w:firstLine="72"/>
        <w:jc w:val="both"/>
        <w:rPr>
          <w:rFonts w:cs="Times New Roman"/>
          <w:i/>
          <w:spacing w:val="1"/>
          <w:lang w:val="ro-RO"/>
        </w:rPr>
      </w:pPr>
      <w:r>
        <w:rPr>
          <w:rFonts w:cs="Times New Roman"/>
          <w:i/>
          <w:spacing w:val="1"/>
          <w:lang w:val="ro-RO"/>
        </w:rPr>
        <w:t>Raportul final de activitate ce se depune în termen de 7 zile calendaristice de la finalizarea activităţilor;</w:t>
      </w:r>
    </w:p>
    <w:p w14:paraId="459D35D1" w14:textId="77777777" w:rsidR="006735CB" w:rsidRDefault="000842C7">
      <w:pPr>
        <w:pStyle w:val="ListParagraph"/>
        <w:numPr>
          <w:ilvl w:val="0"/>
          <w:numId w:val="2"/>
        </w:numPr>
        <w:tabs>
          <w:tab w:val="left" w:pos="288"/>
        </w:tabs>
        <w:ind w:left="0" w:firstLine="72"/>
        <w:jc w:val="both"/>
      </w:pPr>
      <w:r>
        <w:rPr>
          <w:rFonts w:cs="Times New Roman"/>
          <w:i/>
          <w:spacing w:val="-1"/>
          <w:lang w:val="ro-RO"/>
        </w:rPr>
        <w:t xml:space="preserve">Raportul va fi predat pentru aprobare directorului de grant, Maricel ADAM, la </w:t>
      </w:r>
      <w:hyperlink r:id="rId7" w:history="1">
        <w:r>
          <w:rPr>
            <w:rFonts w:cs="Times New Roman"/>
            <w:i/>
            <w:spacing w:val="-2"/>
            <w:u w:val="single"/>
            <w:lang w:val="ro-RO"/>
          </w:rPr>
          <w:t xml:space="preserve">email: </w:t>
        </w:r>
      </w:hyperlink>
      <w:hyperlink r:id="rId8" w:history="1">
        <w:r>
          <w:rPr>
            <w:rFonts w:cs="Times New Roman"/>
            <w:i/>
            <w:spacing w:val="3"/>
            <w:u w:val="single"/>
            <w:lang w:val="ro-RO"/>
          </w:rPr>
          <w:t>select_tuiasi@gmail.com</w:t>
        </w:r>
      </w:hyperlink>
      <w:hyperlink r:id="rId9" w:history="1">
        <w:r>
          <w:rPr>
            <w:rFonts w:cs="Times New Roman"/>
            <w:i/>
            <w:spacing w:val="-2"/>
            <w:u w:val="single"/>
            <w:lang w:val="ro-RO"/>
          </w:rPr>
          <w:t>;</w:t>
        </w:r>
      </w:hyperlink>
    </w:p>
    <w:p w14:paraId="3B26651F" w14:textId="77777777" w:rsidR="006735CB" w:rsidRDefault="000842C7">
      <w:pPr>
        <w:pStyle w:val="Standard"/>
        <w:numPr>
          <w:ilvl w:val="0"/>
          <w:numId w:val="2"/>
        </w:numPr>
        <w:tabs>
          <w:tab w:val="left" w:pos="288"/>
        </w:tabs>
        <w:ind w:left="0" w:firstLine="72"/>
        <w:jc w:val="both"/>
        <w:rPr>
          <w:rFonts w:cs="Times New Roman"/>
          <w:i/>
          <w:spacing w:val="1"/>
          <w:lang w:val="ro-RO"/>
        </w:rPr>
      </w:pPr>
      <w:r>
        <w:rPr>
          <w:rFonts w:cs="Times New Roman"/>
          <w:i/>
          <w:spacing w:val="1"/>
          <w:lang w:val="ro-RO"/>
        </w:rPr>
        <w:t>Raportul va exprima în mod detaliat, clar şi concis desfăşurarea activităţilor.</w:t>
      </w:r>
    </w:p>
    <w:p w14:paraId="4B023A11" w14:textId="77777777" w:rsidR="006735CB" w:rsidRDefault="006735CB">
      <w:pPr>
        <w:pStyle w:val="Standard"/>
        <w:jc w:val="both"/>
        <w:rPr>
          <w:rFonts w:cs="Times New Roman"/>
          <w:b/>
          <w:spacing w:val="2"/>
          <w:lang w:val="ro-RO"/>
        </w:rPr>
      </w:pPr>
    </w:p>
    <w:p w14:paraId="2F7A75EB" w14:textId="77777777" w:rsidR="006735CB" w:rsidRDefault="000842C7">
      <w:pPr>
        <w:pStyle w:val="Standard"/>
        <w:jc w:val="both"/>
        <w:rPr>
          <w:rFonts w:cs="Times New Roman"/>
          <w:b/>
          <w:spacing w:val="2"/>
          <w:lang w:val="ro-RO"/>
        </w:rPr>
      </w:pPr>
      <w:r>
        <w:rPr>
          <w:rFonts w:cs="Times New Roman"/>
          <w:b/>
          <w:spacing w:val="2"/>
          <w:lang w:val="ro-RO"/>
        </w:rPr>
        <w:t>Facilităţi oferite de Beneficiar.</w:t>
      </w:r>
    </w:p>
    <w:p w14:paraId="080A86C0" w14:textId="77777777" w:rsidR="006735CB" w:rsidRDefault="000842C7">
      <w:pPr>
        <w:pStyle w:val="ListParagraph"/>
        <w:numPr>
          <w:ilvl w:val="0"/>
          <w:numId w:val="4"/>
        </w:numPr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Angajarea în cadrul proiectului STUDENT TUIASI;</w:t>
      </w:r>
    </w:p>
    <w:p w14:paraId="16E02714" w14:textId="77777777" w:rsidR="006735CB" w:rsidRDefault="000842C7">
      <w:pPr>
        <w:pStyle w:val="ListParagraph"/>
        <w:numPr>
          <w:ilvl w:val="0"/>
          <w:numId w:val="4"/>
        </w:numPr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 xml:space="preserve">Accesul alături de elevi la orele online de curs şi laborator din cadrul Facultăţii de Inginerie Electrică, Energetică şi Informatică Aplicată, </w:t>
      </w:r>
      <w:bookmarkStart w:id="2" w:name="_Hlk71242724"/>
      <w:r>
        <w:rPr>
          <w:rFonts w:cs="Times New Roman"/>
          <w:i/>
          <w:spacing w:val="-1"/>
          <w:lang w:val="ro-RO"/>
        </w:rPr>
        <w:t xml:space="preserve">care fac parte din </w:t>
      </w:r>
      <w:bookmarkEnd w:id="2"/>
      <w:r>
        <w:rPr>
          <w:rFonts w:cs="Times New Roman"/>
          <w:i/>
          <w:spacing w:val="-1"/>
          <w:lang w:val="ro-RO"/>
        </w:rPr>
        <w:t>activităţile proiectului;</w:t>
      </w:r>
    </w:p>
    <w:p w14:paraId="3047EE01" w14:textId="77777777" w:rsidR="006735CB" w:rsidRDefault="000842C7">
      <w:pPr>
        <w:pStyle w:val="ListParagraph"/>
        <w:numPr>
          <w:ilvl w:val="0"/>
          <w:numId w:val="4"/>
        </w:numPr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Accesul la activităţile online online de tip: recreativ/ eveniment cultural/ vizită de studiu;stabilite conform calendarului proiectului.</w:t>
      </w:r>
    </w:p>
    <w:p w14:paraId="528257A1" w14:textId="77777777" w:rsidR="006735CB" w:rsidRDefault="000842C7">
      <w:pPr>
        <w:pStyle w:val="ListParagraph"/>
        <w:numPr>
          <w:ilvl w:val="0"/>
          <w:numId w:val="4"/>
        </w:numPr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Accesul la toate activităţile online desfăşurate în cadrul proiectului STUDENT TUIASI.</w:t>
      </w:r>
    </w:p>
    <w:p w14:paraId="6D68AF53" w14:textId="77777777" w:rsidR="006735CB" w:rsidRDefault="006735CB">
      <w:pPr>
        <w:pStyle w:val="Standard"/>
        <w:jc w:val="both"/>
        <w:rPr>
          <w:rFonts w:cs="Times New Roman"/>
          <w:i/>
          <w:spacing w:val="-1"/>
          <w:lang w:val="ro-RO"/>
        </w:rPr>
      </w:pPr>
    </w:p>
    <w:p w14:paraId="641AFC4F" w14:textId="77777777" w:rsidR="006735CB" w:rsidRDefault="000842C7">
      <w:pPr>
        <w:pStyle w:val="Standard"/>
        <w:jc w:val="both"/>
        <w:rPr>
          <w:rFonts w:cs="Times New Roman"/>
          <w:b/>
          <w:spacing w:val="1"/>
          <w:lang w:val="ro-RO"/>
        </w:rPr>
      </w:pPr>
      <w:r>
        <w:rPr>
          <w:rFonts w:cs="Times New Roman"/>
          <w:b/>
          <w:spacing w:val="1"/>
          <w:lang w:val="ro-RO"/>
        </w:rPr>
        <w:t>Confidenţialitate.</w:t>
      </w:r>
    </w:p>
    <w:p w14:paraId="7A4E57F5" w14:textId="77777777" w:rsidR="006735CB" w:rsidRDefault="000842C7">
      <w:pPr>
        <w:pStyle w:val="Standard"/>
        <w:ind w:firstLine="708"/>
        <w:jc w:val="both"/>
      </w:pPr>
      <w:r>
        <w:rPr>
          <w:rFonts w:cs="Times New Roman"/>
          <w:spacing w:val="1"/>
          <w:lang w:val="ro-RO"/>
        </w:rPr>
        <w:t xml:space="preserve">Consultantul nu trebuie să comunice nici unei persoane sau entităţi vreo informaţie </w:t>
      </w:r>
      <w:r>
        <w:rPr>
          <w:rFonts w:cs="Times New Roman"/>
          <w:spacing w:val="2"/>
          <w:lang w:val="ro-RO"/>
        </w:rPr>
        <w:t>confidenţială obținută pe parcursul realizării serviciilor propuse.</w:t>
      </w:r>
    </w:p>
    <w:p w14:paraId="2A915C79" w14:textId="77777777" w:rsidR="006735CB" w:rsidRDefault="006735CB">
      <w:pPr>
        <w:pStyle w:val="Standard"/>
        <w:ind w:firstLine="708"/>
        <w:jc w:val="both"/>
        <w:rPr>
          <w:rFonts w:cs="Times New Roman"/>
          <w:b/>
          <w:spacing w:val="3"/>
          <w:lang w:val="ro-RO"/>
        </w:rPr>
      </w:pPr>
    </w:p>
    <w:p w14:paraId="25955B36" w14:textId="77777777" w:rsidR="006735CB" w:rsidRDefault="000842C7">
      <w:pPr>
        <w:pStyle w:val="Standard"/>
        <w:jc w:val="both"/>
        <w:rPr>
          <w:rFonts w:cs="Times New Roman"/>
          <w:b/>
          <w:spacing w:val="3"/>
          <w:lang w:val="ro-RO"/>
        </w:rPr>
      </w:pPr>
      <w:r>
        <w:rPr>
          <w:rFonts w:cs="Times New Roman"/>
          <w:b/>
          <w:spacing w:val="3"/>
          <w:lang w:val="ro-RO"/>
        </w:rPr>
        <w:t>Drepturi de proprietate intelectuală.</w:t>
      </w:r>
    </w:p>
    <w:p w14:paraId="6DD8E481" w14:textId="77777777" w:rsidR="006735CB" w:rsidRDefault="000842C7">
      <w:pPr>
        <w:pStyle w:val="Standard"/>
        <w:ind w:firstLine="708"/>
        <w:jc w:val="both"/>
      </w:pPr>
      <w:r>
        <w:rPr>
          <w:rFonts w:cs="Times New Roman"/>
          <w:spacing w:val="3"/>
          <w:lang w:val="ro-RO"/>
        </w:rPr>
        <w:t xml:space="preserve">Toate documentele elaborate sau pregătite de către Consultant </w:t>
      </w:r>
      <w:r>
        <w:rPr>
          <w:rFonts w:cs="Times New Roman"/>
          <w:spacing w:val="1"/>
          <w:lang w:val="ro-RO"/>
        </w:rPr>
        <w:t xml:space="preserve">pentru Beneficiar în cursul îndeplinirii serviciilor vor avea caracter confidenţial şi vor deveni şi rămâne </w:t>
      </w:r>
      <w:r>
        <w:rPr>
          <w:rFonts w:cs="Times New Roman"/>
          <w:spacing w:val="6"/>
          <w:lang w:val="ro-RO"/>
        </w:rPr>
        <w:t xml:space="preserve">proprietatea absolută a Beneficiarului. Consultantul va transmite toată această documentatie către </w:t>
      </w:r>
      <w:r>
        <w:rPr>
          <w:rFonts w:cs="Times New Roman"/>
          <w:spacing w:val="3"/>
          <w:lang w:val="ro-RO"/>
        </w:rPr>
        <w:t>Beneficiar până la termenul final stabilit prin Contract sau până la expirarea acestuia.</w:t>
      </w:r>
    </w:p>
    <w:p w14:paraId="34C32A6A" w14:textId="77777777" w:rsidR="006735CB" w:rsidRDefault="006735CB">
      <w:pPr>
        <w:pStyle w:val="Standard"/>
        <w:tabs>
          <w:tab w:val="right" w:pos="7567"/>
        </w:tabs>
        <w:rPr>
          <w:rFonts w:cs="Times New Roman"/>
          <w:i/>
          <w:spacing w:val="-9"/>
          <w:lang w:val="ro-RO"/>
        </w:rPr>
      </w:pPr>
    </w:p>
    <w:p w14:paraId="3E3F0098" w14:textId="77777777" w:rsidR="006735CB" w:rsidRDefault="006735CB">
      <w:pPr>
        <w:pStyle w:val="Standard"/>
        <w:tabs>
          <w:tab w:val="right" w:pos="7567"/>
        </w:tabs>
        <w:rPr>
          <w:rFonts w:cs="Times New Roman"/>
          <w:i/>
          <w:spacing w:val="-9"/>
          <w:lang w:val="ro-RO"/>
        </w:rPr>
      </w:pPr>
    </w:p>
    <w:p w14:paraId="1206AA21" w14:textId="77777777" w:rsidR="006735CB" w:rsidRDefault="006735CB">
      <w:pPr>
        <w:pStyle w:val="Standard"/>
        <w:tabs>
          <w:tab w:val="right" w:pos="7567"/>
        </w:tabs>
        <w:rPr>
          <w:rFonts w:cs="Times New Roman"/>
          <w:i/>
          <w:spacing w:val="-9"/>
          <w:lang w:val="ro-RO"/>
        </w:rPr>
      </w:pPr>
    </w:p>
    <w:p w14:paraId="24B95E7A" w14:textId="77777777" w:rsidR="006735CB" w:rsidRDefault="000842C7">
      <w:pPr>
        <w:pStyle w:val="Standard"/>
        <w:tabs>
          <w:tab w:val="right" w:pos="7567"/>
        </w:tabs>
      </w:pPr>
      <w:r>
        <w:rPr>
          <w:rFonts w:cs="Times New Roman"/>
          <w:i/>
          <w:spacing w:val="-9"/>
          <w:lang w:val="ro-RO"/>
        </w:rPr>
        <w:t>Director grant ROSE – STUDENT TUIASI,</w:t>
      </w:r>
      <w:r>
        <w:rPr>
          <w:rFonts w:cs="Times New Roman"/>
          <w:i/>
          <w:spacing w:val="-9"/>
          <w:lang w:val="ro-RO"/>
        </w:rPr>
        <w:tab/>
      </w:r>
      <w:r>
        <w:rPr>
          <w:rFonts w:cs="Times New Roman"/>
          <w:i/>
          <w:spacing w:val="4"/>
          <w:lang w:val="ro-RO"/>
        </w:rPr>
        <w:t>Responsabil achiziţie</w:t>
      </w:r>
    </w:p>
    <w:p w14:paraId="766A216B" w14:textId="77777777" w:rsidR="006735CB" w:rsidRDefault="006735CB">
      <w:pPr>
        <w:pStyle w:val="Standard"/>
        <w:tabs>
          <w:tab w:val="right" w:pos="7567"/>
        </w:tabs>
        <w:rPr>
          <w:rFonts w:cs="Times New Roman"/>
          <w:i/>
          <w:spacing w:val="4"/>
          <w:lang w:val="ro-RO"/>
        </w:rPr>
      </w:pPr>
    </w:p>
    <w:p w14:paraId="6091016D" w14:textId="77777777" w:rsidR="006735CB" w:rsidRDefault="000842C7">
      <w:pPr>
        <w:pStyle w:val="Standard"/>
        <w:tabs>
          <w:tab w:val="right" w:pos="7567"/>
        </w:tabs>
      </w:pPr>
      <w:r>
        <w:rPr>
          <w:rFonts w:cs="Times New Roman"/>
          <w:i/>
          <w:spacing w:val="4"/>
          <w:lang w:val="ro-RO"/>
        </w:rPr>
        <w:t>Prof.dr.ing. Maricel Adam</w:t>
      </w:r>
      <w:r>
        <w:rPr>
          <w:rFonts w:cs="Times New Roman"/>
          <w:i/>
          <w:spacing w:val="4"/>
          <w:lang w:val="ro-RO"/>
        </w:rPr>
        <w:tab/>
        <w:t>Ing. Camelia Nistor</w:t>
      </w:r>
    </w:p>
    <w:sectPr w:rsidR="006735CB">
      <w:pgSz w:w="10220" w:h="16838"/>
      <w:pgMar w:top="1021" w:right="624" w:bottom="1418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E823" w14:textId="77777777" w:rsidR="00F22942" w:rsidRDefault="00F22942">
      <w:r>
        <w:separator/>
      </w:r>
    </w:p>
  </w:endnote>
  <w:endnote w:type="continuationSeparator" w:id="0">
    <w:p w14:paraId="7A1699E7" w14:textId="77777777" w:rsidR="00F22942" w:rsidRDefault="00F2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2F8FC" w14:textId="77777777" w:rsidR="00F22942" w:rsidRDefault="00F22942">
      <w:r>
        <w:rPr>
          <w:color w:val="000000"/>
        </w:rPr>
        <w:separator/>
      </w:r>
    </w:p>
  </w:footnote>
  <w:footnote w:type="continuationSeparator" w:id="0">
    <w:p w14:paraId="297DC9F3" w14:textId="77777777" w:rsidR="00F22942" w:rsidRDefault="00F2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35AA"/>
    <w:multiLevelType w:val="multilevel"/>
    <w:tmpl w:val="F61408F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i/>
        <w:strike w:val="0"/>
        <w:dstrike w:val="0"/>
        <w:color w:val="4E4751"/>
        <w:spacing w:val="1"/>
        <w:w w:val="100"/>
        <w:position w:val="0"/>
        <w:sz w:val="22"/>
        <w:szCs w:val="22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245451DC"/>
    <w:multiLevelType w:val="multilevel"/>
    <w:tmpl w:val="5E007BEA"/>
    <w:styleLink w:val="WWNum3"/>
    <w:lvl w:ilvl="0">
      <w:start w:val="1"/>
      <w:numFmt w:val="upperRoman"/>
      <w:lvlText w:val="%1."/>
      <w:lvlJc w:val="left"/>
      <w:pPr>
        <w:ind w:left="7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2" w15:restartNumberingAfterBreak="0">
    <w:nsid w:val="2A942A91"/>
    <w:multiLevelType w:val="multilevel"/>
    <w:tmpl w:val="7652AAE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463A44"/>
        <w:spacing w:val="8"/>
        <w:w w:val="100"/>
        <w:position w:val="0"/>
        <w:sz w:val="22"/>
        <w:szCs w:val="22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305A3B07"/>
    <w:multiLevelType w:val="multilevel"/>
    <w:tmpl w:val="92E0FE42"/>
    <w:styleLink w:val="WWNum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CB"/>
    <w:rsid w:val="000842C7"/>
    <w:rsid w:val="000D5DD9"/>
    <w:rsid w:val="00610F67"/>
    <w:rsid w:val="006266A4"/>
    <w:rsid w:val="006735CB"/>
    <w:rsid w:val="007B2BC5"/>
    <w:rsid w:val="007B4E35"/>
    <w:rsid w:val="00DC0A1E"/>
    <w:rsid w:val="00F2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2B3F"/>
  <w15:docId w15:val="{39F2EE03-81FC-4BF0-A534-97637165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FootnoteText">
    <w:name w:val="footnote text"/>
    <w:basedOn w:val="Standard"/>
    <w:rPr>
      <w:sz w:val="20"/>
      <w:szCs w:val="20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ListLabel1">
    <w:name w:val="ListLabel 1"/>
    <w:rPr>
      <w:b/>
      <w:strike w:val="0"/>
      <w:dstrike w:val="0"/>
      <w:color w:val="463A44"/>
      <w:spacing w:val="8"/>
      <w:w w:val="100"/>
      <w:position w:val="0"/>
      <w:sz w:val="22"/>
      <w:szCs w:val="22"/>
      <w:vertAlign w:val="baseline"/>
      <w:lang w:val="ro-RO"/>
    </w:rPr>
  </w:style>
  <w:style w:type="character" w:customStyle="1" w:styleId="ListLabel2">
    <w:name w:val="ListLabel 2"/>
    <w:rPr>
      <w:rFonts w:cs="Calibri"/>
      <w:i/>
      <w:strike w:val="0"/>
      <w:dstrike w:val="0"/>
      <w:color w:val="4E4751"/>
      <w:spacing w:val="1"/>
      <w:w w:val="100"/>
      <w:position w:val="0"/>
      <w:sz w:val="22"/>
      <w:szCs w:val="22"/>
      <w:vertAlign w:val="baseline"/>
      <w:lang w:val="ro-RO"/>
    </w:rPr>
  </w:style>
  <w:style w:type="character" w:customStyle="1" w:styleId="ListLabel3">
    <w:name w:val="ListLabel 3"/>
    <w:rPr>
      <w:i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diu.romila@tulasi.ro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udiu.romila@tulasi.ro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udiu.romila@tulasi.ro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</dc:creator>
  <cp:lastModifiedBy>Nistor</cp:lastModifiedBy>
  <cp:revision>2</cp:revision>
  <dcterms:created xsi:type="dcterms:W3CDTF">2021-05-12T10:38:00Z</dcterms:created>
  <dcterms:modified xsi:type="dcterms:W3CDTF">2021-05-12T10:38:00Z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