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17" w:rsidRPr="00733617" w:rsidRDefault="00733617" w:rsidP="00733617">
      <w:pPr>
        <w:spacing w:after="60" w:line="276" w:lineRule="auto"/>
        <w:outlineLvl w:val="6"/>
        <w:rPr>
          <w:rFonts w:ascii="Calibri" w:eastAsia="Times New Roman" w:hAnsi="Calibri" w:cs="Times New Roman"/>
          <w:sz w:val="24"/>
          <w:szCs w:val="24"/>
          <w:lang w:val="ro-RO"/>
        </w:rPr>
      </w:pPr>
      <w:r w:rsidRPr="00733617">
        <w:rPr>
          <w:rFonts w:ascii="Calibri" w:eastAsia="Times New Roman" w:hAnsi="Calibri" w:cs="Times New Roman"/>
          <w:sz w:val="24"/>
          <w:szCs w:val="24"/>
          <w:lang w:val="ro-RO"/>
        </w:rPr>
        <w:t xml:space="preserve">Anexa   </w:t>
      </w: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733617">
        <w:rPr>
          <w:rFonts w:ascii="Calibri" w:eastAsia="Calibri" w:hAnsi="Calibri" w:cs="Calibri"/>
          <w:lang w:val="ro-RO"/>
        </w:rPr>
        <w:t>Proiectul privind Învățământul Secundar (ROSE)</w:t>
      </w: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733617">
        <w:rPr>
          <w:rFonts w:ascii="Calibri" w:eastAsia="Calibri" w:hAnsi="Calibri" w:cs="Calibri"/>
          <w:lang w:val="ro-RO"/>
        </w:rPr>
        <w:t>Schema de Granturi pentru Universități-Granturi Necompetitive</w:t>
      </w: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733617">
        <w:rPr>
          <w:rFonts w:ascii="Calibri" w:eastAsia="Calibri" w:hAnsi="Calibri" w:cs="Calibri"/>
          <w:lang w:val="ro-RO"/>
        </w:rPr>
        <w:t>Beneficiar: Universitatea Tehnică ”Gheorghe Asachi” din Iași</w:t>
      </w: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733617">
        <w:rPr>
          <w:rFonts w:ascii="Calibri" w:eastAsia="Calibri" w:hAnsi="Calibri" w:cs="Calibri"/>
          <w:lang w:val="ro-RO"/>
        </w:rPr>
        <w:t xml:space="preserve">Titlul proiectului: Școala de vară – Alege să fii inginer la HIDRO! - </w:t>
      </w:r>
      <w:proofErr w:type="spellStart"/>
      <w:r w:rsidRPr="00733617">
        <w:rPr>
          <w:rFonts w:ascii="Calibri" w:eastAsia="Calibri" w:hAnsi="Calibri" w:cs="Calibri"/>
          <w:lang w:val="ro-RO"/>
        </w:rPr>
        <w:t>InginerIS</w:t>
      </w:r>
      <w:proofErr w:type="spellEnd"/>
    </w:p>
    <w:p w:rsidR="00733617" w:rsidRPr="00733617" w:rsidRDefault="00733617" w:rsidP="00733617">
      <w:pPr>
        <w:spacing w:after="200" w:line="276" w:lineRule="auto"/>
        <w:rPr>
          <w:rFonts w:ascii="Calibri" w:eastAsia="Calibri" w:hAnsi="Calibri" w:cs="Calibri"/>
          <w:lang w:val="ro-RO"/>
        </w:rPr>
      </w:pPr>
      <w:r w:rsidRPr="00733617">
        <w:rPr>
          <w:rFonts w:ascii="Calibri" w:eastAsia="Calibri" w:hAnsi="Calibri" w:cs="Calibri"/>
          <w:lang w:val="ro-RO"/>
        </w:rPr>
        <w:t>Acord de grant nr. AG 325/SGU/PV/III din data de 18.06.2020</w:t>
      </w: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color w:val="4F81BD"/>
          <w:lang w:val="ro-RO"/>
        </w:rPr>
      </w:pPr>
    </w:p>
    <w:p w:rsidR="00733617" w:rsidRPr="00733617" w:rsidRDefault="00733617" w:rsidP="00733617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733617" w:rsidRPr="00733617" w:rsidRDefault="00733617" w:rsidP="00733617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733617" w:rsidRPr="00733617" w:rsidRDefault="00733617" w:rsidP="00733617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733617" w:rsidRPr="00733617" w:rsidRDefault="00733617" w:rsidP="00733617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733617" w:rsidRPr="00733617" w:rsidRDefault="00733617" w:rsidP="00733617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  <w:r w:rsidRPr="00733617">
        <w:rPr>
          <w:rFonts w:ascii="Calibri" w:eastAsia="Calibri" w:hAnsi="Calibri" w:cs="Calibri"/>
          <w:b/>
          <w:u w:val="single"/>
          <w:lang w:val="ro-RO"/>
        </w:rPr>
        <w:t xml:space="preserve">Termeni </w:t>
      </w:r>
      <w:proofErr w:type="spellStart"/>
      <w:r w:rsidRPr="00733617">
        <w:rPr>
          <w:rFonts w:ascii="Calibri" w:eastAsia="Calibri" w:hAnsi="Calibri" w:cs="Calibri"/>
          <w:b/>
          <w:u w:val="single"/>
          <w:lang w:val="ro-RO"/>
        </w:rPr>
        <w:t>şi</w:t>
      </w:r>
      <w:proofErr w:type="spellEnd"/>
      <w:r w:rsidRPr="00733617">
        <w:rPr>
          <w:rFonts w:ascii="Calibri" w:eastAsia="Calibri" w:hAnsi="Calibri" w:cs="Calibri"/>
          <w:b/>
          <w:u w:val="single"/>
          <w:lang w:val="ro-RO"/>
        </w:rPr>
        <w:t xml:space="preserve"> </w:t>
      </w:r>
      <w:proofErr w:type="spellStart"/>
      <w:r w:rsidRPr="00733617">
        <w:rPr>
          <w:rFonts w:ascii="Calibri" w:eastAsia="Calibri" w:hAnsi="Calibri" w:cs="Calibri"/>
          <w:b/>
          <w:u w:val="single"/>
          <w:lang w:val="ro-RO"/>
        </w:rPr>
        <w:t>Condiţii</w:t>
      </w:r>
      <w:proofErr w:type="spellEnd"/>
      <w:r w:rsidRPr="00733617">
        <w:rPr>
          <w:rFonts w:ascii="Calibri" w:eastAsia="Calibri" w:hAnsi="Calibri" w:cs="Calibri"/>
          <w:b/>
          <w:u w:val="single"/>
          <w:lang w:val="ro-RO"/>
        </w:rPr>
        <w:t xml:space="preserve"> de Livrare*</w:t>
      </w:r>
      <w:r w:rsidRPr="00733617">
        <w:rPr>
          <w:rFonts w:ascii="Calibri" w:eastAsia="Calibri" w:hAnsi="Calibri" w:cs="Calibri"/>
          <w:b/>
          <w:u w:val="single"/>
          <w:vertAlign w:val="superscript"/>
          <w:lang w:val="ro-RO"/>
        </w:rPr>
        <w:footnoteReference w:id="1"/>
      </w:r>
    </w:p>
    <w:p w:rsidR="00733617" w:rsidRPr="00733617" w:rsidRDefault="00733617" w:rsidP="00733617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0"/>
          <w:lang w:val="ro-RO"/>
        </w:rPr>
      </w:pPr>
      <w:r w:rsidRPr="00733617">
        <w:rPr>
          <w:rFonts w:ascii="Calibri" w:eastAsia="Times New Roman" w:hAnsi="Calibri" w:cs="Calibri"/>
          <w:szCs w:val="20"/>
          <w:lang w:val="ro-RO"/>
        </w:rPr>
        <w:t>Achiziția de bunuri de „</w:t>
      </w:r>
      <w:r w:rsidRPr="00733617">
        <w:rPr>
          <w:rFonts w:ascii="Calibri" w:eastAsia="Calibri" w:hAnsi="Calibri" w:cs="Calibri"/>
          <w:b/>
          <w:i/>
          <w:lang w:val="ro-RO"/>
        </w:rPr>
        <w:t xml:space="preserve">Birotica pentru  </w:t>
      </w:r>
      <w:proofErr w:type="spellStart"/>
      <w:r w:rsidRPr="00733617">
        <w:rPr>
          <w:rFonts w:ascii="Calibri" w:eastAsia="Calibri" w:hAnsi="Calibri" w:cs="Calibri"/>
          <w:b/>
          <w:i/>
          <w:lang w:val="ro-RO"/>
        </w:rPr>
        <w:t>pregatirea</w:t>
      </w:r>
      <w:proofErr w:type="spellEnd"/>
      <w:r w:rsidRPr="00733617">
        <w:rPr>
          <w:rFonts w:ascii="Calibri" w:eastAsia="Calibri" w:hAnsi="Calibri" w:cs="Calibri"/>
          <w:b/>
          <w:i/>
          <w:lang w:val="ro-RO"/>
        </w:rPr>
        <w:t xml:space="preserve"> campaniei de diseminare</w:t>
      </w:r>
      <w:r w:rsidRPr="00733617">
        <w:rPr>
          <w:rFonts w:ascii="Calibri" w:eastAsia="Times New Roman" w:hAnsi="Calibri" w:cs="Calibri"/>
          <w:szCs w:val="20"/>
          <w:lang w:val="ro-RO"/>
        </w:rPr>
        <w:t>”</w:t>
      </w:r>
    </w:p>
    <w:p w:rsidR="00733617" w:rsidRPr="00733617" w:rsidRDefault="00733617" w:rsidP="00733617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:rsidR="00733617" w:rsidRPr="00733617" w:rsidRDefault="00733617" w:rsidP="00733617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:rsidR="00733617" w:rsidRPr="00733617" w:rsidRDefault="00733617" w:rsidP="00733617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 w:rsidRPr="00733617">
        <w:rPr>
          <w:rFonts w:ascii="Calibri" w:eastAsia="Calibri" w:hAnsi="Calibri" w:cs="Calibri"/>
          <w:b/>
          <w:lang w:val="ro-RO"/>
        </w:rPr>
        <w:t>Proiect:</w:t>
      </w:r>
      <w:r w:rsidRPr="00733617">
        <w:rPr>
          <w:rFonts w:ascii="Calibri" w:eastAsia="Calibri" w:hAnsi="Calibri" w:cs="Calibri"/>
          <w:color w:val="000000" w:themeColor="text1"/>
          <w:lang w:val="ro-RO"/>
        </w:rPr>
        <w:t xml:space="preserve"> Proiectează-ți viitorul la Hidrotehnică, Geodezie și Ingineria Mediului, </w:t>
      </w:r>
      <w:r w:rsidRPr="00733617">
        <w:rPr>
          <w:rFonts w:ascii="Calibri" w:eastAsia="Calibri" w:hAnsi="Calibri" w:cs="Calibri"/>
          <w:lang w:val="ro-RO"/>
        </w:rPr>
        <w:t xml:space="preserve">Școala de vară – Alege să fii inginer la HIDRO! - </w:t>
      </w:r>
      <w:proofErr w:type="spellStart"/>
      <w:r w:rsidRPr="00733617">
        <w:rPr>
          <w:rFonts w:ascii="Calibri" w:eastAsia="Calibri" w:hAnsi="Calibri" w:cs="Calibri"/>
          <w:lang w:val="ro-RO"/>
        </w:rPr>
        <w:t>InginerIS</w:t>
      </w:r>
      <w:proofErr w:type="spellEnd"/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 w:rsidRPr="00733617">
        <w:rPr>
          <w:rFonts w:ascii="Calibri" w:eastAsia="Calibri" w:hAnsi="Calibri" w:cs="Calibri"/>
          <w:color w:val="000000" w:themeColor="text1"/>
          <w:lang w:val="ro-RO"/>
        </w:rPr>
        <w:t>Beneficiar: Universitatea Tehnică Gheorghe Asachi din Iași - Facultatea Hidrotehnică, Geodezie și Ingineria Mediului</w:t>
      </w:r>
    </w:p>
    <w:p w:rsidR="00733617" w:rsidRPr="00733617" w:rsidRDefault="00733617" w:rsidP="00733617">
      <w:pPr>
        <w:spacing w:after="0" w:line="240" w:lineRule="auto"/>
        <w:ind w:left="6300" w:hanging="6300"/>
        <w:rPr>
          <w:rFonts w:ascii="Calibri" w:eastAsia="Calibri" w:hAnsi="Calibri" w:cs="Calibri"/>
          <w:color w:val="000000" w:themeColor="text1"/>
          <w:lang w:val="ro-RO"/>
        </w:rPr>
      </w:pPr>
    </w:p>
    <w:p w:rsidR="00733617" w:rsidRPr="00733617" w:rsidRDefault="00733617" w:rsidP="00733617">
      <w:pPr>
        <w:spacing w:after="0" w:line="240" w:lineRule="auto"/>
        <w:ind w:left="6300" w:hanging="6300"/>
        <w:rPr>
          <w:rFonts w:ascii="Calibri" w:eastAsia="Calibri" w:hAnsi="Calibri" w:cs="Calibri"/>
          <w:color w:val="000000" w:themeColor="text1"/>
          <w:lang w:val="ro-RO"/>
        </w:rPr>
      </w:pPr>
      <w:r w:rsidRPr="00733617">
        <w:rPr>
          <w:rFonts w:ascii="Calibri" w:eastAsia="Calibri" w:hAnsi="Calibri" w:cs="Calibri"/>
          <w:color w:val="000000" w:themeColor="text1"/>
          <w:lang w:val="ro-RO"/>
        </w:rPr>
        <w:t>Ofertant: ____________________</w:t>
      </w: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i/>
          <w:u w:val="single"/>
          <w:lang w:val="ro-RO"/>
        </w:rPr>
      </w:pPr>
      <w:r w:rsidRPr="00733617">
        <w:rPr>
          <w:rFonts w:ascii="Calibri" w:eastAsia="Calibri" w:hAnsi="Calibri" w:cs="Calibri"/>
          <w:b/>
          <w:lang w:val="ro-RO"/>
        </w:rPr>
        <w:t>1</w:t>
      </w:r>
      <w:r w:rsidRPr="00733617">
        <w:rPr>
          <w:rFonts w:ascii="Calibri" w:eastAsia="Calibri" w:hAnsi="Calibri" w:cs="Calibri"/>
          <w:lang w:val="ro-RO"/>
        </w:rPr>
        <w:t>.</w:t>
      </w:r>
      <w:r w:rsidRPr="00733617">
        <w:rPr>
          <w:rFonts w:ascii="Calibri" w:eastAsia="Calibri" w:hAnsi="Calibri" w:cs="Calibri"/>
          <w:lang w:val="ro-RO"/>
        </w:rPr>
        <w:tab/>
      </w:r>
      <w:r w:rsidRPr="00733617">
        <w:rPr>
          <w:rFonts w:ascii="Calibri" w:eastAsia="Calibri" w:hAnsi="Calibri" w:cs="Calibri"/>
          <w:b/>
          <w:u w:val="single"/>
          <w:lang w:val="ro-RO"/>
        </w:rPr>
        <w:t xml:space="preserve">Oferta de preț </w:t>
      </w:r>
      <w:r w:rsidRPr="00733617">
        <w:rPr>
          <w:rFonts w:ascii="Calibri" w:eastAsia="Calibri" w:hAnsi="Calibri" w:cs="Calibri"/>
          <w:i/>
          <w:lang w:val="ro-RO"/>
        </w:rPr>
        <w:t>[a se completa de către Ofertant]</w:t>
      </w: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b/>
          <w:sz w:val="16"/>
          <w:lang w:val="ro-RO"/>
        </w:rPr>
      </w:pPr>
      <w:r w:rsidRPr="00733617">
        <w:rPr>
          <w:rFonts w:ascii="Calibri" w:eastAsia="Calibri" w:hAnsi="Calibri"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993"/>
        <w:gridCol w:w="1134"/>
        <w:gridCol w:w="1417"/>
        <w:gridCol w:w="1134"/>
        <w:gridCol w:w="1186"/>
      </w:tblGrid>
      <w:tr w:rsidR="00733617" w:rsidRPr="00733617" w:rsidTr="00F03C17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733617">
              <w:rPr>
                <w:rFonts w:ascii="Calibri" w:eastAsia="Calibri" w:hAnsi="Calibri" w:cs="Calibri"/>
                <w:sz w:val="20"/>
                <w:lang w:val="ro-RO"/>
              </w:rPr>
              <w:t>(1)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733617">
              <w:rPr>
                <w:rFonts w:ascii="Calibri" w:eastAsia="Calibri" w:hAnsi="Calibri" w:cs="Calibri"/>
                <w:sz w:val="20"/>
                <w:lang w:val="ro-RO"/>
              </w:rPr>
              <w:t>(2)</w:t>
            </w:r>
          </w:p>
        </w:tc>
        <w:tc>
          <w:tcPr>
            <w:tcW w:w="993" w:type="dxa"/>
            <w:vAlign w:val="center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733617">
              <w:rPr>
                <w:rFonts w:ascii="Calibri" w:eastAsia="Calibri" w:hAnsi="Calibri" w:cs="Calibri"/>
                <w:sz w:val="20"/>
                <w:lang w:val="ro-RO"/>
              </w:rPr>
              <w:t>(3)</w:t>
            </w:r>
          </w:p>
        </w:tc>
        <w:tc>
          <w:tcPr>
            <w:tcW w:w="1134" w:type="dxa"/>
            <w:vAlign w:val="center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t>Preț unitar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proofErr w:type="spellStart"/>
            <w:r w:rsidRPr="00733617">
              <w:rPr>
                <w:rFonts w:ascii="Calibri" w:eastAsia="Calibri" w:hAnsi="Calibri" w:cs="Calibri"/>
                <w:b/>
                <w:lang w:val="ro-RO"/>
              </w:rPr>
              <w:t>fara</w:t>
            </w:r>
            <w:proofErr w:type="spellEnd"/>
            <w:r w:rsidRPr="00733617">
              <w:rPr>
                <w:rFonts w:ascii="Calibri" w:eastAsia="Calibri" w:hAnsi="Calibri" w:cs="Calibri"/>
                <w:b/>
                <w:lang w:val="ro-RO"/>
              </w:rPr>
              <w:t xml:space="preserve"> TVA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733617">
              <w:rPr>
                <w:rFonts w:ascii="Calibri" w:eastAsia="Calibri" w:hAnsi="Calibri" w:cs="Calibri"/>
                <w:sz w:val="20"/>
                <w:lang w:val="ro-RO"/>
              </w:rPr>
              <w:t>(4)</w:t>
            </w:r>
          </w:p>
        </w:tc>
        <w:tc>
          <w:tcPr>
            <w:tcW w:w="1417" w:type="dxa"/>
            <w:vAlign w:val="center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t>Valoare Totală fără TVA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733617">
              <w:rPr>
                <w:rFonts w:ascii="Calibri" w:eastAsia="Calibri" w:hAnsi="Calibri" w:cs="Calibri"/>
                <w:sz w:val="20"/>
                <w:lang w:val="ro-RO"/>
              </w:rPr>
              <w:t>(5=3*4)</w:t>
            </w:r>
          </w:p>
        </w:tc>
        <w:tc>
          <w:tcPr>
            <w:tcW w:w="1134" w:type="dxa"/>
            <w:vAlign w:val="center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t>TVA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733617">
              <w:rPr>
                <w:rFonts w:ascii="Calibri" w:eastAsia="Calibri" w:hAnsi="Calibri" w:cs="Calibri"/>
                <w:sz w:val="20"/>
                <w:lang w:val="ro-RO"/>
              </w:rPr>
              <w:t>(6=5* %TVA)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t>Valoare totală cu TVA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733617">
              <w:rPr>
                <w:rFonts w:ascii="Calibri" w:eastAsia="Calibri" w:hAnsi="Calibri" w:cs="Calibri"/>
                <w:sz w:val="20"/>
                <w:lang w:val="ro-RO"/>
              </w:rPr>
              <w:t>(7=5+6)</w:t>
            </w:r>
          </w:p>
        </w:tc>
      </w:tr>
      <w:tr w:rsidR="00733617" w:rsidRPr="00733617" w:rsidTr="00F03C17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733617" w:rsidRPr="00733617" w:rsidRDefault="00733617" w:rsidP="00733617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 xml:space="preserve">Birotica pentru  </w:t>
            </w:r>
            <w:proofErr w:type="spellStart"/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>pregatirea</w:t>
            </w:r>
            <w:proofErr w:type="spellEnd"/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 xml:space="preserve"> campaniei de diseminare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proofErr w:type="spellStart"/>
            <w:r w:rsidRPr="00733617">
              <w:rPr>
                <w:rFonts w:cstheme="minorHAnsi"/>
                <w:i/>
                <w:iCs/>
                <w:lang w:val="ro-RO"/>
              </w:rPr>
              <w:t>Hartie</w:t>
            </w:r>
            <w:proofErr w:type="spellEnd"/>
            <w:r w:rsidRPr="00733617">
              <w:rPr>
                <w:rFonts w:cstheme="minorHAnsi"/>
                <w:i/>
                <w:iCs/>
                <w:lang w:val="ro-RO"/>
              </w:rPr>
              <w:t xml:space="preserve"> copiator A4, 80gr/mp, 500 coli/top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733617">
              <w:rPr>
                <w:rFonts w:cstheme="minorHAnsi"/>
                <w:i/>
                <w:iCs/>
              </w:rPr>
              <w:t>Biblioraft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din carton rigid </w:t>
            </w:r>
            <w:proofErr w:type="spellStart"/>
            <w:r w:rsidRPr="00733617">
              <w:rPr>
                <w:rFonts w:cstheme="minorHAnsi"/>
                <w:i/>
                <w:iCs/>
              </w:rPr>
              <w:t>plastifiat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interior-exterior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733617">
              <w:rPr>
                <w:rFonts w:cstheme="minorHAnsi"/>
                <w:i/>
                <w:iCs/>
              </w:rPr>
              <w:t>Capsatoare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733617">
              <w:rPr>
                <w:rFonts w:cstheme="minorHAnsi"/>
                <w:i/>
                <w:iCs/>
              </w:rPr>
              <w:t>Perforatoare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733617">
              <w:rPr>
                <w:rFonts w:cstheme="minorHAnsi"/>
                <w:i/>
                <w:iCs/>
              </w:rPr>
              <w:t>Decapsator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733617">
              <w:rPr>
                <w:rFonts w:cstheme="minorHAnsi"/>
                <w:i/>
                <w:iCs/>
              </w:rPr>
              <w:t xml:space="preserve">Set file </w:t>
            </w:r>
            <w:proofErr w:type="spellStart"/>
            <w:r w:rsidRPr="00733617">
              <w:rPr>
                <w:rFonts w:cstheme="minorHAnsi"/>
                <w:i/>
                <w:iCs/>
              </w:rPr>
              <w:t>protectie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33617">
              <w:rPr>
                <w:rFonts w:cstheme="minorHAnsi"/>
                <w:i/>
                <w:iCs/>
              </w:rPr>
              <w:t>transparente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(100 </w:t>
            </w:r>
            <w:proofErr w:type="spellStart"/>
            <w:r w:rsidRPr="00733617">
              <w:rPr>
                <w:rFonts w:cstheme="minorHAnsi"/>
                <w:i/>
                <w:iCs/>
              </w:rPr>
              <w:t>buc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/set)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733617">
              <w:rPr>
                <w:rFonts w:cstheme="minorHAnsi"/>
                <w:i/>
                <w:iCs/>
              </w:rPr>
              <w:lastRenderedPageBreak/>
              <w:t xml:space="preserve">Set </w:t>
            </w:r>
            <w:proofErr w:type="spellStart"/>
            <w:r w:rsidRPr="00733617">
              <w:rPr>
                <w:rFonts w:cstheme="minorHAnsi"/>
                <w:i/>
                <w:iCs/>
              </w:rPr>
              <w:t>markere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33617">
              <w:rPr>
                <w:rFonts w:cstheme="minorHAnsi"/>
                <w:i/>
                <w:iCs/>
              </w:rPr>
              <w:t>pentru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flipchart 4 </w:t>
            </w:r>
            <w:proofErr w:type="spellStart"/>
            <w:r w:rsidRPr="00733617">
              <w:rPr>
                <w:rFonts w:cstheme="minorHAnsi"/>
                <w:i/>
                <w:iCs/>
              </w:rPr>
              <w:t>culori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733617">
              <w:rPr>
                <w:rFonts w:cstheme="minorHAnsi"/>
                <w:i/>
                <w:iCs/>
              </w:rPr>
              <w:t>Dosare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plastic cu </w:t>
            </w:r>
            <w:proofErr w:type="spellStart"/>
            <w:r w:rsidRPr="00733617">
              <w:rPr>
                <w:rFonts w:cstheme="minorHAnsi"/>
                <w:i/>
                <w:iCs/>
              </w:rPr>
              <w:t>sina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33617">
              <w:rPr>
                <w:rFonts w:cstheme="minorHAnsi"/>
                <w:i/>
                <w:iCs/>
              </w:rPr>
              <w:t>si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33617">
              <w:rPr>
                <w:rFonts w:cstheme="minorHAnsi"/>
                <w:i/>
                <w:iCs/>
              </w:rPr>
              <w:t>gauri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733617">
              <w:rPr>
                <w:rFonts w:cstheme="minorHAnsi"/>
                <w:i/>
                <w:iCs/>
              </w:rPr>
              <w:t>Cutii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33617">
              <w:rPr>
                <w:rFonts w:cstheme="minorHAnsi"/>
                <w:i/>
                <w:iCs/>
              </w:rPr>
              <w:t>capse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24/6 (1000 </w:t>
            </w:r>
            <w:proofErr w:type="spellStart"/>
            <w:r w:rsidRPr="00733617">
              <w:rPr>
                <w:rFonts w:cstheme="minorHAnsi"/>
                <w:i/>
                <w:iCs/>
              </w:rPr>
              <w:t>buc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/cutie) </w:t>
            </w:r>
          </w:p>
          <w:p w:rsidR="00733617" w:rsidRPr="00733617" w:rsidRDefault="00733617" w:rsidP="00733617">
            <w:pPr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cstheme="minorHAnsi"/>
                <w:i/>
                <w:iCs/>
              </w:rPr>
              <w:t xml:space="preserve">Set </w:t>
            </w:r>
            <w:proofErr w:type="spellStart"/>
            <w:r w:rsidRPr="00733617">
              <w:rPr>
                <w:rFonts w:cstheme="minorHAnsi"/>
                <w:i/>
                <w:iCs/>
              </w:rPr>
              <w:t>markere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33617">
              <w:rPr>
                <w:rFonts w:cstheme="minorHAnsi"/>
                <w:i/>
                <w:iCs/>
              </w:rPr>
              <w:t>evidentiatoare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6 </w:t>
            </w:r>
            <w:proofErr w:type="spellStart"/>
            <w:r w:rsidRPr="00733617">
              <w:rPr>
                <w:rFonts w:cstheme="minorHAnsi"/>
                <w:i/>
                <w:iCs/>
              </w:rPr>
              <w:t>culori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993" w:type="dxa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ascii="Calibri" w:eastAsia="Calibri" w:hAnsi="Calibri" w:cs="Calibri"/>
                <w:lang w:val="ro-RO"/>
              </w:rPr>
              <w:t xml:space="preserve">10 top 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ascii="Calibri" w:eastAsia="Calibri" w:hAnsi="Calibri" w:cs="Calibri"/>
                <w:lang w:val="ro-RO"/>
              </w:rPr>
              <w:t>5 buc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ascii="Calibri" w:eastAsia="Calibri" w:hAnsi="Calibri" w:cs="Calibri"/>
                <w:lang w:val="ro-RO"/>
              </w:rPr>
              <w:t>2 buc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ascii="Calibri" w:eastAsia="Calibri" w:hAnsi="Calibri" w:cs="Calibri"/>
                <w:lang w:val="ro-RO"/>
              </w:rPr>
              <w:t>2 buc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ascii="Calibri" w:eastAsia="Calibri" w:hAnsi="Calibri" w:cs="Calibri"/>
                <w:lang w:val="ro-RO"/>
              </w:rPr>
              <w:t>1 buc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ascii="Calibri" w:eastAsia="Calibri" w:hAnsi="Calibri" w:cs="Calibri"/>
                <w:lang w:val="ro-RO"/>
              </w:rPr>
              <w:t>1 set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ascii="Calibri" w:eastAsia="Calibri" w:hAnsi="Calibri" w:cs="Calibri"/>
                <w:lang w:val="ro-RO"/>
              </w:rPr>
              <w:lastRenderedPageBreak/>
              <w:t>2 buc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ascii="Calibri" w:eastAsia="Calibri" w:hAnsi="Calibri" w:cs="Calibri"/>
                <w:lang w:val="ro-RO"/>
              </w:rPr>
              <w:t>50 buc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ascii="Calibri" w:eastAsia="Calibri" w:hAnsi="Calibri" w:cs="Calibri"/>
                <w:lang w:val="ro-RO"/>
              </w:rPr>
              <w:t xml:space="preserve"> 3 cutii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ascii="Calibri" w:eastAsia="Calibri" w:hAnsi="Calibri" w:cs="Calibri"/>
                <w:lang w:val="ro-RO"/>
              </w:rPr>
              <w:t xml:space="preserve"> 3 set</w:t>
            </w:r>
          </w:p>
        </w:tc>
        <w:tc>
          <w:tcPr>
            <w:tcW w:w="1134" w:type="dxa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417" w:type="dxa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134" w:type="dxa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733617" w:rsidRPr="00733617" w:rsidTr="00F03C17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:rsidR="00733617" w:rsidRPr="00733617" w:rsidRDefault="00733617" w:rsidP="00733617">
            <w:pPr>
              <w:spacing w:after="0" w:line="240" w:lineRule="auto"/>
              <w:ind w:left="162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733617" w:rsidRPr="00733617" w:rsidRDefault="00733617" w:rsidP="00733617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t>TOTAL</w:t>
            </w:r>
          </w:p>
        </w:tc>
        <w:tc>
          <w:tcPr>
            <w:tcW w:w="993" w:type="dxa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134" w:type="dxa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417" w:type="dxa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134" w:type="dxa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</w:tbl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b/>
          <w:u w:val="single"/>
          <w:lang w:val="ro-RO"/>
        </w:rPr>
      </w:pPr>
    </w:p>
    <w:p w:rsidR="00733617" w:rsidRPr="00733617" w:rsidRDefault="00733617" w:rsidP="00733617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  <w:r w:rsidRPr="00733617">
        <w:rPr>
          <w:rFonts w:ascii="Calibri" w:eastAsia="Calibri" w:hAnsi="Calibri" w:cs="Calibri"/>
          <w:b/>
          <w:lang w:val="ro-RO"/>
        </w:rPr>
        <w:t>2.</w:t>
      </w:r>
      <w:r w:rsidRPr="00733617">
        <w:rPr>
          <w:rFonts w:ascii="Calibri" w:eastAsia="Calibri" w:hAnsi="Calibri" w:cs="Calibri"/>
          <w:b/>
          <w:lang w:val="ro-RO"/>
        </w:rPr>
        <w:tab/>
      </w:r>
      <w:proofErr w:type="spellStart"/>
      <w:r w:rsidRPr="00733617">
        <w:rPr>
          <w:rFonts w:ascii="Calibri" w:eastAsia="Calibri" w:hAnsi="Calibri" w:cs="Calibri"/>
          <w:b/>
          <w:u w:val="single"/>
          <w:lang w:val="ro-RO"/>
        </w:rPr>
        <w:t>Preţ</w:t>
      </w:r>
      <w:proofErr w:type="spellEnd"/>
      <w:r w:rsidRPr="00733617">
        <w:rPr>
          <w:rFonts w:ascii="Calibri" w:eastAsia="Calibri" w:hAnsi="Calibri" w:cs="Calibri"/>
          <w:b/>
          <w:u w:val="single"/>
          <w:lang w:val="ro-RO"/>
        </w:rPr>
        <w:t xml:space="preserve"> fix: </w:t>
      </w:r>
      <w:proofErr w:type="spellStart"/>
      <w:r w:rsidRPr="00733617">
        <w:rPr>
          <w:rFonts w:ascii="Calibri" w:eastAsia="Calibri" w:hAnsi="Calibri" w:cs="Calibri"/>
          <w:lang w:val="ro-RO"/>
        </w:rPr>
        <w:t>Preţul</w:t>
      </w:r>
      <w:proofErr w:type="spellEnd"/>
      <w:r w:rsidRPr="00733617">
        <w:rPr>
          <w:rFonts w:ascii="Calibri" w:eastAsia="Calibri" w:hAnsi="Calibri" w:cs="Calibri"/>
          <w:lang w:val="ro-RO"/>
        </w:rPr>
        <w:t xml:space="preserve"> indicat mai sus este ferm </w:t>
      </w:r>
      <w:proofErr w:type="spellStart"/>
      <w:r w:rsidRPr="00733617">
        <w:rPr>
          <w:rFonts w:ascii="Calibri" w:eastAsia="Calibri" w:hAnsi="Calibri" w:cs="Calibri"/>
          <w:lang w:val="ro-RO"/>
        </w:rPr>
        <w:t>şi</w:t>
      </w:r>
      <w:proofErr w:type="spellEnd"/>
      <w:r w:rsidRPr="00733617">
        <w:rPr>
          <w:rFonts w:ascii="Calibri" w:eastAsia="Calibri" w:hAnsi="Calibri" w:cs="Calibri"/>
          <w:lang w:val="ro-RO"/>
        </w:rPr>
        <w:t xml:space="preserve"> fix </w:t>
      </w:r>
      <w:proofErr w:type="spellStart"/>
      <w:r w:rsidRPr="00733617">
        <w:rPr>
          <w:rFonts w:ascii="Calibri" w:eastAsia="Calibri" w:hAnsi="Calibri" w:cs="Calibri"/>
          <w:lang w:val="ro-RO"/>
        </w:rPr>
        <w:t>şi</w:t>
      </w:r>
      <w:proofErr w:type="spellEnd"/>
      <w:r w:rsidRPr="00733617">
        <w:rPr>
          <w:rFonts w:ascii="Calibri" w:eastAsia="Calibri" w:hAnsi="Calibri" w:cs="Calibri"/>
          <w:lang w:val="ro-RO"/>
        </w:rPr>
        <w:t xml:space="preserve"> nu poate fi modificat pe durata executării contractului.</w:t>
      </w:r>
    </w:p>
    <w:p w:rsidR="00733617" w:rsidRPr="00733617" w:rsidRDefault="00733617" w:rsidP="00733617">
      <w:pPr>
        <w:spacing w:after="0" w:line="240" w:lineRule="auto"/>
        <w:ind w:left="720" w:hanging="720"/>
        <w:jc w:val="both"/>
        <w:rPr>
          <w:rFonts w:ascii="Calibri" w:eastAsia="Calibri" w:hAnsi="Calibri" w:cs="Calibri"/>
          <w:i/>
          <w:lang w:val="ro-RO"/>
        </w:rPr>
      </w:pPr>
      <w:r w:rsidRPr="00733617">
        <w:rPr>
          <w:rFonts w:ascii="Calibri" w:eastAsia="Calibri" w:hAnsi="Calibri" w:cs="Calibri"/>
          <w:b/>
          <w:lang w:val="ro-RO"/>
        </w:rPr>
        <w:t>3.</w:t>
      </w:r>
      <w:r w:rsidRPr="00733617">
        <w:rPr>
          <w:rFonts w:ascii="Calibri" w:eastAsia="Calibri" w:hAnsi="Calibri" w:cs="Calibri"/>
          <w:b/>
          <w:lang w:val="ro-RO"/>
        </w:rPr>
        <w:tab/>
      </w:r>
      <w:r w:rsidRPr="00733617">
        <w:rPr>
          <w:rFonts w:ascii="Calibri" w:eastAsia="Calibri" w:hAnsi="Calibri" w:cs="Calibri"/>
          <w:b/>
          <w:u w:val="single"/>
          <w:lang w:val="ro-RO"/>
        </w:rPr>
        <w:t xml:space="preserve">Grafic de livrare: </w:t>
      </w:r>
      <w:r w:rsidRPr="00733617">
        <w:rPr>
          <w:rFonts w:ascii="Calibri" w:eastAsia="Calibri" w:hAnsi="Calibri" w:cs="Calibri"/>
          <w:lang w:val="ro-RO"/>
        </w:rPr>
        <w:t xml:space="preserve">Livrarea se efectuează în cel mult 5 zile de la semnarea Contractului/ Notei de Comanda, la destinația finală indicată, conform următorului grafic: </w:t>
      </w:r>
      <w:r w:rsidRPr="00733617">
        <w:rPr>
          <w:rFonts w:ascii="Calibri" w:eastAsia="Calibri" w:hAnsi="Calibri" w:cs="Calibri"/>
          <w:i/>
          <w:lang w:val="ro-RO"/>
        </w:rPr>
        <w:t>[a se completa de către Ofertant]</w:t>
      </w:r>
    </w:p>
    <w:p w:rsidR="00733617" w:rsidRPr="00733617" w:rsidRDefault="00733617" w:rsidP="00733617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733617" w:rsidRPr="00733617" w:rsidTr="00F03C1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t>Termene de livrare</w:t>
            </w:r>
          </w:p>
        </w:tc>
      </w:tr>
      <w:tr w:rsidR="00733617" w:rsidRPr="00733617" w:rsidTr="00F03C1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733617" w:rsidRPr="00733617" w:rsidRDefault="00733617" w:rsidP="00733617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 xml:space="preserve">Birotica pentru  </w:t>
            </w:r>
            <w:proofErr w:type="spellStart"/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>pregatirea</w:t>
            </w:r>
            <w:proofErr w:type="spellEnd"/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 xml:space="preserve"> campaniei de diseminare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proofErr w:type="spellStart"/>
            <w:r w:rsidRPr="00733617">
              <w:rPr>
                <w:rFonts w:cstheme="minorHAnsi"/>
                <w:i/>
                <w:iCs/>
                <w:lang w:val="ro-RO"/>
              </w:rPr>
              <w:t>Hartie</w:t>
            </w:r>
            <w:proofErr w:type="spellEnd"/>
            <w:r w:rsidRPr="00733617">
              <w:rPr>
                <w:rFonts w:cstheme="minorHAnsi"/>
                <w:i/>
                <w:iCs/>
                <w:lang w:val="ro-RO"/>
              </w:rPr>
              <w:t xml:space="preserve"> copiator A4, 80gr/mp, 500 coli/top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733617">
              <w:rPr>
                <w:rFonts w:cstheme="minorHAnsi"/>
                <w:i/>
                <w:iCs/>
              </w:rPr>
              <w:t>Biblioraft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din carton rigid </w:t>
            </w:r>
            <w:proofErr w:type="spellStart"/>
            <w:r w:rsidRPr="00733617">
              <w:rPr>
                <w:rFonts w:cstheme="minorHAnsi"/>
                <w:i/>
                <w:iCs/>
              </w:rPr>
              <w:t>plastifiat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interior-exterior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733617">
              <w:rPr>
                <w:rFonts w:cstheme="minorHAnsi"/>
                <w:i/>
                <w:iCs/>
              </w:rPr>
              <w:t>Capsatoare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733617">
              <w:rPr>
                <w:rFonts w:cstheme="minorHAnsi"/>
                <w:i/>
                <w:iCs/>
              </w:rPr>
              <w:t>Perforatoare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733617">
              <w:rPr>
                <w:rFonts w:cstheme="minorHAnsi"/>
                <w:i/>
                <w:iCs/>
              </w:rPr>
              <w:t>Decapsator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733617">
              <w:rPr>
                <w:rFonts w:cstheme="minorHAnsi"/>
                <w:i/>
                <w:iCs/>
              </w:rPr>
              <w:t xml:space="preserve">Set file </w:t>
            </w:r>
            <w:proofErr w:type="spellStart"/>
            <w:r w:rsidRPr="00733617">
              <w:rPr>
                <w:rFonts w:cstheme="minorHAnsi"/>
                <w:i/>
                <w:iCs/>
              </w:rPr>
              <w:t>protectie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33617">
              <w:rPr>
                <w:rFonts w:cstheme="minorHAnsi"/>
                <w:i/>
                <w:iCs/>
              </w:rPr>
              <w:t>transparente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(100 </w:t>
            </w:r>
            <w:proofErr w:type="spellStart"/>
            <w:r w:rsidRPr="00733617">
              <w:rPr>
                <w:rFonts w:cstheme="minorHAnsi"/>
                <w:i/>
                <w:iCs/>
              </w:rPr>
              <w:t>buc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/set)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733617">
              <w:rPr>
                <w:rFonts w:cstheme="minorHAnsi"/>
                <w:i/>
                <w:iCs/>
              </w:rPr>
              <w:t xml:space="preserve">Set </w:t>
            </w:r>
            <w:proofErr w:type="spellStart"/>
            <w:r w:rsidRPr="00733617">
              <w:rPr>
                <w:rFonts w:cstheme="minorHAnsi"/>
                <w:i/>
                <w:iCs/>
              </w:rPr>
              <w:t>markere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33617">
              <w:rPr>
                <w:rFonts w:cstheme="minorHAnsi"/>
                <w:i/>
                <w:iCs/>
              </w:rPr>
              <w:t>pentru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flipchart 4 </w:t>
            </w:r>
            <w:proofErr w:type="spellStart"/>
            <w:r w:rsidRPr="00733617">
              <w:rPr>
                <w:rFonts w:cstheme="minorHAnsi"/>
                <w:i/>
                <w:iCs/>
              </w:rPr>
              <w:t>culori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733617">
              <w:rPr>
                <w:rFonts w:cstheme="minorHAnsi"/>
                <w:i/>
                <w:iCs/>
              </w:rPr>
              <w:t>Dosare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plastic cu </w:t>
            </w:r>
            <w:proofErr w:type="spellStart"/>
            <w:r w:rsidRPr="00733617">
              <w:rPr>
                <w:rFonts w:cstheme="minorHAnsi"/>
                <w:i/>
                <w:iCs/>
              </w:rPr>
              <w:t>sina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33617">
              <w:rPr>
                <w:rFonts w:cstheme="minorHAnsi"/>
                <w:i/>
                <w:iCs/>
              </w:rPr>
              <w:t>si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33617">
              <w:rPr>
                <w:rFonts w:cstheme="minorHAnsi"/>
                <w:i/>
                <w:iCs/>
              </w:rPr>
              <w:t>gauri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733617">
              <w:rPr>
                <w:rFonts w:cstheme="minorHAnsi"/>
                <w:i/>
                <w:iCs/>
              </w:rPr>
              <w:t>Cutii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33617">
              <w:rPr>
                <w:rFonts w:cstheme="minorHAnsi"/>
                <w:i/>
                <w:iCs/>
              </w:rPr>
              <w:t>capse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24/6 (1000 </w:t>
            </w:r>
            <w:proofErr w:type="spellStart"/>
            <w:r w:rsidRPr="00733617">
              <w:rPr>
                <w:rFonts w:cstheme="minorHAnsi"/>
                <w:i/>
                <w:iCs/>
              </w:rPr>
              <w:t>buc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/cutie) </w:t>
            </w:r>
          </w:p>
          <w:p w:rsidR="00733617" w:rsidRPr="00733617" w:rsidRDefault="00733617" w:rsidP="00733617">
            <w:pPr>
              <w:spacing w:after="0" w:line="240" w:lineRule="auto"/>
              <w:ind w:left="-198" w:firstLine="198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cstheme="minorHAnsi"/>
                <w:i/>
                <w:iCs/>
              </w:rPr>
              <w:t xml:space="preserve">Set </w:t>
            </w:r>
            <w:proofErr w:type="spellStart"/>
            <w:r w:rsidRPr="00733617">
              <w:rPr>
                <w:rFonts w:cstheme="minorHAnsi"/>
                <w:i/>
                <w:iCs/>
              </w:rPr>
              <w:t>markere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733617">
              <w:rPr>
                <w:rFonts w:cstheme="minorHAnsi"/>
                <w:i/>
                <w:iCs/>
              </w:rPr>
              <w:t>evidentiatoare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6 </w:t>
            </w:r>
            <w:proofErr w:type="spellStart"/>
            <w:r w:rsidRPr="00733617">
              <w:rPr>
                <w:rFonts w:cstheme="minorHAnsi"/>
                <w:i/>
                <w:iCs/>
              </w:rPr>
              <w:t>culori</w:t>
            </w:r>
            <w:proofErr w:type="spellEnd"/>
            <w:r w:rsidRPr="00733617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276" w:type="dxa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3624" w:type="dxa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</w:tbl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733617" w:rsidRPr="00733617" w:rsidRDefault="00733617" w:rsidP="00733617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733617">
        <w:rPr>
          <w:rFonts w:ascii="Calibri" w:eastAsia="Calibri" w:hAnsi="Calibri" w:cs="Calibri"/>
          <w:b/>
          <w:lang w:val="ro-RO"/>
        </w:rPr>
        <w:t>4.</w:t>
      </w:r>
      <w:r w:rsidRPr="00733617">
        <w:rPr>
          <w:rFonts w:ascii="Calibri" w:eastAsia="Calibri" w:hAnsi="Calibri" w:cs="Calibri"/>
          <w:b/>
          <w:lang w:val="ro-RO"/>
        </w:rPr>
        <w:tab/>
      </w:r>
      <w:r w:rsidRPr="00733617">
        <w:rPr>
          <w:rFonts w:ascii="Calibri" w:eastAsia="Calibri" w:hAnsi="Calibri" w:cs="Calibri"/>
          <w:b/>
          <w:u w:val="single"/>
          <w:lang w:val="ro-RO"/>
        </w:rPr>
        <w:t xml:space="preserve">Plata </w:t>
      </w:r>
      <w:r w:rsidRPr="00733617">
        <w:rPr>
          <w:rFonts w:ascii="Calibri" w:eastAsia="Calibri" w:hAnsi="Calibri" w:cs="Calibri"/>
          <w:lang w:val="ro-RO"/>
        </w:rPr>
        <w:t xml:space="preserve">facturii se va efectua în lei, 100% la livrarea efectivă a produselor la </w:t>
      </w:r>
      <w:proofErr w:type="spellStart"/>
      <w:r w:rsidRPr="00733617">
        <w:rPr>
          <w:rFonts w:ascii="Calibri" w:eastAsia="Calibri" w:hAnsi="Calibri" w:cs="Calibri"/>
          <w:lang w:val="ro-RO"/>
        </w:rPr>
        <w:t>destinaţia</w:t>
      </w:r>
      <w:proofErr w:type="spellEnd"/>
      <w:r w:rsidRPr="00733617">
        <w:rPr>
          <w:rFonts w:ascii="Calibri" w:eastAsia="Calibri" w:hAnsi="Calibri" w:cs="Calibri"/>
          <w:lang w:val="ro-RO"/>
        </w:rPr>
        <w:t xml:space="preserve"> finală indicată, pe baza facturii Furnizorului </w:t>
      </w:r>
      <w:proofErr w:type="spellStart"/>
      <w:r w:rsidRPr="00733617">
        <w:rPr>
          <w:rFonts w:ascii="Calibri" w:eastAsia="Calibri" w:hAnsi="Calibri" w:cs="Calibri"/>
          <w:lang w:val="ro-RO"/>
        </w:rPr>
        <w:t>şi</w:t>
      </w:r>
      <w:proofErr w:type="spellEnd"/>
      <w:r w:rsidRPr="00733617">
        <w:rPr>
          <w:rFonts w:ascii="Calibri" w:eastAsia="Calibri" w:hAnsi="Calibri" w:cs="Calibri"/>
          <w:lang w:val="ro-RO"/>
        </w:rPr>
        <w:t xml:space="preserve"> a procesului - verbal de </w:t>
      </w:r>
      <w:proofErr w:type="spellStart"/>
      <w:r w:rsidRPr="00733617">
        <w:rPr>
          <w:rFonts w:ascii="Calibri" w:eastAsia="Calibri" w:hAnsi="Calibri" w:cs="Calibri"/>
          <w:lang w:val="ro-RO"/>
        </w:rPr>
        <w:t>recepţie</w:t>
      </w:r>
      <w:proofErr w:type="spellEnd"/>
      <w:r w:rsidRPr="00733617">
        <w:rPr>
          <w:rFonts w:ascii="Calibri" w:eastAsia="Calibri" w:hAnsi="Calibri" w:cs="Calibri"/>
          <w:lang w:val="ro-RO"/>
        </w:rPr>
        <w:t xml:space="preserve">, conform </w:t>
      </w:r>
      <w:r w:rsidRPr="00733617">
        <w:rPr>
          <w:rFonts w:ascii="Calibri" w:eastAsia="Calibri" w:hAnsi="Calibri" w:cs="Calibri"/>
          <w:i/>
          <w:lang w:val="ro-RO"/>
        </w:rPr>
        <w:t>Graficului de livrare</w:t>
      </w:r>
      <w:r w:rsidRPr="00733617">
        <w:rPr>
          <w:rFonts w:ascii="Calibri" w:eastAsia="Calibri" w:hAnsi="Calibri" w:cs="Calibri"/>
          <w:lang w:val="ro-RO"/>
        </w:rPr>
        <w:t>.</w:t>
      </w:r>
    </w:p>
    <w:p w:rsidR="00733617" w:rsidRPr="00733617" w:rsidRDefault="00733617" w:rsidP="00733617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Calibri" w:eastAsia="Calibri" w:hAnsi="Calibri" w:cs="Calibri"/>
          <w:lang w:val="ro-RO"/>
        </w:rPr>
      </w:pPr>
    </w:p>
    <w:p w:rsidR="00733617" w:rsidRPr="00733617" w:rsidRDefault="00733617" w:rsidP="00733617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733617">
        <w:rPr>
          <w:rFonts w:ascii="Calibri" w:eastAsia="Calibri" w:hAnsi="Calibri" w:cs="Calibri"/>
          <w:b/>
          <w:lang w:val="ro-RO"/>
        </w:rPr>
        <w:t>5.</w:t>
      </w:r>
      <w:r w:rsidRPr="00733617">
        <w:rPr>
          <w:rFonts w:ascii="Calibri" w:eastAsia="Calibri" w:hAnsi="Calibri" w:cs="Calibri"/>
          <w:b/>
          <w:lang w:val="ro-RO"/>
        </w:rPr>
        <w:tab/>
      </w:r>
      <w:proofErr w:type="spellStart"/>
      <w:r w:rsidRPr="00733617">
        <w:rPr>
          <w:rFonts w:ascii="Calibri" w:eastAsia="Calibri" w:hAnsi="Calibri" w:cs="Calibri"/>
          <w:b/>
          <w:u w:val="single"/>
          <w:lang w:val="ro-RO"/>
        </w:rPr>
        <w:t>Garanţie</w:t>
      </w:r>
      <w:proofErr w:type="spellEnd"/>
      <w:r w:rsidRPr="00733617">
        <w:rPr>
          <w:rFonts w:ascii="Calibri" w:eastAsia="Calibri" w:hAnsi="Calibri" w:cs="Calibri"/>
          <w:b/>
          <w:lang w:val="ro-RO"/>
        </w:rPr>
        <w:t xml:space="preserve">: </w:t>
      </w:r>
      <w:r w:rsidRPr="00733617">
        <w:rPr>
          <w:rFonts w:ascii="Calibri" w:eastAsia="Calibri" w:hAnsi="Calibri" w:cs="Calibri"/>
          <w:lang w:val="ro-RO"/>
        </w:rPr>
        <w:t xml:space="preserve">Bunurile oferite vor fi acoperite de </w:t>
      </w:r>
      <w:proofErr w:type="spellStart"/>
      <w:r w:rsidRPr="00733617">
        <w:rPr>
          <w:rFonts w:ascii="Calibri" w:eastAsia="Calibri" w:hAnsi="Calibri" w:cs="Calibri"/>
          <w:lang w:val="ro-RO"/>
        </w:rPr>
        <w:t>garanţia</w:t>
      </w:r>
      <w:proofErr w:type="spellEnd"/>
      <w:r w:rsidRPr="00733617">
        <w:rPr>
          <w:rFonts w:ascii="Calibri" w:eastAsia="Calibri" w:hAnsi="Calibri" w:cs="Calibri"/>
          <w:lang w:val="ro-RO"/>
        </w:rPr>
        <w:t xml:space="preserve"> producătorului o perioada de cel </w:t>
      </w:r>
      <w:proofErr w:type="spellStart"/>
      <w:r w:rsidRPr="00733617">
        <w:rPr>
          <w:rFonts w:ascii="Calibri" w:eastAsia="Calibri" w:hAnsi="Calibri" w:cs="Calibri"/>
          <w:lang w:val="ro-RO"/>
        </w:rPr>
        <w:t>putin</w:t>
      </w:r>
      <w:proofErr w:type="spellEnd"/>
      <w:r w:rsidRPr="00733617">
        <w:rPr>
          <w:rFonts w:ascii="Calibri" w:eastAsia="Calibri" w:hAnsi="Calibri" w:cs="Calibri"/>
          <w:lang w:val="ro-RO"/>
        </w:rPr>
        <w:t xml:space="preserve"> egala cu perioada de </w:t>
      </w:r>
      <w:proofErr w:type="spellStart"/>
      <w:r w:rsidRPr="00733617">
        <w:rPr>
          <w:rFonts w:ascii="Calibri" w:eastAsia="Calibri" w:hAnsi="Calibri" w:cs="Calibri"/>
          <w:lang w:val="ro-RO"/>
        </w:rPr>
        <w:t>garantie</w:t>
      </w:r>
      <w:proofErr w:type="spellEnd"/>
      <w:r w:rsidRPr="00733617">
        <w:rPr>
          <w:rFonts w:ascii="Calibri" w:eastAsia="Calibri" w:hAnsi="Calibri" w:cs="Calibri"/>
          <w:lang w:val="ro-RO"/>
        </w:rPr>
        <w:t xml:space="preserve"> solicitata de </w:t>
      </w:r>
      <w:proofErr w:type="spellStart"/>
      <w:r w:rsidRPr="00733617">
        <w:rPr>
          <w:rFonts w:ascii="Calibri" w:eastAsia="Calibri" w:hAnsi="Calibri" w:cs="Calibri"/>
          <w:lang w:val="ro-RO"/>
        </w:rPr>
        <w:t>benificiar</w:t>
      </w:r>
      <w:proofErr w:type="spellEnd"/>
      <w:r w:rsidRPr="00733617">
        <w:rPr>
          <w:rFonts w:ascii="Calibri" w:eastAsia="Calibri" w:hAnsi="Calibri" w:cs="Calibri"/>
          <w:lang w:val="ro-RO"/>
        </w:rPr>
        <w:t xml:space="preserve">, calculata  de la data livrării către Beneficiar. Vă rugăm să </w:t>
      </w:r>
      <w:proofErr w:type="spellStart"/>
      <w:r w:rsidRPr="00733617">
        <w:rPr>
          <w:rFonts w:ascii="Calibri" w:eastAsia="Calibri" w:hAnsi="Calibri" w:cs="Calibri"/>
          <w:lang w:val="ro-RO"/>
        </w:rPr>
        <w:t>menţionaţi</w:t>
      </w:r>
      <w:proofErr w:type="spellEnd"/>
      <w:r w:rsidRPr="00733617">
        <w:rPr>
          <w:rFonts w:ascii="Calibri" w:eastAsia="Calibri" w:hAnsi="Calibri" w:cs="Calibri"/>
          <w:lang w:val="ro-RO"/>
        </w:rPr>
        <w:t xml:space="preserve"> perioada de </w:t>
      </w:r>
      <w:proofErr w:type="spellStart"/>
      <w:r w:rsidRPr="00733617">
        <w:rPr>
          <w:rFonts w:ascii="Calibri" w:eastAsia="Calibri" w:hAnsi="Calibri" w:cs="Calibri"/>
          <w:lang w:val="ro-RO"/>
        </w:rPr>
        <w:t>garanţie</w:t>
      </w:r>
      <w:proofErr w:type="spellEnd"/>
      <w:r w:rsidRPr="00733617">
        <w:rPr>
          <w:rFonts w:ascii="Calibri" w:eastAsia="Calibri" w:hAnsi="Calibri" w:cs="Calibri"/>
          <w:lang w:val="ro-RO"/>
        </w:rPr>
        <w:t xml:space="preserve"> </w:t>
      </w:r>
      <w:proofErr w:type="spellStart"/>
      <w:r w:rsidRPr="00733617">
        <w:rPr>
          <w:rFonts w:ascii="Calibri" w:eastAsia="Calibri" w:hAnsi="Calibri" w:cs="Calibri"/>
          <w:lang w:val="ro-RO"/>
        </w:rPr>
        <w:t>şi</w:t>
      </w:r>
      <w:proofErr w:type="spellEnd"/>
      <w:r w:rsidRPr="00733617">
        <w:rPr>
          <w:rFonts w:ascii="Calibri" w:eastAsia="Calibri" w:hAnsi="Calibri" w:cs="Calibri"/>
          <w:lang w:val="ro-RO"/>
        </w:rPr>
        <w:t xml:space="preserve"> termenii </w:t>
      </w:r>
      <w:proofErr w:type="spellStart"/>
      <w:r w:rsidRPr="00733617">
        <w:rPr>
          <w:rFonts w:ascii="Calibri" w:eastAsia="Calibri" w:hAnsi="Calibri" w:cs="Calibri"/>
          <w:lang w:val="ro-RO"/>
        </w:rPr>
        <w:t>garanţiei</w:t>
      </w:r>
      <w:proofErr w:type="spellEnd"/>
      <w:r w:rsidRPr="00733617">
        <w:rPr>
          <w:rFonts w:ascii="Calibri" w:eastAsia="Calibri" w:hAnsi="Calibri" w:cs="Calibri"/>
          <w:lang w:val="ro-RO"/>
        </w:rPr>
        <w:t>, în detaliu.</w:t>
      </w:r>
    </w:p>
    <w:p w:rsidR="00733617" w:rsidRPr="00733617" w:rsidRDefault="00733617" w:rsidP="00733617">
      <w:pPr>
        <w:spacing w:after="0" w:line="240" w:lineRule="auto"/>
        <w:ind w:left="720" w:hanging="720"/>
        <w:rPr>
          <w:rFonts w:ascii="Calibri" w:eastAsia="Calibri" w:hAnsi="Calibri" w:cs="Calibri"/>
          <w:b/>
          <w:lang w:val="ro-RO"/>
        </w:rPr>
      </w:pPr>
    </w:p>
    <w:p w:rsidR="00733617" w:rsidRPr="00733617" w:rsidRDefault="00733617" w:rsidP="00733617">
      <w:pPr>
        <w:spacing w:after="0" w:line="240" w:lineRule="auto"/>
        <w:ind w:left="720" w:hanging="720"/>
        <w:rPr>
          <w:rFonts w:ascii="Calibri" w:eastAsia="Calibri" w:hAnsi="Calibri" w:cs="Calibri"/>
          <w:b/>
          <w:u w:val="single"/>
          <w:lang w:val="ro-RO"/>
        </w:rPr>
      </w:pPr>
      <w:r w:rsidRPr="00733617">
        <w:rPr>
          <w:rFonts w:ascii="Calibri" w:eastAsia="Calibri" w:hAnsi="Calibri" w:cs="Calibri"/>
          <w:b/>
          <w:lang w:val="ro-RO"/>
        </w:rPr>
        <w:t>6.</w:t>
      </w:r>
      <w:r w:rsidRPr="00733617">
        <w:rPr>
          <w:rFonts w:ascii="Calibri" w:eastAsia="Calibri" w:hAnsi="Calibri" w:cs="Calibri"/>
          <w:b/>
          <w:lang w:val="ro-RO"/>
        </w:rPr>
        <w:tab/>
      </w:r>
      <w:proofErr w:type="spellStart"/>
      <w:r w:rsidRPr="00733617">
        <w:rPr>
          <w:rFonts w:ascii="Calibri" w:eastAsia="Calibri" w:hAnsi="Calibri" w:cs="Calibri"/>
          <w:b/>
          <w:u w:val="single"/>
          <w:lang w:val="ro-RO"/>
        </w:rPr>
        <w:t>Instrucţiuni</w:t>
      </w:r>
      <w:proofErr w:type="spellEnd"/>
      <w:r w:rsidRPr="00733617">
        <w:rPr>
          <w:rFonts w:ascii="Calibri" w:eastAsia="Calibri" w:hAnsi="Calibri" w:cs="Calibri"/>
          <w:b/>
          <w:u w:val="single"/>
          <w:lang w:val="ro-RO"/>
        </w:rPr>
        <w:t xml:space="preserve"> de ambalare:  </w:t>
      </w:r>
    </w:p>
    <w:p w:rsidR="00733617" w:rsidRPr="00733617" w:rsidRDefault="00733617" w:rsidP="0073361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  <w:r w:rsidRPr="00733617">
        <w:rPr>
          <w:rFonts w:ascii="Calibri" w:eastAsia="Calibri" w:hAnsi="Calibri" w:cs="Calibri"/>
          <w:lang w:val="ro-RO"/>
        </w:rPr>
        <w:tab/>
      </w:r>
      <w:r w:rsidRPr="00733617">
        <w:rPr>
          <w:rFonts w:ascii="Calibri" w:eastAsia="Calibri" w:hAnsi="Calibri" w:cs="Calibr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733617">
        <w:rPr>
          <w:rFonts w:ascii="Calibri" w:eastAsia="Calibri" w:hAnsi="Calibri" w:cs="Calibri"/>
          <w:lang w:val="ro-RO"/>
        </w:rPr>
        <w:t>destinaţia</w:t>
      </w:r>
      <w:proofErr w:type="spellEnd"/>
      <w:r w:rsidRPr="00733617">
        <w:rPr>
          <w:rFonts w:ascii="Calibri" w:eastAsia="Calibri" w:hAnsi="Calibri" w:cs="Calibri"/>
          <w:lang w:val="ro-RO"/>
        </w:rPr>
        <w:t xml:space="preserve"> finală. </w:t>
      </w:r>
    </w:p>
    <w:p w:rsidR="00733617" w:rsidRPr="00733617" w:rsidRDefault="00733617" w:rsidP="0073361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</w:p>
    <w:p w:rsidR="00733617" w:rsidRPr="00733617" w:rsidRDefault="00733617" w:rsidP="00733617">
      <w:pPr>
        <w:spacing w:after="0" w:line="240" w:lineRule="auto"/>
        <w:ind w:left="720" w:hanging="720"/>
        <w:jc w:val="both"/>
        <w:rPr>
          <w:rFonts w:ascii="Calibri" w:eastAsia="Calibri" w:hAnsi="Calibri" w:cs="Calibri"/>
          <w:b/>
          <w:lang w:val="ro-RO"/>
        </w:rPr>
      </w:pPr>
      <w:r w:rsidRPr="00733617">
        <w:rPr>
          <w:rFonts w:ascii="Calibri" w:eastAsia="Calibri" w:hAnsi="Calibri" w:cs="Calibri"/>
          <w:b/>
          <w:lang w:val="ro-RO"/>
        </w:rPr>
        <w:t xml:space="preserve">7. </w:t>
      </w:r>
      <w:r w:rsidRPr="00733617">
        <w:rPr>
          <w:rFonts w:ascii="Calibri" w:eastAsia="Calibri" w:hAnsi="Calibri" w:cs="Calibri"/>
          <w:b/>
          <w:lang w:val="ro-RO"/>
        </w:rPr>
        <w:tab/>
      </w:r>
      <w:proofErr w:type="spellStart"/>
      <w:r w:rsidRPr="00733617">
        <w:rPr>
          <w:rFonts w:ascii="Calibri" w:eastAsia="Calibri" w:hAnsi="Calibri" w:cs="Calibri"/>
          <w:b/>
          <w:u w:val="single"/>
          <w:lang w:val="ro-RO"/>
        </w:rPr>
        <w:t>Specificaţii</w:t>
      </w:r>
      <w:proofErr w:type="spellEnd"/>
      <w:r w:rsidRPr="00733617">
        <w:rPr>
          <w:rFonts w:ascii="Calibri" w:eastAsia="Calibri" w:hAnsi="Calibri" w:cs="Calibri"/>
          <w:b/>
          <w:u w:val="single"/>
          <w:lang w:val="ro-RO"/>
        </w:rPr>
        <w:t xml:space="preserve"> Tehnice:</w:t>
      </w: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5850"/>
        <w:gridCol w:w="33"/>
        <w:gridCol w:w="2518"/>
      </w:tblGrid>
      <w:tr w:rsidR="00733617" w:rsidRPr="00733617" w:rsidTr="00F03C17">
        <w:trPr>
          <w:trHeight w:val="285"/>
          <w:tblHeader/>
        </w:trPr>
        <w:tc>
          <w:tcPr>
            <w:tcW w:w="439" w:type="pct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lastRenderedPageBreak/>
              <w:t xml:space="preserve">Nr. crt. </w:t>
            </w:r>
          </w:p>
        </w:tc>
        <w:tc>
          <w:tcPr>
            <w:tcW w:w="3194" w:type="pct"/>
            <w:gridSpan w:val="2"/>
            <w:vAlign w:val="center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t>A. Specificații tehnice solicitate</w:t>
            </w:r>
          </w:p>
        </w:tc>
        <w:tc>
          <w:tcPr>
            <w:tcW w:w="1367" w:type="pct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lang w:val="ro-RO"/>
              </w:rPr>
              <w:t>B. Specificații tehnice ofertate</w:t>
            </w:r>
          </w:p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3366FF"/>
                <w:u w:val="single"/>
                <w:lang w:val="ro-RO"/>
              </w:rPr>
            </w:pPr>
            <w:r w:rsidRPr="00733617">
              <w:rPr>
                <w:rFonts w:ascii="Calibri" w:eastAsia="Calibri" w:hAnsi="Calibri" w:cs="Calibri"/>
                <w:i/>
                <w:lang w:val="ro-RO"/>
              </w:rPr>
              <w:t>[a se completa de către Ofertant]</w:t>
            </w:r>
          </w:p>
        </w:tc>
      </w:tr>
      <w:tr w:rsidR="00733617" w:rsidRPr="00733617" w:rsidTr="00F03C17">
        <w:trPr>
          <w:trHeight w:val="285"/>
        </w:trPr>
        <w:tc>
          <w:tcPr>
            <w:tcW w:w="439" w:type="pct"/>
            <w:vMerge w:val="restart"/>
          </w:tcPr>
          <w:p w:rsidR="00733617" w:rsidRPr="00733617" w:rsidRDefault="00733617" w:rsidP="00733617">
            <w:pPr>
              <w:spacing w:after="0" w:line="240" w:lineRule="auto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733617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3194" w:type="pct"/>
            <w:gridSpan w:val="2"/>
            <w:vAlign w:val="bottom"/>
          </w:tcPr>
          <w:p w:rsidR="00733617" w:rsidRPr="00733617" w:rsidRDefault="00733617" w:rsidP="00733617">
            <w:pPr>
              <w:spacing w:after="0" w:line="240" w:lineRule="auto"/>
              <w:ind w:left="-198" w:firstLine="198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733617">
              <w:rPr>
                <w:rFonts w:ascii="Times New Roman" w:hAnsi="Times New Roman"/>
                <w:b/>
                <w:lang w:val="ro-RO"/>
              </w:rPr>
              <w:t>1. Denumire produs:</w:t>
            </w:r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 xml:space="preserve"> Birotica pentru </w:t>
            </w:r>
            <w:proofErr w:type="spellStart"/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>pregatirea</w:t>
            </w:r>
            <w:proofErr w:type="spellEnd"/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 xml:space="preserve"> campaniei de</w:t>
            </w:r>
          </w:p>
          <w:p w:rsidR="00733617" w:rsidRPr="00733617" w:rsidRDefault="00733617" w:rsidP="00733617">
            <w:pPr>
              <w:spacing w:after="0" w:line="240" w:lineRule="auto"/>
              <w:ind w:left="-198" w:firstLine="198"/>
              <w:jc w:val="both"/>
              <w:rPr>
                <w:rFonts w:ascii="Calibri" w:eastAsia="Calibri" w:hAnsi="Calibri" w:cs="Calibri"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 xml:space="preserve"> diseminare</w:t>
            </w:r>
          </w:p>
        </w:tc>
        <w:tc>
          <w:tcPr>
            <w:tcW w:w="1367" w:type="pct"/>
          </w:tcPr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>Marca / modelul produsului</w:t>
            </w:r>
          </w:p>
        </w:tc>
      </w:tr>
      <w:tr w:rsidR="00733617" w:rsidRPr="00733617" w:rsidTr="00F03C17">
        <w:trPr>
          <w:trHeight w:val="285"/>
        </w:trPr>
        <w:tc>
          <w:tcPr>
            <w:tcW w:w="439" w:type="pct"/>
            <w:vMerge/>
          </w:tcPr>
          <w:p w:rsidR="00733617" w:rsidRPr="00733617" w:rsidRDefault="00733617" w:rsidP="00733617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:rsidR="00733617" w:rsidRPr="00733617" w:rsidRDefault="00733617" w:rsidP="00733617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733617">
              <w:rPr>
                <w:rFonts w:ascii="Times New Roman" w:hAnsi="Times New Roman"/>
                <w:b/>
                <w:lang w:val="ro-RO"/>
              </w:rPr>
              <w:t>Descriere generală:</w:t>
            </w:r>
          </w:p>
          <w:p w:rsidR="00733617" w:rsidRPr="00733617" w:rsidRDefault="00733617" w:rsidP="007336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3617" w:rsidRPr="00733617" w:rsidRDefault="00733617" w:rsidP="007336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proofErr w:type="spellStart"/>
            <w:r w:rsidRPr="00733617">
              <w:rPr>
                <w:rFonts w:ascii="Times New Roman" w:hAnsi="Times New Roman"/>
                <w:b/>
                <w:bCs/>
                <w:lang w:val="ro-RO"/>
              </w:rPr>
              <w:t>Hartie</w:t>
            </w:r>
            <w:proofErr w:type="spellEnd"/>
            <w:r w:rsidRPr="00733617">
              <w:rPr>
                <w:rFonts w:ascii="Times New Roman" w:hAnsi="Times New Roman"/>
                <w:b/>
                <w:bCs/>
                <w:lang w:val="ro-RO"/>
              </w:rPr>
              <w:t xml:space="preserve"> copiator A4, 80gr/mp, 500 coli/top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33617">
              <w:rPr>
                <w:rFonts w:ascii="Times New Roman" w:hAnsi="Times New Roman"/>
                <w:lang w:val="ro-RO"/>
              </w:rPr>
              <w:t xml:space="preserve">80gr/mp, în ambalaj din hârtie lucioasă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  <w:p w:rsidR="00733617" w:rsidRPr="00733617" w:rsidRDefault="00733617" w:rsidP="007336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Biblioraft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din carton rigid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plastifiat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interior-exterior</w:t>
            </w:r>
          </w:p>
          <w:p w:rsidR="00733617" w:rsidRPr="00733617" w:rsidRDefault="00733617" w:rsidP="007336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3361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cotor 75mm, culori: negru, </w:t>
            </w:r>
            <w:proofErr w:type="spellStart"/>
            <w:r w:rsidRPr="0073361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o-RO" w:eastAsia="zh-CN" w:bidi="hi-IN"/>
              </w:rPr>
              <w:t>roşu</w:t>
            </w:r>
            <w:proofErr w:type="spellEnd"/>
            <w:r w:rsidRPr="0073361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o-RO" w:eastAsia="zh-CN" w:bidi="hi-IN"/>
              </w:rPr>
              <w:t>, albastru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33617" w:rsidRPr="00733617" w:rsidRDefault="00733617" w:rsidP="007336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Capsatoare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33617">
              <w:rPr>
                <w:rFonts w:ascii="Times New Roman" w:hAnsi="Times New Roman"/>
              </w:rPr>
              <w:t>pentru</w:t>
            </w:r>
            <w:proofErr w:type="spellEnd"/>
            <w:r w:rsidRPr="00733617">
              <w:rPr>
                <w:rFonts w:ascii="Times New Roman" w:hAnsi="Times New Roman"/>
              </w:rPr>
              <w:t xml:space="preserve"> 20coli de 70-80gr/</w:t>
            </w:r>
            <w:proofErr w:type="spellStart"/>
            <w:r w:rsidRPr="00733617">
              <w:rPr>
                <w:rFonts w:ascii="Times New Roman" w:hAnsi="Times New Roman"/>
              </w:rPr>
              <w:t>mp</w:t>
            </w:r>
            <w:proofErr w:type="spellEnd"/>
            <w:r w:rsidRPr="00733617">
              <w:rPr>
                <w:rFonts w:ascii="Times New Roman" w:hAnsi="Times New Roman"/>
              </w:rPr>
              <w:t xml:space="preserve">, </w:t>
            </w:r>
            <w:proofErr w:type="spellStart"/>
            <w:r w:rsidRPr="00733617">
              <w:rPr>
                <w:rFonts w:ascii="Times New Roman" w:hAnsi="Times New Roman"/>
              </w:rPr>
              <w:t>corp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metalic</w:t>
            </w:r>
            <w:proofErr w:type="spellEnd"/>
            <w:r w:rsidRPr="00733617">
              <w:rPr>
                <w:rFonts w:ascii="Times New Roman" w:hAnsi="Times New Roman"/>
              </w:rPr>
              <w:t xml:space="preserve">, cu grip ergonomic, </w:t>
            </w:r>
            <w:proofErr w:type="spellStart"/>
            <w:r w:rsidRPr="00733617">
              <w:rPr>
                <w:rFonts w:ascii="Times New Roman" w:hAnsi="Times New Roman"/>
              </w:rPr>
              <w:t>mecanism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metalic</w:t>
            </w:r>
            <w:proofErr w:type="spellEnd"/>
            <w:r w:rsidRPr="00733617">
              <w:rPr>
                <w:rFonts w:ascii="Times New Roman" w:hAnsi="Times New Roman"/>
              </w:rPr>
              <w:t xml:space="preserve">, </w:t>
            </w:r>
            <w:proofErr w:type="spellStart"/>
            <w:r w:rsidRPr="00733617">
              <w:rPr>
                <w:rFonts w:ascii="Times New Roman" w:hAnsi="Times New Roman"/>
              </w:rPr>
              <w:t>capsare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deschisă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şi</w:t>
            </w:r>
            <w:proofErr w:type="spellEnd"/>
            <w:r w:rsidRPr="00733617">
              <w:rPr>
                <w:rFonts w:ascii="Times New Roman" w:hAnsi="Times New Roman"/>
              </w:rPr>
              <w:t xml:space="preserve"> tip cui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33617" w:rsidRPr="00733617" w:rsidRDefault="00733617" w:rsidP="007336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Perforatoar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>.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617">
              <w:rPr>
                <w:rFonts w:ascii="Times New Roman" w:hAnsi="Times New Roman"/>
              </w:rPr>
              <w:t xml:space="preserve">Perforator </w:t>
            </w:r>
            <w:proofErr w:type="spellStart"/>
            <w:r w:rsidRPr="00733617">
              <w:rPr>
                <w:rFonts w:ascii="Times New Roman" w:hAnsi="Times New Roman"/>
              </w:rPr>
              <w:t>corp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metalic</w:t>
            </w:r>
            <w:proofErr w:type="spellEnd"/>
            <w:r w:rsidRPr="00733617">
              <w:rPr>
                <w:rFonts w:ascii="Times New Roman" w:hAnsi="Times New Roman"/>
              </w:rPr>
              <w:t xml:space="preserve">, </w:t>
            </w:r>
            <w:proofErr w:type="spellStart"/>
            <w:r w:rsidRPr="00733617">
              <w:rPr>
                <w:rFonts w:ascii="Times New Roman" w:hAnsi="Times New Roman"/>
              </w:rPr>
              <w:t>distanţier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pentru</w:t>
            </w:r>
            <w:proofErr w:type="spellEnd"/>
            <w:r w:rsidRPr="00733617">
              <w:rPr>
                <w:rFonts w:ascii="Times New Roman" w:hAnsi="Times New Roman"/>
              </w:rPr>
              <w:t xml:space="preserve"> A4, A5, A6.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33617" w:rsidRPr="00733617" w:rsidRDefault="00733617" w:rsidP="007336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Decapsato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>.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33617">
              <w:rPr>
                <w:rFonts w:ascii="Times New Roman" w:hAnsi="Times New Roman"/>
              </w:rPr>
              <w:t>corp</w:t>
            </w:r>
            <w:proofErr w:type="spellEnd"/>
            <w:proofErr w:type="gram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plastic+gheara</w:t>
            </w:r>
            <w:proofErr w:type="spellEnd"/>
            <w:r w:rsidRPr="00733617">
              <w:rPr>
                <w:rFonts w:ascii="Times New Roman" w:hAnsi="Times New Roman"/>
              </w:rPr>
              <w:t xml:space="preserve"> metal, </w:t>
            </w:r>
            <w:proofErr w:type="spellStart"/>
            <w:r w:rsidRPr="00733617">
              <w:rPr>
                <w:rFonts w:ascii="Times New Roman" w:hAnsi="Times New Roman"/>
              </w:rPr>
              <w:t>culori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asortate</w:t>
            </w:r>
            <w:proofErr w:type="spellEnd"/>
            <w:r w:rsidRPr="00733617">
              <w:rPr>
                <w:rFonts w:ascii="Times New Roman" w:hAnsi="Times New Roman"/>
              </w:rPr>
              <w:t xml:space="preserve">, </w:t>
            </w:r>
            <w:proofErr w:type="spellStart"/>
            <w:r w:rsidRPr="00733617">
              <w:rPr>
                <w:rFonts w:ascii="Times New Roman" w:hAnsi="Times New Roman"/>
              </w:rPr>
              <w:t>pentru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decapsare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capse</w:t>
            </w:r>
            <w:proofErr w:type="spellEnd"/>
            <w:r w:rsidRPr="00733617">
              <w:rPr>
                <w:rFonts w:ascii="Times New Roman" w:hAnsi="Times New Roman"/>
              </w:rPr>
              <w:t xml:space="preserve"> 24/6.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33617" w:rsidRPr="00733617" w:rsidRDefault="00733617" w:rsidP="007336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733617">
              <w:rPr>
                <w:rFonts w:ascii="Times New Roman" w:hAnsi="Times New Roman"/>
                <w:b/>
                <w:bCs/>
              </w:rPr>
              <w:t xml:space="preserve">Set file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protectie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transparente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(100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buc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/set) </w:t>
            </w:r>
          </w:p>
          <w:p w:rsidR="00733617" w:rsidRPr="00733617" w:rsidRDefault="00733617" w:rsidP="0073361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733617">
              <w:rPr>
                <w:rFonts w:ascii="Times New Roman" w:hAnsi="Times New Roman"/>
                <w:lang w:val="ro-RO"/>
              </w:rPr>
              <w:t xml:space="preserve">folii documente A4 cu deschidere sus </w:t>
            </w:r>
            <w:proofErr w:type="spellStart"/>
            <w:r w:rsidRPr="00733617">
              <w:rPr>
                <w:rFonts w:ascii="Times New Roman" w:hAnsi="Times New Roman"/>
                <w:lang w:val="ro-RO"/>
              </w:rPr>
              <w:t>perforaţii</w:t>
            </w:r>
            <w:proofErr w:type="spellEnd"/>
            <w:r w:rsidRPr="00733617">
              <w:rPr>
                <w:rFonts w:ascii="Times New Roman" w:hAnsi="Times New Roman"/>
                <w:lang w:val="ro-RO"/>
              </w:rPr>
              <w:t xml:space="preserve"> standard pentru îndosariere în biblioraft </w:t>
            </w:r>
          </w:p>
          <w:p w:rsidR="00733617" w:rsidRPr="00733617" w:rsidRDefault="00733617" w:rsidP="0073361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:rsidR="00733617" w:rsidRPr="00733617" w:rsidRDefault="00733617" w:rsidP="007336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733617">
              <w:rPr>
                <w:rFonts w:ascii="Times New Roman" w:hAnsi="Times New Roman"/>
                <w:b/>
                <w:bCs/>
              </w:rPr>
              <w:t xml:space="preserve">Set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markere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pentru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flipchart 4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culor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>.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33617">
              <w:rPr>
                <w:rFonts w:ascii="Times New Roman" w:hAnsi="Times New Roman"/>
              </w:rPr>
              <w:t>Varf</w:t>
            </w:r>
            <w:proofErr w:type="spellEnd"/>
            <w:r w:rsidRPr="00733617">
              <w:rPr>
                <w:rFonts w:ascii="Times New Roman" w:hAnsi="Times New Roman"/>
              </w:rPr>
              <w:t xml:space="preserve"> rotund cu </w:t>
            </w:r>
            <w:proofErr w:type="spellStart"/>
            <w:r w:rsidRPr="00733617">
              <w:rPr>
                <w:rFonts w:ascii="Times New Roman" w:hAnsi="Times New Roman"/>
              </w:rPr>
              <w:t>scriere</w:t>
            </w:r>
            <w:proofErr w:type="spellEnd"/>
            <w:r w:rsidRPr="00733617">
              <w:rPr>
                <w:rFonts w:ascii="Times New Roman" w:hAnsi="Times New Roman"/>
              </w:rPr>
              <w:t xml:space="preserve"> de 2.5 mm,</w:t>
            </w:r>
            <w:r w:rsidRPr="00733617"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capac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şi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extremităţi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în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culoarea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scrierii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33617" w:rsidRPr="00733617" w:rsidRDefault="00733617" w:rsidP="007336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Dosare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plastic cu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sina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si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gaur.</w:t>
            </w:r>
          </w:p>
          <w:p w:rsidR="00733617" w:rsidRPr="00733617" w:rsidRDefault="00733617" w:rsidP="0073361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733617">
              <w:rPr>
                <w:rFonts w:ascii="Times New Roman" w:hAnsi="Times New Roman"/>
                <w:lang w:val="ro-RO"/>
              </w:rPr>
              <w:t xml:space="preserve">Dosare format A4, cotor lat, prevăzut cu 2 </w:t>
            </w:r>
            <w:proofErr w:type="spellStart"/>
            <w:r w:rsidRPr="00733617">
              <w:rPr>
                <w:rFonts w:ascii="Times New Roman" w:hAnsi="Times New Roman"/>
                <w:lang w:val="ro-RO"/>
              </w:rPr>
              <w:t>perforatii</w:t>
            </w:r>
            <w:proofErr w:type="spellEnd"/>
            <w:r w:rsidRPr="00733617">
              <w:rPr>
                <w:rFonts w:ascii="Times New Roman" w:hAnsi="Times New Roman"/>
                <w:lang w:val="ro-RO"/>
              </w:rPr>
              <w:t xml:space="preserve"> pentru îndosariere în biblioraft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33617" w:rsidRPr="00733617" w:rsidRDefault="00733617" w:rsidP="007336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Cutii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capse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24/6 (1000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buc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>/cutie)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33617">
              <w:rPr>
                <w:rFonts w:ascii="Times New Roman" w:hAnsi="Times New Roman"/>
              </w:rPr>
              <w:t>Capse</w:t>
            </w:r>
            <w:proofErr w:type="spellEnd"/>
            <w:r w:rsidRPr="00733617">
              <w:rPr>
                <w:rFonts w:ascii="Times New Roman" w:hAnsi="Times New Roman"/>
              </w:rPr>
              <w:t xml:space="preserve"> 24/6 din </w:t>
            </w:r>
            <w:proofErr w:type="spellStart"/>
            <w:r w:rsidRPr="00733617">
              <w:rPr>
                <w:rFonts w:ascii="Times New Roman" w:hAnsi="Times New Roman"/>
              </w:rPr>
              <w:t>otel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galvanizat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33617" w:rsidRPr="00733617" w:rsidRDefault="00733617" w:rsidP="007336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33617">
              <w:rPr>
                <w:rFonts w:ascii="Times New Roman" w:hAnsi="Times New Roman"/>
                <w:b/>
                <w:bCs/>
              </w:rPr>
              <w:t xml:space="preserve">Set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markere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evidentiatoare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6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culor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>.</w:t>
            </w:r>
          </w:p>
          <w:p w:rsidR="00733617" w:rsidRPr="00733617" w:rsidRDefault="00733617" w:rsidP="007336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3617">
              <w:rPr>
                <w:rFonts w:ascii="Times New Roman" w:hAnsi="Times New Roman"/>
                <w:lang w:val="ro-RO"/>
              </w:rPr>
              <w:t xml:space="preserve">Seturi </w:t>
            </w:r>
            <w:proofErr w:type="spellStart"/>
            <w:r w:rsidRPr="00733617">
              <w:rPr>
                <w:rFonts w:ascii="Times New Roman" w:hAnsi="Times New Roman"/>
                <w:lang w:val="ro-RO"/>
              </w:rPr>
              <w:t>evidentiator</w:t>
            </w:r>
            <w:proofErr w:type="spellEnd"/>
            <w:r w:rsidRPr="00733617">
              <w:rPr>
                <w:rFonts w:ascii="Times New Roman" w:hAnsi="Times New Roman"/>
                <w:lang w:val="ro-RO"/>
              </w:rPr>
              <w:t xml:space="preserve"> 6 culori intense/set: GALBEN, ROZ, ALBASTRU, VERDE, PORTOCALIU si ROSU,</w:t>
            </w:r>
          </w:p>
          <w:p w:rsidR="00733617" w:rsidRPr="00733617" w:rsidRDefault="00733617" w:rsidP="00733617">
            <w:pPr>
              <w:spacing w:after="0" w:line="240" w:lineRule="auto"/>
              <w:rPr>
                <w:rFonts w:ascii="Times New Roman" w:hAnsi="Times New Roman"/>
                <w:color w:val="C00000"/>
                <w:lang w:val="ro-RO"/>
              </w:rPr>
            </w:pPr>
          </w:p>
        </w:tc>
        <w:tc>
          <w:tcPr>
            <w:tcW w:w="1367" w:type="pct"/>
          </w:tcPr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>Descriere generală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733617" w:rsidRPr="00733617" w:rsidTr="00F03C17">
        <w:trPr>
          <w:trHeight w:val="714"/>
        </w:trPr>
        <w:tc>
          <w:tcPr>
            <w:tcW w:w="439" w:type="pct"/>
            <w:vMerge/>
          </w:tcPr>
          <w:p w:rsidR="00733617" w:rsidRPr="00733617" w:rsidRDefault="00733617" w:rsidP="00733617">
            <w:pPr>
              <w:spacing w:after="0"/>
              <w:ind w:left="-13" w:firstLine="13"/>
              <w:rPr>
                <w:rFonts w:ascii="Times New Roman" w:hAnsi="Times New Roman"/>
                <w:b/>
                <w:i/>
                <w:lang w:val="ro-RO"/>
              </w:rPr>
            </w:pPr>
          </w:p>
        </w:tc>
        <w:tc>
          <w:tcPr>
            <w:tcW w:w="3194" w:type="pct"/>
            <w:gridSpan w:val="2"/>
          </w:tcPr>
          <w:p w:rsidR="00733617" w:rsidRPr="00733617" w:rsidRDefault="00733617" w:rsidP="00733617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733617">
              <w:rPr>
                <w:rFonts w:ascii="Times New Roman" w:hAnsi="Times New Roman"/>
                <w:b/>
                <w:i/>
                <w:lang w:val="ro-RO"/>
              </w:rPr>
              <w:t xml:space="preserve">Detalii specifice </w:t>
            </w:r>
            <w:proofErr w:type="spellStart"/>
            <w:r w:rsidRPr="00733617">
              <w:rPr>
                <w:rFonts w:ascii="Times New Roman" w:hAnsi="Times New Roman"/>
                <w:b/>
                <w:i/>
                <w:lang w:val="ro-RO"/>
              </w:rPr>
              <w:t>şi</w:t>
            </w:r>
            <w:proofErr w:type="spellEnd"/>
            <w:r w:rsidRPr="00733617">
              <w:rPr>
                <w:rFonts w:ascii="Times New Roman" w:hAnsi="Times New Roman"/>
                <w:b/>
                <w:i/>
                <w:lang w:val="ro-RO"/>
              </w:rPr>
              <w:t xml:space="preserve"> standarde tehnice minim acceptate de către Beneficiar:</w:t>
            </w:r>
          </w:p>
        </w:tc>
        <w:tc>
          <w:tcPr>
            <w:tcW w:w="1367" w:type="pct"/>
          </w:tcPr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 xml:space="preserve">Detaliile specifice </w:t>
            </w:r>
            <w:proofErr w:type="spellStart"/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>şi</w:t>
            </w:r>
            <w:proofErr w:type="spellEnd"/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 xml:space="preserve"> standardele tehnice ale produsului ofertat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lang w:val="ro-RO"/>
              </w:rPr>
            </w:pPr>
          </w:p>
        </w:tc>
      </w:tr>
      <w:tr w:rsidR="00733617" w:rsidRPr="00733617" w:rsidTr="00F03C17">
        <w:trPr>
          <w:trHeight w:val="285"/>
        </w:trPr>
        <w:tc>
          <w:tcPr>
            <w:tcW w:w="439" w:type="pct"/>
            <w:vMerge/>
          </w:tcPr>
          <w:p w:rsidR="00733617" w:rsidRPr="00733617" w:rsidRDefault="00733617" w:rsidP="00733617">
            <w:pPr>
              <w:spacing w:after="0" w:line="240" w:lineRule="auto"/>
              <w:rPr>
                <w:rFonts w:ascii="Times New Roman" w:hAnsi="Times New Roman"/>
                <w:color w:val="222222"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:rsidR="00733617" w:rsidRPr="00733617" w:rsidRDefault="00733617" w:rsidP="0073361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proofErr w:type="spellStart"/>
            <w:r w:rsidRPr="00733617">
              <w:rPr>
                <w:rFonts w:ascii="Times New Roman" w:hAnsi="Times New Roman"/>
                <w:b/>
                <w:bCs/>
                <w:lang w:val="ro-RO"/>
              </w:rPr>
              <w:t>Hartie</w:t>
            </w:r>
            <w:proofErr w:type="spellEnd"/>
            <w:r w:rsidRPr="00733617">
              <w:rPr>
                <w:rFonts w:ascii="Times New Roman" w:hAnsi="Times New Roman"/>
                <w:b/>
                <w:bCs/>
                <w:lang w:val="ro-RO"/>
              </w:rPr>
              <w:t xml:space="preserve"> copiator A4, 80gr/mp, 500 coli/top.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733617">
              <w:rPr>
                <w:rFonts w:ascii="Times New Roman" w:hAnsi="Times New Roman"/>
                <w:lang w:val="ro-RO"/>
              </w:rPr>
              <w:t xml:space="preserve">80gr/mp, în ambalaj din hârtie lucioasă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</w:p>
          <w:p w:rsidR="00733617" w:rsidRPr="00733617" w:rsidRDefault="00733617" w:rsidP="0073361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Biblioraft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din carton rigid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plastifiat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interior-exterior </w:t>
            </w:r>
          </w:p>
          <w:p w:rsidR="00733617" w:rsidRPr="00733617" w:rsidRDefault="00733617" w:rsidP="007336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73361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cotor 75mm, culori: negru, </w:t>
            </w:r>
            <w:proofErr w:type="spellStart"/>
            <w:r w:rsidRPr="0073361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o-RO" w:eastAsia="zh-CN" w:bidi="hi-IN"/>
              </w:rPr>
              <w:t>roşu</w:t>
            </w:r>
            <w:proofErr w:type="spellEnd"/>
            <w:r w:rsidRPr="0073361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ro-RO" w:eastAsia="zh-CN" w:bidi="hi-IN"/>
              </w:rPr>
              <w:t>, albastru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33617" w:rsidRPr="00733617" w:rsidRDefault="00733617" w:rsidP="0073361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Capsatoare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33617">
              <w:rPr>
                <w:rFonts w:ascii="Times New Roman" w:hAnsi="Times New Roman"/>
              </w:rPr>
              <w:t>pentru</w:t>
            </w:r>
            <w:proofErr w:type="spellEnd"/>
            <w:r w:rsidRPr="00733617">
              <w:rPr>
                <w:rFonts w:ascii="Times New Roman" w:hAnsi="Times New Roman"/>
              </w:rPr>
              <w:t xml:space="preserve"> 20coli de 70-80gr/</w:t>
            </w:r>
            <w:proofErr w:type="spellStart"/>
            <w:r w:rsidRPr="00733617">
              <w:rPr>
                <w:rFonts w:ascii="Times New Roman" w:hAnsi="Times New Roman"/>
              </w:rPr>
              <w:t>mp</w:t>
            </w:r>
            <w:proofErr w:type="spellEnd"/>
            <w:r w:rsidRPr="00733617">
              <w:rPr>
                <w:rFonts w:ascii="Times New Roman" w:hAnsi="Times New Roman"/>
              </w:rPr>
              <w:t xml:space="preserve">, </w:t>
            </w:r>
            <w:proofErr w:type="spellStart"/>
            <w:r w:rsidRPr="00733617">
              <w:rPr>
                <w:rFonts w:ascii="Times New Roman" w:hAnsi="Times New Roman"/>
              </w:rPr>
              <w:t>corp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metalic</w:t>
            </w:r>
            <w:proofErr w:type="spellEnd"/>
            <w:r w:rsidRPr="00733617">
              <w:rPr>
                <w:rFonts w:ascii="Times New Roman" w:hAnsi="Times New Roman"/>
              </w:rPr>
              <w:t xml:space="preserve">, cu grip ergonomic, </w:t>
            </w:r>
            <w:proofErr w:type="spellStart"/>
            <w:r w:rsidRPr="00733617">
              <w:rPr>
                <w:rFonts w:ascii="Times New Roman" w:hAnsi="Times New Roman"/>
              </w:rPr>
              <w:t>mecanism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metalic</w:t>
            </w:r>
            <w:proofErr w:type="spellEnd"/>
            <w:r w:rsidRPr="00733617">
              <w:rPr>
                <w:rFonts w:ascii="Times New Roman" w:hAnsi="Times New Roman"/>
              </w:rPr>
              <w:t xml:space="preserve">, </w:t>
            </w:r>
            <w:proofErr w:type="spellStart"/>
            <w:r w:rsidRPr="00733617">
              <w:rPr>
                <w:rFonts w:ascii="Times New Roman" w:hAnsi="Times New Roman"/>
              </w:rPr>
              <w:t>capsare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deschisă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şi</w:t>
            </w:r>
            <w:proofErr w:type="spellEnd"/>
            <w:r w:rsidRPr="00733617">
              <w:rPr>
                <w:rFonts w:ascii="Times New Roman" w:hAnsi="Times New Roman"/>
              </w:rPr>
              <w:t xml:space="preserve"> tip cui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33617" w:rsidRPr="00733617" w:rsidRDefault="00733617" w:rsidP="0073361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Perforatoare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617">
              <w:rPr>
                <w:rFonts w:ascii="Times New Roman" w:hAnsi="Times New Roman"/>
              </w:rPr>
              <w:t xml:space="preserve">Perforator </w:t>
            </w:r>
            <w:proofErr w:type="spellStart"/>
            <w:r w:rsidRPr="00733617">
              <w:rPr>
                <w:rFonts w:ascii="Times New Roman" w:hAnsi="Times New Roman"/>
              </w:rPr>
              <w:t>corp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metalic</w:t>
            </w:r>
            <w:proofErr w:type="spellEnd"/>
            <w:r w:rsidRPr="00733617">
              <w:rPr>
                <w:rFonts w:ascii="Times New Roman" w:hAnsi="Times New Roman"/>
              </w:rPr>
              <w:t xml:space="preserve">, </w:t>
            </w:r>
            <w:proofErr w:type="spellStart"/>
            <w:r w:rsidRPr="00733617">
              <w:rPr>
                <w:rFonts w:ascii="Times New Roman" w:hAnsi="Times New Roman"/>
              </w:rPr>
              <w:t>distanţier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pentru</w:t>
            </w:r>
            <w:proofErr w:type="spellEnd"/>
            <w:r w:rsidRPr="00733617">
              <w:rPr>
                <w:rFonts w:ascii="Times New Roman" w:hAnsi="Times New Roman"/>
              </w:rPr>
              <w:t xml:space="preserve"> A4, A5, A6.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33617" w:rsidRPr="00733617" w:rsidRDefault="00733617" w:rsidP="0073361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Decapsator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33617">
              <w:rPr>
                <w:rFonts w:ascii="Times New Roman" w:hAnsi="Times New Roman"/>
              </w:rPr>
              <w:t>corp</w:t>
            </w:r>
            <w:proofErr w:type="spellEnd"/>
            <w:proofErr w:type="gram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plastic+gheara</w:t>
            </w:r>
            <w:proofErr w:type="spellEnd"/>
            <w:r w:rsidRPr="00733617">
              <w:rPr>
                <w:rFonts w:ascii="Times New Roman" w:hAnsi="Times New Roman"/>
              </w:rPr>
              <w:t xml:space="preserve"> metal, </w:t>
            </w:r>
            <w:proofErr w:type="spellStart"/>
            <w:r w:rsidRPr="00733617">
              <w:rPr>
                <w:rFonts w:ascii="Times New Roman" w:hAnsi="Times New Roman"/>
              </w:rPr>
              <w:t>culori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asortate</w:t>
            </w:r>
            <w:proofErr w:type="spellEnd"/>
            <w:r w:rsidRPr="00733617">
              <w:rPr>
                <w:rFonts w:ascii="Times New Roman" w:hAnsi="Times New Roman"/>
              </w:rPr>
              <w:t xml:space="preserve">, </w:t>
            </w:r>
            <w:proofErr w:type="spellStart"/>
            <w:r w:rsidRPr="00733617">
              <w:rPr>
                <w:rFonts w:ascii="Times New Roman" w:hAnsi="Times New Roman"/>
              </w:rPr>
              <w:t>pentru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decapsare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capse</w:t>
            </w:r>
            <w:proofErr w:type="spellEnd"/>
            <w:r w:rsidRPr="00733617">
              <w:rPr>
                <w:rFonts w:ascii="Times New Roman" w:hAnsi="Times New Roman"/>
              </w:rPr>
              <w:t xml:space="preserve"> 24/6.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33617" w:rsidRPr="00733617" w:rsidRDefault="00733617" w:rsidP="0073361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733617">
              <w:rPr>
                <w:rFonts w:ascii="Times New Roman" w:hAnsi="Times New Roman"/>
                <w:b/>
                <w:bCs/>
              </w:rPr>
              <w:t xml:space="preserve">Set file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protectie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transparente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(100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buc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/set) </w:t>
            </w:r>
          </w:p>
          <w:p w:rsidR="00733617" w:rsidRPr="00733617" w:rsidRDefault="00733617" w:rsidP="0073361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733617">
              <w:rPr>
                <w:rFonts w:ascii="Times New Roman" w:hAnsi="Times New Roman"/>
                <w:lang w:val="ro-RO"/>
              </w:rPr>
              <w:t xml:space="preserve">folii documente A4 cu deschidere sus </w:t>
            </w:r>
            <w:proofErr w:type="spellStart"/>
            <w:r w:rsidRPr="00733617">
              <w:rPr>
                <w:rFonts w:ascii="Times New Roman" w:hAnsi="Times New Roman"/>
                <w:lang w:val="ro-RO"/>
              </w:rPr>
              <w:t>perforaţii</w:t>
            </w:r>
            <w:proofErr w:type="spellEnd"/>
            <w:r w:rsidRPr="00733617">
              <w:rPr>
                <w:rFonts w:ascii="Times New Roman" w:hAnsi="Times New Roman"/>
                <w:lang w:val="ro-RO"/>
              </w:rPr>
              <w:t xml:space="preserve"> standard pentru îndosariere în biblioraft </w:t>
            </w:r>
          </w:p>
          <w:p w:rsidR="00733617" w:rsidRPr="00733617" w:rsidRDefault="00733617" w:rsidP="0073361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:rsidR="00733617" w:rsidRPr="00733617" w:rsidRDefault="00733617" w:rsidP="0073361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733617">
              <w:rPr>
                <w:rFonts w:ascii="Times New Roman" w:hAnsi="Times New Roman"/>
                <w:b/>
                <w:bCs/>
              </w:rPr>
              <w:t xml:space="preserve">Set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markere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pentru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flipchart 4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culori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33617">
              <w:rPr>
                <w:rFonts w:ascii="Times New Roman" w:hAnsi="Times New Roman"/>
              </w:rPr>
              <w:t>Varf</w:t>
            </w:r>
            <w:proofErr w:type="spellEnd"/>
            <w:r w:rsidRPr="00733617">
              <w:rPr>
                <w:rFonts w:ascii="Times New Roman" w:hAnsi="Times New Roman"/>
              </w:rPr>
              <w:t xml:space="preserve"> rotund cu </w:t>
            </w:r>
            <w:proofErr w:type="spellStart"/>
            <w:r w:rsidRPr="00733617">
              <w:rPr>
                <w:rFonts w:ascii="Times New Roman" w:hAnsi="Times New Roman"/>
              </w:rPr>
              <w:t>scriere</w:t>
            </w:r>
            <w:proofErr w:type="spellEnd"/>
            <w:r w:rsidRPr="00733617">
              <w:rPr>
                <w:rFonts w:ascii="Times New Roman" w:hAnsi="Times New Roman"/>
              </w:rPr>
              <w:t xml:space="preserve"> de 2.5 mm,</w:t>
            </w:r>
            <w:r w:rsidRPr="00733617"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capac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şi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extremităţi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în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culoarea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scrierii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33617" w:rsidRPr="00733617" w:rsidRDefault="00733617" w:rsidP="0073361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Dosare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plastic cu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sina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si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gauri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733617">
              <w:rPr>
                <w:rFonts w:ascii="Times New Roman" w:hAnsi="Times New Roman"/>
                <w:lang w:val="ro-RO"/>
              </w:rPr>
              <w:t xml:space="preserve">Dosare format A4, cotor lat, prevăzut cu 2 </w:t>
            </w:r>
            <w:proofErr w:type="spellStart"/>
            <w:r w:rsidRPr="00733617">
              <w:rPr>
                <w:rFonts w:ascii="Times New Roman" w:hAnsi="Times New Roman"/>
                <w:lang w:val="ro-RO"/>
              </w:rPr>
              <w:t>perforatii</w:t>
            </w:r>
            <w:proofErr w:type="spellEnd"/>
            <w:r w:rsidRPr="00733617">
              <w:rPr>
                <w:rFonts w:ascii="Times New Roman" w:hAnsi="Times New Roman"/>
                <w:lang w:val="ro-RO"/>
              </w:rPr>
              <w:t xml:space="preserve"> pentru îndosariere în biblioraft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33617" w:rsidRPr="00733617" w:rsidRDefault="00733617" w:rsidP="0073361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Cutii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capse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24/6 (1000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buc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/cutie) 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33617">
              <w:rPr>
                <w:rFonts w:ascii="Times New Roman" w:hAnsi="Times New Roman"/>
              </w:rPr>
              <w:t>Capse</w:t>
            </w:r>
            <w:proofErr w:type="spellEnd"/>
            <w:r w:rsidRPr="00733617">
              <w:rPr>
                <w:rFonts w:ascii="Times New Roman" w:hAnsi="Times New Roman"/>
              </w:rPr>
              <w:t xml:space="preserve"> 24/6 din </w:t>
            </w:r>
            <w:proofErr w:type="spellStart"/>
            <w:r w:rsidRPr="00733617">
              <w:rPr>
                <w:rFonts w:ascii="Times New Roman" w:hAnsi="Times New Roman"/>
              </w:rPr>
              <w:t>otel</w:t>
            </w:r>
            <w:proofErr w:type="spellEnd"/>
            <w:r w:rsidRPr="00733617">
              <w:rPr>
                <w:rFonts w:ascii="Times New Roman" w:hAnsi="Times New Roman"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</w:rPr>
              <w:t>galvanizat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33617" w:rsidRPr="00733617" w:rsidRDefault="00733617" w:rsidP="0073361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733617">
              <w:rPr>
                <w:rFonts w:ascii="Times New Roman" w:hAnsi="Times New Roman"/>
                <w:b/>
                <w:bCs/>
              </w:rPr>
              <w:t xml:space="preserve">Set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markere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evidentiatoare</w:t>
            </w:r>
            <w:proofErr w:type="spellEnd"/>
            <w:r w:rsidRPr="00733617">
              <w:rPr>
                <w:rFonts w:ascii="Times New Roman" w:hAnsi="Times New Roman"/>
                <w:b/>
                <w:bCs/>
              </w:rPr>
              <w:t xml:space="preserve"> 6 </w:t>
            </w:r>
            <w:proofErr w:type="spellStart"/>
            <w:r w:rsidRPr="00733617">
              <w:rPr>
                <w:rFonts w:ascii="Times New Roman" w:hAnsi="Times New Roman"/>
                <w:b/>
                <w:bCs/>
              </w:rPr>
              <w:t>culori</w:t>
            </w:r>
            <w:proofErr w:type="spellEnd"/>
          </w:p>
          <w:p w:rsidR="00733617" w:rsidRPr="00733617" w:rsidRDefault="00733617" w:rsidP="0073361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3617">
              <w:rPr>
                <w:rFonts w:ascii="Times New Roman" w:hAnsi="Times New Roman"/>
                <w:lang w:val="ro-RO"/>
              </w:rPr>
              <w:t xml:space="preserve">Seturi </w:t>
            </w:r>
            <w:proofErr w:type="spellStart"/>
            <w:r w:rsidRPr="00733617">
              <w:rPr>
                <w:rFonts w:ascii="Times New Roman" w:hAnsi="Times New Roman"/>
                <w:lang w:val="ro-RO"/>
              </w:rPr>
              <w:t>evidentiator</w:t>
            </w:r>
            <w:proofErr w:type="spellEnd"/>
            <w:r w:rsidRPr="00733617">
              <w:rPr>
                <w:rFonts w:ascii="Times New Roman" w:hAnsi="Times New Roman"/>
                <w:lang w:val="ro-RO"/>
              </w:rPr>
              <w:t xml:space="preserve"> 6 culori intense/set: GALBEN, ROZ, ALBASTRU, VERDE, PORTOCALIU si ROSU,</w:t>
            </w:r>
          </w:p>
          <w:p w:rsidR="00733617" w:rsidRPr="00733617" w:rsidRDefault="00733617" w:rsidP="00733617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367" w:type="pct"/>
          </w:tcPr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 xml:space="preserve">Parametrii de </w:t>
            </w:r>
            <w:proofErr w:type="spellStart"/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>Funcţionare</w:t>
            </w:r>
            <w:proofErr w:type="spellEnd"/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 xml:space="preserve"> ai produsului ofertat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C00000"/>
                <w:lang w:val="ro-RO"/>
              </w:rPr>
            </w:pPr>
            <w:r w:rsidRPr="00733617">
              <w:rPr>
                <w:rFonts w:ascii="Calibri" w:eastAsia="Calibri" w:hAnsi="Calibri" w:cs="Calibri"/>
                <w:b/>
                <w:i/>
                <w:lang w:val="ro-RO"/>
              </w:rPr>
              <w:t xml:space="preserve">Garanție si condiții de garanție </w:t>
            </w:r>
          </w:p>
        </w:tc>
      </w:tr>
      <w:tr w:rsidR="00733617" w:rsidRPr="00733617" w:rsidTr="00F03C17">
        <w:trPr>
          <w:trHeight w:val="285"/>
        </w:trPr>
        <w:tc>
          <w:tcPr>
            <w:tcW w:w="439" w:type="pct"/>
          </w:tcPr>
          <w:p w:rsidR="00733617" w:rsidRPr="00733617" w:rsidRDefault="00733617" w:rsidP="00733617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</w:p>
        </w:tc>
        <w:tc>
          <w:tcPr>
            <w:tcW w:w="3176" w:type="pct"/>
            <w:shd w:val="clear" w:color="auto" w:fill="auto"/>
          </w:tcPr>
          <w:p w:rsidR="00733617" w:rsidRPr="00733617" w:rsidRDefault="00733617" w:rsidP="007336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</w:pPr>
            <w:r w:rsidRPr="00733617">
              <w:rPr>
                <w:rFonts w:ascii="Times New Roman" w:hAnsi="Times New Roman"/>
                <w:i/>
                <w:lang w:val="ro-RO"/>
              </w:rPr>
              <w:t>.</w:t>
            </w:r>
            <w:r w:rsidRPr="00733617"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Piese de schimb - NU ESTE CAZUL</w:t>
            </w:r>
          </w:p>
          <w:p w:rsidR="00733617" w:rsidRPr="00733617" w:rsidRDefault="00733617" w:rsidP="007336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</w:pPr>
            <w:r w:rsidRPr="00733617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Instrumente </w:t>
            </w:r>
            <w:proofErr w:type="spellStart"/>
            <w:r w:rsidRPr="00733617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>şi</w:t>
            </w:r>
            <w:proofErr w:type="spellEnd"/>
            <w:r w:rsidRPr="00733617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Accesorii</w:t>
            </w:r>
            <w:r w:rsidRPr="00733617"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NU ESTE CAZUL</w:t>
            </w:r>
          </w:p>
          <w:p w:rsidR="00733617" w:rsidRPr="00733617" w:rsidRDefault="00733617" w:rsidP="007336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</w:pPr>
            <w:r w:rsidRPr="00733617"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>Manuale-</w:t>
            </w:r>
            <w:r w:rsidRPr="00733617"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NU ESTE CAZUL</w:t>
            </w:r>
          </w:p>
          <w:p w:rsidR="00733617" w:rsidRPr="00733617" w:rsidRDefault="00733617" w:rsidP="0073361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33617">
              <w:rPr>
                <w:rFonts w:ascii="Calibri" w:eastAsia="SimSun" w:hAnsi="Calibri" w:cs="Mangal"/>
                <w:b/>
                <w:i/>
                <w:kern w:val="3"/>
                <w:szCs w:val="24"/>
                <w:lang w:val="ro-RO" w:eastAsia="zh-CN" w:bidi="hi-IN"/>
              </w:rPr>
              <w:t>Cerinţe</w:t>
            </w:r>
            <w:proofErr w:type="spellEnd"/>
            <w:r w:rsidRPr="00733617">
              <w:rPr>
                <w:rFonts w:ascii="Calibri" w:eastAsia="SimSun" w:hAnsi="Calibri" w:cs="Mangal"/>
                <w:b/>
                <w:i/>
                <w:kern w:val="3"/>
                <w:szCs w:val="24"/>
                <w:lang w:val="ro-RO" w:eastAsia="zh-CN" w:bidi="hi-IN"/>
              </w:rPr>
              <w:t xml:space="preserve"> de </w:t>
            </w:r>
            <w:proofErr w:type="spellStart"/>
            <w:r w:rsidRPr="00733617">
              <w:rPr>
                <w:rFonts w:ascii="Calibri" w:eastAsia="SimSun" w:hAnsi="Calibri" w:cs="Mangal"/>
                <w:b/>
                <w:i/>
                <w:kern w:val="3"/>
                <w:szCs w:val="24"/>
                <w:lang w:val="ro-RO" w:eastAsia="zh-CN" w:bidi="hi-IN"/>
              </w:rPr>
              <w:t>întreţinere</w:t>
            </w:r>
            <w:proofErr w:type="spellEnd"/>
            <w:r w:rsidRPr="00733617">
              <w:rPr>
                <w:rFonts w:ascii="Calibri" w:eastAsia="SimSun" w:hAnsi="Calibri" w:cs="Mangal"/>
                <w:b/>
                <w:i/>
                <w:kern w:val="3"/>
                <w:szCs w:val="24"/>
                <w:lang w:val="ro-RO" w:eastAsia="zh-CN" w:bidi="hi-IN"/>
              </w:rPr>
              <w:t>-</w:t>
            </w:r>
            <w:r w:rsidRPr="00733617">
              <w:rPr>
                <w:rFonts w:ascii="Times New Roman" w:eastAsia="SimSun" w:hAnsi="Times New Roman" w:cs="Calibri"/>
                <w:b/>
                <w:i/>
                <w:kern w:val="3"/>
                <w:sz w:val="24"/>
                <w:szCs w:val="24"/>
                <w:lang w:val="ro-RO" w:eastAsia="zh-CN" w:bidi="hi-IN"/>
              </w:rPr>
              <w:t xml:space="preserve"> conform specificațiilor tehnice solicitate</w:t>
            </w:r>
            <w:r w:rsidRPr="00733617"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385" w:type="pct"/>
            <w:gridSpan w:val="2"/>
            <w:shd w:val="clear" w:color="auto" w:fill="auto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lang w:val="ro-RO"/>
              </w:rPr>
            </w:pPr>
            <w:r w:rsidRPr="00733617">
              <w:rPr>
                <w:rFonts w:ascii="Calibri" w:eastAsia="Calibri" w:hAnsi="Calibri" w:cs="Calibri"/>
                <w:i/>
                <w:lang w:val="ro-RO"/>
              </w:rPr>
              <w:t xml:space="preserve">Accesorii si manuale </w:t>
            </w:r>
          </w:p>
        </w:tc>
      </w:tr>
      <w:tr w:rsidR="00733617" w:rsidRPr="00733617" w:rsidTr="00F03C17">
        <w:trPr>
          <w:trHeight w:val="285"/>
        </w:trPr>
        <w:tc>
          <w:tcPr>
            <w:tcW w:w="439" w:type="pct"/>
          </w:tcPr>
          <w:p w:rsidR="00733617" w:rsidRPr="00733617" w:rsidRDefault="00733617" w:rsidP="00733617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</w:p>
        </w:tc>
        <w:tc>
          <w:tcPr>
            <w:tcW w:w="4561" w:type="pct"/>
            <w:gridSpan w:val="3"/>
            <w:shd w:val="clear" w:color="auto" w:fill="auto"/>
            <w:vAlign w:val="bottom"/>
          </w:tcPr>
          <w:p w:rsidR="00733617" w:rsidRPr="00733617" w:rsidRDefault="00733617" w:rsidP="0073361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  <w:lang w:val="it-IT"/>
              </w:rPr>
            </w:pPr>
            <w:r w:rsidRPr="00733617">
              <w:rPr>
                <w:rFonts w:cs="Arial"/>
                <w:b/>
                <w:sz w:val="20"/>
                <w:szCs w:val="24"/>
                <w:lang w:val="it-IT"/>
              </w:rPr>
              <w:t>Not</w:t>
            </w:r>
            <w:r w:rsidRPr="00733617">
              <w:rPr>
                <w:rFonts w:cs="Arial"/>
                <w:b/>
                <w:sz w:val="20"/>
                <w:lang w:val="it-IT"/>
              </w:rPr>
              <w:t>ă</w:t>
            </w:r>
            <w:r w:rsidRPr="00733617">
              <w:rPr>
                <w:rFonts w:cs="Arial"/>
                <w:b/>
                <w:sz w:val="20"/>
                <w:szCs w:val="24"/>
                <w:lang w:val="it-IT"/>
              </w:rPr>
              <w:t>: Referirile la o anumită marcă și/sau sistem de operare, precum și specificatile tehnice care indică o anumită origine, sursa, productie, un procedeu special, o marca de fabrica sau de comert, un brevet de inventie, o licentă de fabricatie, sunt mentionate doar pentru identificarea cu usurinta a tipului de produs si NU au ca efect favorizarea sau eliminarea anumitor operatori economici sau a anumitor produse și vor fi considerate ca avand mentiunea de «</w:t>
            </w:r>
            <w:r w:rsidRPr="00733617">
              <w:rPr>
                <w:rFonts w:cs="Arial"/>
                <w:b/>
                <w:i/>
                <w:sz w:val="20"/>
                <w:szCs w:val="24"/>
                <w:lang w:val="it-IT"/>
              </w:rPr>
              <w:t>sau echivalent</w:t>
            </w:r>
            <w:r w:rsidRPr="00733617">
              <w:rPr>
                <w:rFonts w:cs="Arial"/>
                <w:b/>
                <w:sz w:val="20"/>
                <w:szCs w:val="24"/>
                <w:lang w:val="it-IT"/>
              </w:rPr>
              <w:t xml:space="preserve">»  </w:t>
            </w:r>
            <w:r w:rsidRPr="00733617">
              <w:rPr>
                <w:rFonts w:cs="Arial"/>
                <w:b/>
                <w:sz w:val="20"/>
                <w:szCs w:val="24"/>
                <w:lang w:val="it-IT"/>
              </w:rPr>
              <w:lastRenderedPageBreak/>
              <w:t>Acestea specificatii vor fi considerate specificatii minimale din punct de vedere al performantei, indiferent de marca sau producator</w:t>
            </w:r>
          </w:p>
        </w:tc>
      </w:tr>
    </w:tbl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733617">
        <w:rPr>
          <w:rFonts w:ascii="Calibri" w:eastAsia="Calibri" w:hAnsi="Calibri" w:cs="Calibri"/>
          <w:b/>
          <w:lang w:val="ro-RO"/>
        </w:rPr>
        <w:t xml:space="preserve">Valabilitatea ofertei ........................... zile de la termenul limita de depunere. </w:t>
      </w: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733617">
        <w:rPr>
          <w:rFonts w:ascii="Calibri" w:eastAsia="Calibri" w:hAnsi="Calibri" w:cs="Calibri"/>
          <w:b/>
          <w:lang w:val="ro-RO"/>
        </w:rPr>
        <w:t>NUMELE OFERTANTULUI_____________________</w:t>
      </w: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733617">
        <w:rPr>
          <w:rFonts w:ascii="Calibri" w:eastAsia="Calibri" w:hAnsi="Calibri" w:cs="Calibri"/>
          <w:b/>
          <w:lang w:val="ro-RO"/>
        </w:rPr>
        <w:t>Semnătură autorizată___________________________</w:t>
      </w: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733617">
        <w:rPr>
          <w:rFonts w:ascii="Calibri" w:eastAsia="Calibri" w:hAnsi="Calibri" w:cs="Calibri"/>
          <w:b/>
          <w:lang w:val="ro-RO"/>
        </w:rPr>
        <w:t>Locul:</w:t>
      </w:r>
    </w:p>
    <w:p w:rsidR="00733617" w:rsidRPr="00733617" w:rsidRDefault="00733617" w:rsidP="00733617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733617">
        <w:rPr>
          <w:rFonts w:ascii="Calibri" w:eastAsia="Calibri" w:hAnsi="Calibri" w:cs="Calibri"/>
          <w:b/>
          <w:lang w:val="ro-RO"/>
        </w:rPr>
        <w:t>Data:</w:t>
      </w:r>
    </w:p>
    <w:p w:rsidR="00733617" w:rsidRPr="00733617" w:rsidRDefault="00733617" w:rsidP="00733617">
      <w:pPr>
        <w:spacing w:after="200" w:line="240" w:lineRule="auto"/>
        <w:rPr>
          <w:rFonts w:ascii="Calibri" w:eastAsia="Calibri" w:hAnsi="Calibri" w:cs="Calibri"/>
          <w:b/>
          <w:lang w:val="ro-RO"/>
        </w:rPr>
      </w:pPr>
    </w:p>
    <w:p w:rsidR="00733617" w:rsidRPr="00733617" w:rsidRDefault="00733617" w:rsidP="00733617"/>
    <w:p w:rsidR="00C12241" w:rsidRDefault="00C12241">
      <w:bookmarkStart w:id="0" w:name="_GoBack"/>
      <w:bookmarkEnd w:id="0"/>
    </w:p>
    <w:sectPr w:rsidR="00C12241" w:rsidSect="004C1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DC" w:rsidRDefault="006406DC" w:rsidP="00733617">
      <w:pPr>
        <w:spacing w:after="0" w:line="240" w:lineRule="auto"/>
      </w:pPr>
      <w:r>
        <w:separator/>
      </w:r>
    </w:p>
  </w:endnote>
  <w:endnote w:type="continuationSeparator" w:id="0">
    <w:p w:rsidR="006406DC" w:rsidRDefault="006406DC" w:rsidP="0073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DC" w:rsidRDefault="006406DC" w:rsidP="00733617">
      <w:pPr>
        <w:spacing w:after="0" w:line="240" w:lineRule="auto"/>
      </w:pPr>
      <w:r>
        <w:separator/>
      </w:r>
    </w:p>
  </w:footnote>
  <w:footnote w:type="continuationSeparator" w:id="0">
    <w:p w:rsidR="006406DC" w:rsidRDefault="006406DC" w:rsidP="00733617">
      <w:pPr>
        <w:spacing w:after="0" w:line="240" w:lineRule="auto"/>
      </w:pPr>
      <w:r>
        <w:continuationSeparator/>
      </w:r>
    </w:p>
  </w:footnote>
  <w:footnote w:id="1">
    <w:p w:rsidR="00733617" w:rsidRPr="00CB44CF" w:rsidRDefault="00733617" w:rsidP="00733617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33617" w:rsidRPr="00CB44CF" w:rsidRDefault="00733617" w:rsidP="00733617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pct.7B</w:t>
      </w:r>
      <w:r w:rsidRPr="00CB44CF">
        <w:rPr>
          <w:i/>
          <w:sz w:val="20"/>
          <w:lang w:val="ro-RO"/>
        </w:rPr>
        <w:t xml:space="preserve">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733617" w:rsidRPr="00CB44CF" w:rsidRDefault="00733617" w:rsidP="00733617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0617D"/>
    <w:multiLevelType w:val="hybridMultilevel"/>
    <w:tmpl w:val="D3F87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50DA"/>
    <w:multiLevelType w:val="hybridMultilevel"/>
    <w:tmpl w:val="D3F87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17"/>
    <w:rsid w:val="00037D1B"/>
    <w:rsid w:val="00041110"/>
    <w:rsid w:val="00057D8F"/>
    <w:rsid w:val="000B2094"/>
    <w:rsid w:val="000C6C8D"/>
    <w:rsid w:val="00184E82"/>
    <w:rsid w:val="0020026A"/>
    <w:rsid w:val="002421C5"/>
    <w:rsid w:val="00273811"/>
    <w:rsid w:val="002B4C1F"/>
    <w:rsid w:val="002C4D95"/>
    <w:rsid w:val="003872CC"/>
    <w:rsid w:val="003A4A9A"/>
    <w:rsid w:val="004805D8"/>
    <w:rsid w:val="004E252D"/>
    <w:rsid w:val="00572130"/>
    <w:rsid w:val="005864B7"/>
    <w:rsid w:val="005A552E"/>
    <w:rsid w:val="005C088B"/>
    <w:rsid w:val="005F107E"/>
    <w:rsid w:val="006406DC"/>
    <w:rsid w:val="006B2830"/>
    <w:rsid w:val="006C0950"/>
    <w:rsid w:val="00733617"/>
    <w:rsid w:val="007554D8"/>
    <w:rsid w:val="008B3762"/>
    <w:rsid w:val="00906459"/>
    <w:rsid w:val="00913948"/>
    <w:rsid w:val="009348BC"/>
    <w:rsid w:val="00971298"/>
    <w:rsid w:val="009719F5"/>
    <w:rsid w:val="00994A9D"/>
    <w:rsid w:val="009975E8"/>
    <w:rsid w:val="00A03512"/>
    <w:rsid w:val="00A07FCE"/>
    <w:rsid w:val="00A6088B"/>
    <w:rsid w:val="00A83ECE"/>
    <w:rsid w:val="00A84A3C"/>
    <w:rsid w:val="00AA720E"/>
    <w:rsid w:val="00AC4737"/>
    <w:rsid w:val="00B8070D"/>
    <w:rsid w:val="00B85028"/>
    <w:rsid w:val="00BE084A"/>
    <w:rsid w:val="00C12241"/>
    <w:rsid w:val="00C97473"/>
    <w:rsid w:val="00CC4E7A"/>
    <w:rsid w:val="00CC62B1"/>
    <w:rsid w:val="00CF15A3"/>
    <w:rsid w:val="00D01499"/>
    <w:rsid w:val="00D21418"/>
    <w:rsid w:val="00D32A08"/>
    <w:rsid w:val="00D948A2"/>
    <w:rsid w:val="00DE024D"/>
    <w:rsid w:val="00DF6FE3"/>
    <w:rsid w:val="00E14E39"/>
    <w:rsid w:val="00E42E59"/>
    <w:rsid w:val="00E650EC"/>
    <w:rsid w:val="00E95BA7"/>
    <w:rsid w:val="00EB2AB9"/>
    <w:rsid w:val="00F76A5A"/>
    <w:rsid w:val="00F9449B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AFE9E-8D8F-4A01-B2DD-B0E325D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3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3361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7336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Doina</cp:lastModifiedBy>
  <cp:revision>1</cp:revision>
  <dcterms:created xsi:type="dcterms:W3CDTF">2021-06-22T11:52:00Z</dcterms:created>
  <dcterms:modified xsi:type="dcterms:W3CDTF">2021-06-22T11:53:00Z</dcterms:modified>
</cp:coreProperties>
</file>