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45" w:rsidRPr="00C63DC9" w:rsidRDefault="00023245" w:rsidP="00023245">
      <w:pPr>
        <w:spacing w:before="240" w:after="60" w:line="240" w:lineRule="auto"/>
        <w:outlineLvl w:val="6"/>
        <w:rPr>
          <w:rFonts w:ascii="Times New Roman" w:eastAsia="Times New Roman" w:hAnsi="Times New Roman" w:cs="Times New Roman"/>
          <w:b/>
          <w:i/>
          <w:color w:val="0070C0"/>
          <w:lang w:val="ro-RO"/>
        </w:rPr>
      </w:pPr>
      <w:r w:rsidRPr="00C63DC9">
        <w:rPr>
          <w:rFonts w:ascii="Times New Roman" w:eastAsia="Times New Roman" w:hAnsi="Times New Roman" w:cs="Times New Roman"/>
          <w:b/>
          <w:i/>
          <w:color w:val="0070C0"/>
          <w:lang w:val="ro-RO"/>
        </w:rPr>
        <w:t xml:space="preserve">Anexa   </w:t>
      </w:r>
    </w:p>
    <w:p w:rsidR="00023245" w:rsidRPr="00C63DC9" w:rsidRDefault="00023245" w:rsidP="00023245">
      <w:pPr>
        <w:spacing w:after="0" w:line="240" w:lineRule="auto"/>
        <w:jc w:val="center"/>
        <w:rPr>
          <w:rFonts w:ascii="Times New Roman" w:hAnsi="Times New Roman" w:cs="Times New Roman"/>
          <w:b/>
          <w:u w:val="single"/>
          <w:lang w:val="ro-RO"/>
        </w:rPr>
      </w:pPr>
    </w:p>
    <w:p w:rsidR="00023245" w:rsidRPr="00C63DC9" w:rsidRDefault="00023245" w:rsidP="00023245">
      <w:pPr>
        <w:spacing w:after="0" w:line="240" w:lineRule="auto"/>
        <w:jc w:val="center"/>
        <w:rPr>
          <w:rFonts w:ascii="Times New Roman" w:hAnsi="Times New Roman" w:cs="Times New Roman"/>
          <w:b/>
          <w:u w:val="single"/>
          <w:lang w:val="ro-RO"/>
        </w:rPr>
      </w:pPr>
      <w:r w:rsidRPr="00C63DC9">
        <w:rPr>
          <w:rFonts w:ascii="Times New Roman" w:hAnsi="Times New Roman" w:cs="Times New Roman"/>
          <w:b/>
          <w:u w:val="single"/>
          <w:lang w:val="ro-RO"/>
        </w:rPr>
        <w:t>Termeni şi Condiţii de Livrare*</w:t>
      </w:r>
      <w:r w:rsidRPr="00C63DC9">
        <w:rPr>
          <w:rFonts w:ascii="Times New Roman" w:hAnsi="Times New Roman" w:cs="Times New Roman"/>
          <w:b/>
          <w:u w:val="single"/>
          <w:vertAlign w:val="superscript"/>
          <w:lang w:val="ro-RO"/>
        </w:rPr>
        <w:footnoteReference w:id="1"/>
      </w:r>
    </w:p>
    <w:p w:rsidR="005F4A39" w:rsidRPr="00C63DC9" w:rsidRDefault="005F4A39" w:rsidP="00023245">
      <w:pPr>
        <w:spacing w:after="0" w:line="240" w:lineRule="auto"/>
        <w:jc w:val="center"/>
        <w:rPr>
          <w:rFonts w:ascii="Times New Roman" w:hAnsi="Times New Roman" w:cs="Times New Roman"/>
          <w:b/>
          <w:u w:val="single"/>
          <w:lang w:val="ro-RO"/>
        </w:rPr>
      </w:pPr>
    </w:p>
    <w:p w:rsidR="00F94CD9" w:rsidRPr="00C63DC9" w:rsidRDefault="00F94CD9" w:rsidP="00F94CD9">
      <w:pPr>
        <w:spacing w:after="0" w:line="240" w:lineRule="auto"/>
        <w:rPr>
          <w:rFonts w:ascii="Times New Roman" w:eastAsia="Times New Roman" w:hAnsi="Times New Roman" w:cs="Times New Roman"/>
          <w:i/>
          <w:lang w:val="ro-RO"/>
        </w:rPr>
      </w:pPr>
      <w:r w:rsidRPr="00C63DC9">
        <w:rPr>
          <w:rFonts w:ascii="Times New Roman" w:eastAsia="Times New Roman" w:hAnsi="Times New Roman" w:cs="Times New Roman"/>
          <w:lang w:val="ro-RO"/>
        </w:rPr>
        <w:t xml:space="preserve">Achiziția de </w:t>
      </w:r>
      <w:r w:rsidR="00A436AC" w:rsidRPr="00C63DC9">
        <w:rPr>
          <w:rFonts w:ascii="Times New Roman" w:eastAsia="Calibri" w:hAnsi="Times New Roman" w:cs="Times New Roman"/>
          <w:b/>
          <w:color w:val="C00000"/>
          <w:lang w:val="ro-RO"/>
        </w:rPr>
        <w:t>,,</w:t>
      </w:r>
      <w:bookmarkStart w:id="0" w:name="_GoBack"/>
      <w:r w:rsidR="00A436AC" w:rsidRPr="00C63DC9">
        <w:rPr>
          <w:rFonts w:ascii="Times New Roman" w:eastAsia="Calibri" w:hAnsi="Times New Roman" w:cs="Times New Roman"/>
          <w:b/>
          <w:color w:val="C00000"/>
          <w:lang w:val="ro-RO"/>
        </w:rPr>
        <w:t xml:space="preserve">Consumabile pentru </w:t>
      </w:r>
      <w:r w:rsidR="000504B1">
        <w:rPr>
          <w:rFonts w:ascii="Times New Roman" w:eastAsia="Calibri" w:hAnsi="Times New Roman" w:cs="Times New Roman"/>
          <w:b/>
          <w:color w:val="C00000"/>
          <w:lang w:val="ro-RO"/>
        </w:rPr>
        <w:t xml:space="preserve">instruire </w:t>
      </w:r>
      <w:r w:rsidR="00A436AC" w:rsidRPr="00C63DC9">
        <w:rPr>
          <w:rFonts w:ascii="Times New Roman" w:eastAsia="Calibri" w:hAnsi="Times New Roman" w:cs="Times New Roman"/>
          <w:b/>
          <w:color w:val="C00000"/>
          <w:lang w:val="ro-RO"/>
        </w:rPr>
        <w:t>ROSE-RCM TUIASI</w:t>
      </w:r>
      <w:bookmarkEnd w:id="0"/>
      <w:r w:rsidR="00A436AC" w:rsidRPr="00C63DC9">
        <w:rPr>
          <w:rFonts w:ascii="Times New Roman" w:eastAsia="Calibri" w:hAnsi="Times New Roman" w:cs="Times New Roman"/>
          <w:b/>
          <w:color w:val="C00000"/>
        </w:rPr>
        <w:t>”</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 xml:space="preserve">Subproiect: </w:t>
      </w:r>
      <w:r w:rsidRPr="00C63DC9">
        <w:rPr>
          <w:rFonts w:ascii="Times New Roman" w:eastAsia="Times New Roman" w:hAnsi="Times New Roman" w:cs="Times New Roman"/>
          <w:b/>
          <w:lang w:val="ro-RO"/>
        </w:rPr>
        <w:t>Reacționează chimic cu Mediul de la TUIASI – RCM TUIASI</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Beneficiar: Universitatea Tehnică ”Gheorghe Asachi” din Iași</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Ofertant: ____________________</w:t>
      </w:r>
    </w:p>
    <w:p w:rsidR="00023245" w:rsidRPr="00C63DC9" w:rsidRDefault="00023245" w:rsidP="00023245">
      <w:pPr>
        <w:spacing w:after="0" w:line="240" w:lineRule="auto"/>
        <w:rPr>
          <w:rFonts w:ascii="Times New Roman" w:hAnsi="Times New Roman" w:cs="Times New Roman"/>
          <w:b/>
          <w:lang w:val="ro-RO"/>
        </w:rPr>
      </w:pPr>
    </w:p>
    <w:p w:rsidR="00F94CD9" w:rsidRPr="00C63DC9" w:rsidRDefault="00F94CD9" w:rsidP="00F94CD9">
      <w:pPr>
        <w:spacing w:after="0" w:line="240" w:lineRule="auto"/>
        <w:rPr>
          <w:rFonts w:ascii="Times New Roman" w:eastAsia="Calibri" w:hAnsi="Times New Roman" w:cs="Times New Roman"/>
          <w:b/>
          <w:lang w:val="ro-RO"/>
        </w:rPr>
      </w:pPr>
      <w:r w:rsidRPr="00C63DC9">
        <w:rPr>
          <w:rFonts w:ascii="Times New Roman" w:eastAsia="Calibri" w:hAnsi="Times New Roman" w:cs="Times New Roman"/>
          <w:b/>
          <w:lang w:val="ro-RO"/>
        </w:rPr>
        <w:t xml:space="preserve">Valabilitatea ofertei: </w:t>
      </w:r>
      <w:r w:rsidRPr="00C63DC9">
        <w:rPr>
          <w:rFonts w:ascii="Times New Roman" w:eastAsia="Calibri" w:hAnsi="Times New Roman" w:cs="Times New Roman"/>
          <w:i/>
          <w:color w:val="FF0000"/>
          <w:lang w:val="ro-RO"/>
        </w:rPr>
        <w:t>[a se completa de către Ofertant]</w:t>
      </w:r>
    </w:p>
    <w:p w:rsidR="00F94CD9" w:rsidRPr="00C63DC9" w:rsidRDefault="00F94CD9" w:rsidP="00023245">
      <w:pPr>
        <w:spacing w:after="0" w:line="240" w:lineRule="auto"/>
        <w:rPr>
          <w:rFonts w:ascii="Times New Roman" w:hAnsi="Times New Roman" w:cs="Times New Roman"/>
          <w:b/>
          <w:lang w:val="ro-RO"/>
        </w:rPr>
      </w:pPr>
    </w:p>
    <w:p w:rsidR="00023245" w:rsidRPr="00C63DC9" w:rsidRDefault="00023245" w:rsidP="00023245">
      <w:pPr>
        <w:spacing w:after="0" w:line="240" w:lineRule="auto"/>
        <w:rPr>
          <w:rFonts w:ascii="Times New Roman" w:hAnsi="Times New Roman" w:cs="Times New Roman"/>
          <w:i/>
          <w:color w:val="FF0000"/>
          <w:lang w:val="ro-RO"/>
        </w:rPr>
      </w:pPr>
      <w:r w:rsidRPr="00C63DC9">
        <w:rPr>
          <w:rFonts w:ascii="Times New Roman" w:hAnsi="Times New Roman" w:cs="Times New Roman"/>
          <w:b/>
          <w:lang w:val="ro-RO"/>
        </w:rPr>
        <w:t>1</w:t>
      </w:r>
      <w:r w:rsidRPr="00C63DC9">
        <w:rPr>
          <w:rFonts w:ascii="Times New Roman" w:hAnsi="Times New Roman" w:cs="Times New Roman"/>
          <w:lang w:val="ro-RO"/>
        </w:rPr>
        <w:t>.</w:t>
      </w:r>
      <w:r w:rsidRPr="00C63DC9">
        <w:rPr>
          <w:rFonts w:ascii="Times New Roman" w:hAnsi="Times New Roman" w:cs="Times New Roman"/>
          <w:lang w:val="ro-RO"/>
        </w:rPr>
        <w:tab/>
      </w:r>
      <w:r w:rsidRPr="00C63DC9">
        <w:rPr>
          <w:rFonts w:ascii="Times New Roman" w:hAnsi="Times New Roman" w:cs="Times New Roman"/>
          <w:b/>
          <w:u w:val="single"/>
          <w:lang w:val="ro-RO"/>
        </w:rPr>
        <w:t>Oferta de preț</w:t>
      </w:r>
      <w:r w:rsidRPr="00C63DC9">
        <w:rPr>
          <w:rFonts w:ascii="Times New Roman" w:hAnsi="Times New Roman" w:cs="Times New Roman"/>
          <w:b/>
          <w:lang w:val="ro-RO"/>
        </w:rPr>
        <w:t xml:space="preserve"> </w:t>
      </w:r>
      <w:r w:rsidRPr="00C63DC9">
        <w:rPr>
          <w:rFonts w:ascii="Times New Roman" w:hAnsi="Times New Roman" w:cs="Times New Roman"/>
          <w:i/>
          <w:color w:val="FF0000"/>
          <w:lang w:val="ro-RO"/>
        </w:rPr>
        <w:t>[a se completa de către Ofertant]</w:t>
      </w:r>
    </w:p>
    <w:p w:rsidR="00F6311A" w:rsidRPr="00C63DC9" w:rsidRDefault="00F6311A" w:rsidP="00023245">
      <w:pPr>
        <w:spacing w:after="0" w:line="240" w:lineRule="auto"/>
        <w:rPr>
          <w:rFonts w:ascii="Times New Roman" w:hAnsi="Times New Roman" w:cs="Times New Roman"/>
          <w:i/>
          <w:u w:val="single"/>
          <w:lang w:val="ro-RO"/>
        </w:rPr>
      </w:pPr>
    </w:p>
    <w:p w:rsidR="00023245" w:rsidRPr="00C63DC9" w:rsidRDefault="00023245" w:rsidP="00023245">
      <w:pPr>
        <w:spacing w:after="0" w:line="240" w:lineRule="auto"/>
        <w:rPr>
          <w:rFonts w:ascii="Times New Roman" w:hAnsi="Times New Roman" w:cs="Times New Roman"/>
          <w:b/>
          <w:lang w:val="ro-RO"/>
        </w:rPr>
      </w:pPr>
      <w:r w:rsidRPr="00C63DC9">
        <w:rPr>
          <w:rFonts w:ascii="Times New Roman" w:hAnsi="Times New Roman" w:cs="Times New Roman"/>
          <w:b/>
          <w:lang w:val="ro-RO"/>
        </w:rP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103"/>
        <w:gridCol w:w="708"/>
        <w:gridCol w:w="851"/>
        <w:gridCol w:w="1134"/>
        <w:gridCol w:w="992"/>
        <w:gridCol w:w="992"/>
      </w:tblGrid>
      <w:tr w:rsidR="00023245" w:rsidRPr="00C63DC9" w:rsidTr="00566E11">
        <w:trPr>
          <w:trHeight w:val="285"/>
        </w:trPr>
        <w:tc>
          <w:tcPr>
            <w:tcW w:w="993"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Nr. crt.</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(1)</w:t>
            </w:r>
          </w:p>
        </w:tc>
        <w:tc>
          <w:tcPr>
            <w:tcW w:w="5103" w:type="dxa"/>
            <w:shd w:val="clear" w:color="auto" w:fill="auto"/>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Denumirea produselor</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(2)</w:t>
            </w:r>
          </w:p>
        </w:tc>
        <w:tc>
          <w:tcPr>
            <w:tcW w:w="708"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Cant.</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(3)</w:t>
            </w:r>
          </w:p>
        </w:tc>
        <w:tc>
          <w:tcPr>
            <w:tcW w:w="851"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Preț unitar</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(4)</w:t>
            </w:r>
          </w:p>
        </w:tc>
        <w:tc>
          <w:tcPr>
            <w:tcW w:w="1134"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Valoare Totală fără 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(5=3*4)</w:t>
            </w:r>
          </w:p>
        </w:tc>
        <w:tc>
          <w:tcPr>
            <w:tcW w:w="992"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(6=5* %TVA)</w:t>
            </w:r>
          </w:p>
        </w:tc>
        <w:tc>
          <w:tcPr>
            <w:tcW w:w="992"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Valoare totală cu 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(7=5+6)</w:t>
            </w:r>
          </w:p>
        </w:tc>
      </w:tr>
      <w:tr w:rsidR="00023245" w:rsidRPr="00C63DC9" w:rsidTr="00566E11">
        <w:trPr>
          <w:trHeight w:val="364"/>
        </w:trPr>
        <w:tc>
          <w:tcPr>
            <w:tcW w:w="993" w:type="dxa"/>
            <w:shd w:val="clear" w:color="auto" w:fill="auto"/>
            <w:noWrap/>
            <w:vAlign w:val="center"/>
          </w:tcPr>
          <w:p w:rsidR="00F94CD9" w:rsidRPr="00A32D62" w:rsidRDefault="009C298D" w:rsidP="00A32D62">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1</w:t>
            </w:r>
          </w:p>
        </w:tc>
        <w:tc>
          <w:tcPr>
            <w:tcW w:w="5103" w:type="dxa"/>
            <w:shd w:val="clear" w:color="auto" w:fill="auto"/>
          </w:tcPr>
          <w:p w:rsidR="001E70C8" w:rsidRPr="00A32D62" w:rsidRDefault="009C298D" w:rsidP="009C298D">
            <w:pPr>
              <w:spacing w:after="0" w:line="240" w:lineRule="auto"/>
              <w:rPr>
                <w:rFonts w:ascii="Times New Roman" w:hAnsi="Times New Roman" w:cs="Times New Roman"/>
                <w:sz w:val="20"/>
                <w:szCs w:val="20"/>
                <w:lang w:val="ro-RO"/>
              </w:rPr>
            </w:pPr>
            <w:r w:rsidRPr="00A32D62">
              <w:rPr>
                <w:rFonts w:ascii="Times New Roman" w:hAnsi="Times New Roman" w:cs="Times New Roman"/>
                <w:b/>
                <w:sz w:val="20"/>
                <w:szCs w:val="20"/>
                <w:lang w:val="ro-RO"/>
              </w:rPr>
              <w:t>Consumabile_Birotică pentru ROSE-RCM TUIASI</w:t>
            </w:r>
          </w:p>
        </w:tc>
        <w:tc>
          <w:tcPr>
            <w:tcW w:w="708" w:type="dxa"/>
          </w:tcPr>
          <w:p w:rsidR="00D16975" w:rsidRPr="00A32D62" w:rsidRDefault="00D16975" w:rsidP="001E70C8">
            <w:pPr>
              <w:spacing w:after="0" w:line="240" w:lineRule="auto"/>
              <w:rPr>
                <w:rFonts w:ascii="Times New Roman" w:hAnsi="Times New Roman" w:cs="Times New Roman"/>
                <w:b/>
                <w:sz w:val="20"/>
                <w:szCs w:val="20"/>
                <w:lang w:val="ro-RO"/>
              </w:rPr>
            </w:pPr>
          </w:p>
        </w:tc>
        <w:tc>
          <w:tcPr>
            <w:tcW w:w="851"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1134"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2"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023245" w:rsidRPr="00A32D62" w:rsidRDefault="00023245" w:rsidP="00023245">
            <w:pPr>
              <w:spacing w:after="0" w:line="240" w:lineRule="auto"/>
              <w:jc w:val="center"/>
              <w:rPr>
                <w:rFonts w:ascii="Times New Roman" w:hAnsi="Times New Roman" w:cs="Times New Roman"/>
                <w:sz w:val="20"/>
                <w:szCs w:val="20"/>
                <w:lang w:val="ro-RO"/>
              </w:rPr>
            </w:pPr>
          </w:p>
        </w:tc>
      </w:tr>
      <w:tr w:rsidR="009C298D" w:rsidRPr="00C63DC9" w:rsidTr="00566E11">
        <w:trPr>
          <w:trHeight w:val="285"/>
        </w:trPr>
        <w:tc>
          <w:tcPr>
            <w:tcW w:w="993" w:type="dxa"/>
            <w:shd w:val="clear" w:color="auto" w:fill="auto"/>
            <w:noWrap/>
            <w:vAlign w:val="center"/>
          </w:tcPr>
          <w:p w:rsidR="009C298D" w:rsidRPr="00A32D62" w:rsidRDefault="009C298D" w:rsidP="009C298D">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2</w:t>
            </w:r>
          </w:p>
        </w:tc>
        <w:tc>
          <w:tcPr>
            <w:tcW w:w="5103" w:type="dxa"/>
            <w:shd w:val="clear" w:color="auto" w:fill="auto"/>
          </w:tcPr>
          <w:p w:rsidR="009C298D" w:rsidRPr="00A32D62" w:rsidRDefault="009C298D" w:rsidP="007C1F70">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Consumabile_Periferice și accesorii IT pentru ROSE-RCM TUIASI</w:t>
            </w:r>
          </w:p>
        </w:tc>
        <w:tc>
          <w:tcPr>
            <w:tcW w:w="708" w:type="dxa"/>
          </w:tcPr>
          <w:p w:rsidR="009C298D" w:rsidRPr="00A32D62" w:rsidRDefault="009C298D" w:rsidP="001E70C8">
            <w:pPr>
              <w:spacing w:after="0" w:line="240" w:lineRule="auto"/>
              <w:rPr>
                <w:rFonts w:ascii="Times New Roman" w:hAnsi="Times New Roman" w:cs="Times New Roman"/>
                <w:b/>
                <w:sz w:val="20"/>
                <w:szCs w:val="20"/>
                <w:lang w:val="ro-RO"/>
              </w:rPr>
            </w:pPr>
          </w:p>
        </w:tc>
        <w:tc>
          <w:tcPr>
            <w:tcW w:w="851"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1134"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9C298D" w:rsidRPr="00A32D62" w:rsidRDefault="009C298D" w:rsidP="00023245">
            <w:pPr>
              <w:spacing w:after="0" w:line="240" w:lineRule="auto"/>
              <w:jc w:val="center"/>
              <w:rPr>
                <w:rFonts w:ascii="Times New Roman" w:hAnsi="Times New Roman" w:cs="Times New Roman"/>
                <w:sz w:val="20"/>
                <w:szCs w:val="20"/>
                <w:lang w:val="ro-RO"/>
              </w:rPr>
            </w:pPr>
          </w:p>
        </w:tc>
      </w:tr>
      <w:tr w:rsidR="009C298D" w:rsidRPr="00C63DC9" w:rsidTr="00566E11">
        <w:trPr>
          <w:trHeight w:val="285"/>
        </w:trPr>
        <w:tc>
          <w:tcPr>
            <w:tcW w:w="993" w:type="dxa"/>
            <w:shd w:val="clear" w:color="auto" w:fill="auto"/>
            <w:noWrap/>
            <w:vAlign w:val="center"/>
          </w:tcPr>
          <w:p w:rsidR="009C298D" w:rsidRPr="00A32D62" w:rsidRDefault="009C298D" w:rsidP="009C298D">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 xml:space="preserve">LOT 3 </w:t>
            </w:r>
          </w:p>
        </w:tc>
        <w:tc>
          <w:tcPr>
            <w:tcW w:w="5103" w:type="dxa"/>
            <w:shd w:val="clear" w:color="auto" w:fill="auto"/>
          </w:tcPr>
          <w:p w:rsidR="009C298D" w:rsidRPr="00A32D62" w:rsidRDefault="00CC2D94" w:rsidP="007C1F70">
            <w:pPr>
              <w:spacing w:after="0" w:line="240" w:lineRule="auto"/>
              <w:rPr>
                <w:rFonts w:ascii="Times New Roman" w:eastAsia="Calibri" w:hAnsi="Times New Roman" w:cs="Times New Roman"/>
                <w:b/>
                <w:color w:val="C00000"/>
                <w:sz w:val="20"/>
                <w:szCs w:val="20"/>
                <w:lang w:val="ro-RO"/>
              </w:rPr>
            </w:pPr>
            <w:r w:rsidRPr="00CC2D94">
              <w:rPr>
                <w:rFonts w:ascii="Times New Roman" w:hAnsi="Times New Roman" w:cs="Times New Roman"/>
                <w:b/>
                <w:sz w:val="20"/>
                <w:szCs w:val="20"/>
                <w:lang w:val="ro-RO"/>
              </w:rPr>
              <w:t>Consumabile_Echipamente de lucru în laborator</w:t>
            </w:r>
            <w:r>
              <w:rPr>
                <w:rFonts w:ascii="Times New Roman" w:hAnsi="Times New Roman" w:cs="Times New Roman"/>
                <w:b/>
                <w:sz w:val="20"/>
                <w:szCs w:val="20"/>
                <w:lang w:val="ro-RO"/>
              </w:rPr>
              <w:t xml:space="preserve"> </w:t>
            </w:r>
            <w:r w:rsidRPr="00CC2D94">
              <w:rPr>
                <w:rFonts w:ascii="Times New Roman" w:hAnsi="Times New Roman" w:cs="Times New Roman"/>
                <w:b/>
                <w:sz w:val="20"/>
                <w:szCs w:val="20"/>
                <w:lang w:val="ro-RO"/>
              </w:rPr>
              <w:t>(halate și t</w:t>
            </w:r>
            <w:r>
              <w:rPr>
                <w:rFonts w:ascii="Times New Roman" w:hAnsi="Times New Roman" w:cs="Times New Roman"/>
                <w:b/>
                <w:sz w:val="20"/>
                <w:szCs w:val="20"/>
                <w:lang w:val="ro-RO"/>
              </w:rPr>
              <w:t>ricouri) pentru ROSE-RCM TUIASI</w:t>
            </w:r>
          </w:p>
        </w:tc>
        <w:tc>
          <w:tcPr>
            <w:tcW w:w="708" w:type="dxa"/>
          </w:tcPr>
          <w:p w:rsidR="009C298D" w:rsidRPr="00A32D62" w:rsidRDefault="009C298D" w:rsidP="001E70C8">
            <w:pPr>
              <w:spacing w:after="0" w:line="240" w:lineRule="auto"/>
              <w:rPr>
                <w:rFonts w:ascii="Times New Roman" w:hAnsi="Times New Roman" w:cs="Times New Roman"/>
                <w:b/>
                <w:sz w:val="20"/>
                <w:szCs w:val="20"/>
                <w:lang w:val="ro-RO"/>
              </w:rPr>
            </w:pPr>
          </w:p>
        </w:tc>
        <w:tc>
          <w:tcPr>
            <w:tcW w:w="851"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1134"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9C298D" w:rsidRPr="00A32D62" w:rsidRDefault="009C298D" w:rsidP="00023245">
            <w:pPr>
              <w:spacing w:after="0" w:line="240" w:lineRule="auto"/>
              <w:jc w:val="center"/>
              <w:rPr>
                <w:rFonts w:ascii="Times New Roman" w:hAnsi="Times New Roman" w:cs="Times New Roman"/>
                <w:sz w:val="20"/>
                <w:szCs w:val="20"/>
                <w:lang w:val="ro-RO"/>
              </w:rPr>
            </w:pPr>
          </w:p>
        </w:tc>
      </w:tr>
      <w:tr w:rsidR="009C298D" w:rsidRPr="00C63DC9" w:rsidTr="00566E11">
        <w:trPr>
          <w:trHeight w:val="285"/>
        </w:trPr>
        <w:tc>
          <w:tcPr>
            <w:tcW w:w="993" w:type="dxa"/>
            <w:shd w:val="clear" w:color="auto" w:fill="auto"/>
            <w:noWrap/>
            <w:vAlign w:val="center"/>
          </w:tcPr>
          <w:p w:rsidR="009C298D" w:rsidRPr="00A32D62" w:rsidRDefault="009C298D" w:rsidP="009C298D">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4</w:t>
            </w:r>
          </w:p>
        </w:tc>
        <w:tc>
          <w:tcPr>
            <w:tcW w:w="5103" w:type="dxa"/>
            <w:shd w:val="clear" w:color="auto" w:fill="auto"/>
          </w:tcPr>
          <w:p w:rsidR="009C298D" w:rsidRPr="00A32D62" w:rsidRDefault="009C298D" w:rsidP="007C1F70">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Consumabile_Produse curățenie și întreținere pentru ROSE-RCM TUIASI</w:t>
            </w:r>
          </w:p>
        </w:tc>
        <w:tc>
          <w:tcPr>
            <w:tcW w:w="708" w:type="dxa"/>
          </w:tcPr>
          <w:p w:rsidR="009C298D" w:rsidRPr="00A32D62" w:rsidRDefault="009C298D" w:rsidP="001E70C8">
            <w:pPr>
              <w:spacing w:after="0" w:line="240" w:lineRule="auto"/>
              <w:rPr>
                <w:rFonts w:ascii="Times New Roman" w:hAnsi="Times New Roman" w:cs="Times New Roman"/>
                <w:b/>
                <w:sz w:val="20"/>
                <w:szCs w:val="20"/>
                <w:lang w:val="ro-RO"/>
              </w:rPr>
            </w:pPr>
          </w:p>
        </w:tc>
        <w:tc>
          <w:tcPr>
            <w:tcW w:w="851"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1134"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9C298D" w:rsidRPr="00A32D62" w:rsidRDefault="009C298D" w:rsidP="00023245">
            <w:pPr>
              <w:spacing w:after="0" w:line="240" w:lineRule="auto"/>
              <w:jc w:val="center"/>
              <w:rPr>
                <w:rFonts w:ascii="Times New Roman" w:hAnsi="Times New Roman" w:cs="Times New Roman"/>
                <w:sz w:val="20"/>
                <w:szCs w:val="20"/>
                <w:lang w:val="ro-RO"/>
              </w:rPr>
            </w:pPr>
          </w:p>
        </w:tc>
      </w:tr>
      <w:tr w:rsidR="00023245" w:rsidRPr="00C63DC9" w:rsidTr="00566E11">
        <w:trPr>
          <w:trHeight w:val="285"/>
        </w:trPr>
        <w:tc>
          <w:tcPr>
            <w:tcW w:w="993" w:type="dxa"/>
            <w:shd w:val="clear" w:color="auto" w:fill="auto"/>
            <w:noWrap/>
            <w:vAlign w:val="center"/>
          </w:tcPr>
          <w:p w:rsidR="00023245" w:rsidRPr="00C63DC9" w:rsidRDefault="00023245" w:rsidP="009C298D">
            <w:pPr>
              <w:spacing w:after="0" w:line="240" w:lineRule="auto"/>
              <w:ind w:left="162"/>
              <w:jc w:val="center"/>
              <w:rPr>
                <w:rFonts w:ascii="Times New Roman" w:hAnsi="Times New Roman" w:cs="Times New Roman"/>
                <w:b/>
                <w:lang w:val="ro-RO"/>
              </w:rPr>
            </w:pPr>
          </w:p>
        </w:tc>
        <w:tc>
          <w:tcPr>
            <w:tcW w:w="5103" w:type="dxa"/>
            <w:shd w:val="clear" w:color="auto" w:fill="auto"/>
            <w:vAlign w:val="bottom"/>
          </w:tcPr>
          <w:p w:rsidR="00023245" w:rsidRPr="00C63DC9" w:rsidRDefault="00023245" w:rsidP="00023245">
            <w:pPr>
              <w:spacing w:after="0" w:line="240" w:lineRule="auto"/>
              <w:ind w:left="-198" w:firstLine="198"/>
              <w:jc w:val="center"/>
              <w:rPr>
                <w:rFonts w:ascii="Times New Roman" w:hAnsi="Times New Roman" w:cs="Times New Roman"/>
                <w:b/>
                <w:lang w:val="ro-RO"/>
              </w:rPr>
            </w:pPr>
            <w:r w:rsidRPr="00C63DC9">
              <w:rPr>
                <w:rFonts w:ascii="Times New Roman" w:hAnsi="Times New Roman" w:cs="Times New Roman"/>
                <w:b/>
                <w:lang w:val="ro-RO"/>
              </w:rPr>
              <w:t>TOTAL</w:t>
            </w:r>
          </w:p>
        </w:tc>
        <w:tc>
          <w:tcPr>
            <w:tcW w:w="708" w:type="dxa"/>
          </w:tcPr>
          <w:p w:rsidR="00023245" w:rsidRPr="00C63DC9" w:rsidRDefault="00023245" w:rsidP="00023245">
            <w:pPr>
              <w:spacing w:after="0" w:line="240" w:lineRule="auto"/>
              <w:jc w:val="center"/>
              <w:rPr>
                <w:rFonts w:ascii="Times New Roman" w:hAnsi="Times New Roman" w:cs="Times New Roman"/>
                <w:b/>
                <w:lang w:val="ro-RO"/>
              </w:rPr>
            </w:pPr>
          </w:p>
        </w:tc>
        <w:tc>
          <w:tcPr>
            <w:tcW w:w="851" w:type="dxa"/>
          </w:tcPr>
          <w:p w:rsidR="00023245" w:rsidRPr="00C63DC9" w:rsidRDefault="00023245" w:rsidP="00023245">
            <w:pPr>
              <w:spacing w:after="0" w:line="240" w:lineRule="auto"/>
              <w:jc w:val="center"/>
              <w:rPr>
                <w:rFonts w:ascii="Times New Roman" w:hAnsi="Times New Roman" w:cs="Times New Roman"/>
                <w:b/>
                <w:lang w:val="ro-RO"/>
              </w:rPr>
            </w:pPr>
          </w:p>
        </w:tc>
        <w:tc>
          <w:tcPr>
            <w:tcW w:w="1134" w:type="dxa"/>
          </w:tcPr>
          <w:p w:rsidR="00023245" w:rsidRPr="00C63DC9" w:rsidRDefault="00023245" w:rsidP="00023245">
            <w:pPr>
              <w:spacing w:after="0" w:line="240" w:lineRule="auto"/>
              <w:jc w:val="center"/>
              <w:rPr>
                <w:rFonts w:ascii="Times New Roman" w:hAnsi="Times New Roman" w:cs="Times New Roman"/>
                <w:b/>
                <w:lang w:val="ro-RO"/>
              </w:rPr>
            </w:pPr>
          </w:p>
        </w:tc>
        <w:tc>
          <w:tcPr>
            <w:tcW w:w="992" w:type="dxa"/>
          </w:tcPr>
          <w:p w:rsidR="00023245" w:rsidRPr="00C63DC9" w:rsidRDefault="00023245" w:rsidP="00023245">
            <w:pPr>
              <w:spacing w:after="0" w:line="240" w:lineRule="auto"/>
              <w:jc w:val="center"/>
              <w:rPr>
                <w:rFonts w:ascii="Times New Roman" w:hAnsi="Times New Roman" w:cs="Times New Roman"/>
                <w:b/>
                <w:lang w:val="ro-RO"/>
              </w:rPr>
            </w:pPr>
          </w:p>
        </w:tc>
        <w:tc>
          <w:tcPr>
            <w:tcW w:w="992" w:type="dxa"/>
            <w:shd w:val="clear" w:color="auto" w:fill="auto"/>
            <w:noWrap/>
            <w:vAlign w:val="bottom"/>
          </w:tcPr>
          <w:p w:rsidR="00023245" w:rsidRPr="00C63DC9" w:rsidRDefault="00023245" w:rsidP="00023245">
            <w:pPr>
              <w:spacing w:after="0" w:line="240" w:lineRule="auto"/>
              <w:jc w:val="center"/>
              <w:rPr>
                <w:rFonts w:ascii="Times New Roman" w:hAnsi="Times New Roman" w:cs="Times New Roman"/>
                <w:b/>
                <w:lang w:val="ro-RO"/>
              </w:rPr>
            </w:pPr>
          </w:p>
        </w:tc>
      </w:tr>
    </w:tbl>
    <w:p w:rsidR="00023245" w:rsidRPr="00C63DC9" w:rsidRDefault="00023245" w:rsidP="00023245">
      <w:pPr>
        <w:spacing w:after="0" w:line="240" w:lineRule="auto"/>
        <w:rPr>
          <w:rFonts w:ascii="Times New Roman" w:hAnsi="Times New Roman" w:cs="Times New Roman"/>
          <w:b/>
          <w:u w:val="single"/>
          <w:lang w:val="ro-RO"/>
        </w:rPr>
      </w:pPr>
    </w:p>
    <w:p w:rsidR="00023245" w:rsidRPr="00C63DC9" w:rsidRDefault="00023245" w:rsidP="00023245">
      <w:pPr>
        <w:spacing w:after="0" w:line="240" w:lineRule="auto"/>
        <w:ind w:left="720" w:hanging="720"/>
        <w:jc w:val="both"/>
        <w:rPr>
          <w:rFonts w:ascii="Times New Roman" w:hAnsi="Times New Roman" w:cs="Times New Roman"/>
          <w:lang w:val="ro-RO"/>
        </w:rPr>
      </w:pPr>
      <w:r w:rsidRPr="00C63DC9">
        <w:rPr>
          <w:rFonts w:ascii="Times New Roman" w:hAnsi="Times New Roman" w:cs="Times New Roman"/>
          <w:b/>
          <w:lang w:val="ro-RO"/>
        </w:rPr>
        <w:t>2.</w:t>
      </w:r>
      <w:r w:rsidRPr="00C63DC9">
        <w:rPr>
          <w:rFonts w:ascii="Times New Roman" w:hAnsi="Times New Roman" w:cs="Times New Roman"/>
          <w:b/>
          <w:lang w:val="ro-RO"/>
        </w:rPr>
        <w:tab/>
      </w:r>
      <w:r w:rsidRPr="00C63DC9">
        <w:rPr>
          <w:rFonts w:ascii="Times New Roman" w:hAnsi="Times New Roman" w:cs="Times New Roman"/>
          <w:b/>
          <w:u w:val="single"/>
          <w:lang w:val="ro-RO"/>
        </w:rPr>
        <w:t>Preţ fix:</w:t>
      </w:r>
      <w:r w:rsidRPr="00C63DC9">
        <w:rPr>
          <w:rFonts w:ascii="Times New Roman" w:hAnsi="Times New Roman" w:cs="Times New Roman"/>
          <w:b/>
          <w:lang w:val="ro-RO"/>
        </w:rPr>
        <w:t xml:space="preserve">  </w:t>
      </w:r>
      <w:r w:rsidRPr="00C63DC9">
        <w:rPr>
          <w:rFonts w:ascii="Times New Roman" w:hAnsi="Times New Roman" w:cs="Times New Roman"/>
          <w:lang w:val="ro-RO"/>
        </w:rPr>
        <w:t>Preţul indicat mai sus este ferm şi fix şi nu poate fi modificat pe durata executării contractului.</w:t>
      </w:r>
    </w:p>
    <w:p w:rsidR="00023245" w:rsidRPr="00C63DC9" w:rsidRDefault="00023245" w:rsidP="00023245">
      <w:pPr>
        <w:spacing w:after="0" w:line="240" w:lineRule="auto"/>
        <w:ind w:left="720" w:hanging="720"/>
        <w:rPr>
          <w:rFonts w:ascii="Times New Roman" w:hAnsi="Times New Roman" w:cs="Times New Roman"/>
          <w:b/>
          <w:lang w:val="ro-RO"/>
        </w:rPr>
      </w:pPr>
    </w:p>
    <w:p w:rsidR="000676F6" w:rsidRPr="00C63DC9" w:rsidRDefault="00023245" w:rsidP="00C63DC9">
      <w:pPr>
        <w:spacing w:after="0" w:line="240" w:lineRule="auto"/>
        <w:ind w:left="720" w:hanging="720"/>
        <w:jc w:val="both"/>
        <w:rPr>
          <w:rFonts w:ascii="Times New Roman" w:hAnsi="Times New Roman" w:cs="Times New Roman"/>
          <w:i/>
          <w:color w:val="3366FF"/>
          <w:lang w:val="ro-RO"/>
        </w:rPr>
      </w:pPr>
      <w:r w:rsidRPr="00C63DC9">
        <w:rPr>
          <w:rFonts w:ascii="Times New Roman" w:hAnsi="Times New Roman" w:cs="Times New Roman"/>
          <w:b/>
          <w:lang w:val="ro-RO"/>
        </w:rPr>
        <w:t>3.</w:t>
      </w:r>
      <w:r w:rsidRPr="00C63DC9">
        <w:rPr>
          <w:rFonts w:ascii="Times New Roman" w:hAnsi="Times New Roman" w:cs="Times New Roman"/>
          <w:b/>
          <w:lang w:val="ro-RO"/>
        </w:rPr>
        <w:tab/>
      </w:r>
      <w:r w:rsidRPr="00C63DC9">
        <w:rPr>
          <w:rFonts w:ascii="Times New Roman" w:hAnsi="Times New Roman" w:cs="Times New Roman"/>
          <w:b/>
          <w:u w:val="single"/>
          <w:lang w:val="ro-RO"/>
        </w:rPr>
        <w:t>Grafic de livrare:</w:t>
      </w:r>
      <w:r w:rsidRPr="00C63DC9">
        <w:rPr>
          <w:rFonts w:ascii="Times New Roman" w:hAnsi="Times New Roman" w:cs="Times New Roman"/>
          <w:b/>
          <w:lang w:val="ro-RO"/>
        </w:rPr>
        <w:t xml:space="preserve"> </w:t>
      </w:r>
      <w:r w:rsidRPr="00C63DC9">
        <w:rPr>
          <w:rFonts w:ascii="Times New Roman" w:hAnsi="Times New Roman" w:cs="Times New Roman"/>
          <w:lang w:val="ro-RO"/>
        </w:rPr>
        <w:t xml:space="preserve">Livrarea se efectuează în cel mult _______ </w:t>
      </w:r>
      <w:r w:rsidR="00CE453E" w:rsidRPr="00C63DC9">
        <w:rPr>
          <w:rFonts w:ascii="Times New Roman" w:hAnsi="Times New Roman" w:cs="Times New Roman"/>
          <w:lang w:val="ro-RO"/>
        </w:rPr>
        <w:t>zile  de la semnarea Contractului</w:t>
      </w:r>
      <w:r w:rsidRPr="00C63DC9">
        <w:rPr>
          <w:rFonts w:ascii="Times New Roman" w:hAnsi="Times New Roman" w:cs="Times New Roman"/>
          <w:lang w:val="ro-RO"/>
        </w:rPr>
        <w:t xml:space="preserve">, la destinația finală indicată, conform următorului grafic: </w:t>
      </w:r>
      <w:r w:rsidRPr="00C63DC9">
        <w:rPr>
          <w:rFonts w:ascii="Times New Roman" w:hAnsi="Times New Roman" w:cs="Times New Roman"/>
          <w:i/>
          <w:color w:val="FF0000"/>
          <w:lang w:val="ro-RO"/>
        </w:rPr>
        <w:t>[a se completa de către Ofertant]</w:t>
      </w:r>
    </w:p>
    <w:p w:rsidR="000676F6" w:rsidRPr="00C63DC9" w:rsidRDefault="000676F6" w:rsidP="000676F6">
      <w:pPr>
        <w:spacing w:after="0" w:line="240" w:lineRule="auto"/>
        <w:jc w:val="both"/>
        <w:rPr>
          <w:rFonts w:ascii="Times New Roman" w:hAnsi="Times New Roman" w:cs="Times New Roman"/>
          <w:lang w:val="ro-RO"/>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992"/>
        <w:gridCol w:w="1560"/>
      </w:tblGrid>
      <w:tr w:rsidR="00023245" w:rsidRPr="00C63DC9" w:rsidTr="00952CFE">
        <w:trPr>
          <w:trHeight w:val="285"/>
        </w:trPr>
        <w:tc>
          <w:tcPr>
            <w:tcW w:w="1276"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Nr. crt.</w:t>
            </w:r>
          </w:p>
        </w:tc>
        <w:tc>
          <w:tcPr>
            <w:tcW w:w="6804" w:type="dxa"/>
            <w:shd w:val="clear" w:color="auto" w:fill="auto"/>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Denumirea produselor</w:t>
            </w:r>
          </w:p>
        </w:tc>
        <w:tc>
          <w:tcPr>
            <w:tcW w:w="992"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Cant.</w:t>
            </w:r>
          </w:p>
        </w:tc>
        <w:tc>
          <w:tcPr>
            <w:tcW w:w="1560"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Termene de livrare</w:t>
            </w:r>
          </w:p>
        </w:tc>
      </w:tr>
      <w:tr w:rsidR="00952CFE" w:rsidRPr="00C63DC9" w:rsidTr="00952CFE">
        <w:trPr>
          <w:trHeight w:val="360"/>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1</w:t>
            </w:r>
          </w:p>
        </w:tc>
        <w:tc>
          <w:tcPr>
            <w:tcW w:w="6804" w:type="dxa"/>
            <w:shd w:val="clear" w:color="auto" w:fill="auto"/>
            <w:vAlign w:val="center"/>
          </w:tcPr>
          <w:p w:rsidR="00952CFE" w:rsidRPr="00A32D62" w:rsidRDefault="00952CFE" w:rsidP="00952CFE">
            <w:pPr>
              <w:spacing w:after="0" w:line="240" w:lineRule="auto"/>
              <w:rPr>
                <w:rFonts w:ascii="Times New Roman" w:hAnsi="Times New Roman" w:cs="Times New Roman"/>
                <w:sz w:val="20"/>
                <w:szCs w:val="20"/>
                <w:lang w:val="ro-RO"/>
              </w:rPr>
            </w:pPr>
            <w:r w:rsidRPr="00A32D62">
              <w:rPr>
                <w:rFonts w:ascii="Times New Roman" w:hAnsi="Times New Roman" w:cs="Times New Roman"/>
                <w:b/>
                <w:sz w:val="20"/>
                <w:szCs w:val="20"/>
                <w:lang w:val="ro-RO"/>
              </w:rPr>
              <w:t>Consumabile_Birotică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952CFE" w:rsidRPr="00C63DC9" w:rsidTr="00952CFE">
        <w:trPr>
          <w:trHeight w:val="285"/>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2</w:t>
            </w:r>
          </w:p>
        </w:tc>
        <w:tc>
          <w:tcPr>
            <w:tcW w:w="6804" w:type="dxa"/>
            <w:shd w:val="clear" w:color="auto" w:fill="auto"/>
            <w:vAlign w:val="center"/>
          </w:tcPr>
          <w:p w:rsidR="00952CFE" w:rsidRPr="00A32D62" w:rsidRDefault="00952CFE" w:rsidP="00952CFE">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Consumabile_Periferice și accesorii IT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952CFE" w:rsidRPr="00C63DC9" w:rsidTr="00952CFE">
        <w:trPr>
          <w:trHeight w:val="285"/>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3</w:t>
            </w:r>
          </w:p>
        </w:tc>
        <w:tc>
          <w:tcPr>
            <w:tcW w:w="6804" w:type="dxa"/>
            <w:shd w:val="clear" w:color="auto" w:fill="auto"/>
            <w:vAlign w:val="center"/>
          </w:tcPr>
          <w:p w:rsidR="00952CFE" w:rsidRPr="00A32D62" w:rsidRDefault="00CC2D94" w:rsidP="00952CFE">
            <w:pPr>
              <w:spacing w:after="0" w:line="240" w:lineRule="auto"/>
              <w:rPr>
                <w:rFonts w:ascii="Times New Roman" w:eastAsia="Calibri" w:hAnsi="Times New Roman" w:cs="Times New Roman"/>
                <w:b/>
                <w:color w:val="C00000"/>
                <w:sz w:val="20"/>
                <w:szCs w:val="20"/>
                <w:lang w:val="ro-RO"/>
              </w:rPr>
            </w:pPr>
            <w:r w:rsidRPr="00CC2D94">
              <w:rPr>
                <w:rFonts w:ascii="Times New Roman" w:hAnsi="Times New Roman" w:cs="Times New Roman"/>
                <w:b/>
                <w:sz w:val="20"/>
                <w:szCs w:val="20"/>
                <w:lang w:val="ro-RO"/>
              </w:rPr>
              <w:t>Consumabile_Echipamente de lucru în laborator(halate și t</w:t>
            </w:r>
            <w:r>
              <w:rPr>
                <w:rFonts w:ascii="Times New Roman" w:hAnsi="Times New Roman" w:cs="Times New Roman"/>
                <w:b/>
                <w:sz w:val="20"/>
                <w:szCs w:val="20"/>
                <w:lang w:val="ro-RO"/>
              </w:rPr>
              <w:t>ricouri)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952CFE" w:rsidRPr="00C63DC9" w:rsidTr="00952CFE">
        <w:trPr>
          <w:trHeight w:val="285"/>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4</w:t>
            </w:r>
          </w:p>
        </w:tc>
        <w:tc>
          <w:tcPr>
            <w:tcW w:w="6804" w:type="dxa"/>
            <w:shd w:val="clear" w:color="auto" w:fill="auto"/>
            <w:vAlign w:val="center"/>
          </w:tcPr>
          <w:p w:rsidR="00952CFE" w:rsidRPr="00A32D62" w:rsidRDefault="00952CFE" w:rsidP="00952CFE">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Consumabile_Produse curățenie și întreținere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bl>
    <w:p w:rsidR="00023245" w:rsidRDefault="00023245" w:rsidP="00023245">
      <w:pPr>
        <w:spacing w:after="0" w:line="240" w:lineRule="auto"/>
        <w:rPr>
          <w:rFonts w:ascii="Times New Roman" w:hAnsi="Times New Roman" w:cs="Times New Roman"/>
          <w:b/>
          <w:lang w:val="ro-RO"/>
        </w:rPr>
      </w:pPr>
    </w:p>
    <w:p w:rsidR="0052484C" w:rsidRPr="00C63DC9" w:rsidRDefault="0052484C" w:rsidP="00023245">
      <w:pPr>
        <w:spacing w:after="0" w:line="240" w:lineRule="auto"/>
        <w:rPr>
          <w:rFonts w:ascii="Times New Roman" w:hAnsi="Times New Roman" w:cs="Times New Roman"/>
          <w:b/>
          <w:lang w:val="ro-RO"/>
        </w:rPr>
      </w:pPr>
    </w:p>
    <w:p w:rsidR="006E5B67" w:rsidRPr="00C63DC9" w:rsidRDefault="006E5B67" w:rsidP="006E5B67">
      <w:pPr>
        <w:spacing w:after="0" w:line="240" w:lineRule="auto"/>
        <w:jc w:val="both"/>
        <w:rPr>
          <w:rFonts w:ascii="Times New Roman" w:hAnsi="Times New Roman" w:cs="Times New Roman"/>
          <w:lang w:val="ro-RO"/>
        </w:rPr>
      </w:pPr>
      <w:r w:rsidRPr="00C63DC9">
        <w:rPr>
          <w:rFonts w:cstheme="minorHAnsi"/>
          <w:b/>
          <w:lang w:val="ro-RO"/>
        </w:rPr>
        <w:t>4.</w:t>
      </w:r>
      <w:r w:rsidRPr="00C63DC9">
        <w:rPr>
          <w:rFonts w:cstheme="minorHAnsi"/>
          <w:b/>
          <w:lang w:val="ro-RO"/>
        </w:rPr>
        <w:tab/>
      </w:r>
      <w:r w:rsidRPr="00C63DC9">
        <w:rPr>
          <w:rFonts w:ascii="Times New Roman" w:hAnsi="Times New Roman" w:cs="Times New Roman"/>
          <w:b/>
          <w:u w:val="single"/>
          <w:lang w:val="ro-RO"/>
        </w:rPr>
        <w:t>Plata</w:t>
      </w:r>
      <w:r w:rsidRPr="00C63DC9">
        <w:rPr>
          <w:rFonts w:ascii="Times New Roman" w:hAnsi="Times New Roman" w:cs="Times New Roman"/>
          <w:b/>
          <w:lang w:val="ro-RO"/>
        </w:rPr>
        <w:t xml:space="preserve"> </w:t>
      </w:r>
      <w:r w:rsidRPr="00C63DC9">
        <w:rPr>
          <w:rFonts w:ascii="Times New Roman" w:hAnsi="Times New Roman" w:cs="Times New Roman"/>
          <w:lang w:val="ro-RO"/>
        </w:rPr>
        <w:t xml:space="preserve">facturii se va efectua în lei, 100% la livrarea efectivă a produselor la destinaţia finală indicată, pe baza facturii Furnizorului şi a procesului - verbal de recepţie, conform </w:t>
      </w:r>
      <w:r w:rsidRPr="00C63DC9">
        <w:rPr>
          <w:rFonts w:ascii="Times New Roman" w:hAnsi="Times New Roman" w:cs="Times New Roman"/>
          <w:i/>
          <w:lang w:val="ro-RO"/>
        </w:rPr>
        <w:t>Graficului de livrare</w:t>
      </w:r>
      <w:r w:rsidRPr="00C63DC9">
        <w:rPr>
          <w:rFonts w:ascii="Times New Roman" w:hAnsi="Times New Roman" w:cs="Times New Roman"/>
          <w:lang w:val="ro-RO"/>
        </w:rPr>
        <w:t>.</w:t>
      </w:r>
    </w:p>
    <w:p w:rsidR="006E5B67" w:rsidRPr="00C63DC9" w:rsidRDefault="006E5B67" w:rsidP="006E5B67">
      <w:pPr>
        <w:tabs>
          <w:tab w:val="left" w:pos="-2127"/>
        </w:tabs>
        <w:suppressAutoHyphens/>
        <w:spacing w:after="0" w:line="240" w:lineRule="auto"/>
        <w:ind w:left="540" w:firstLine="27"/>
        <w:jc w:val="both"/>
        <w:rPr>
          <w:rFonts w:ascii="Times New Roman" w:hAnsi="Times New Roman" w:cs="Times New Roman"/>
          <w:lang w:val="ro-RO"/>
        </w:rPr>
      </w:pPr>
    </w:p>
    <w:p w:rsidR="006E5B67" w:rsidRPr="00C63DC9" w:rsidRDefault="006E5B67" w:rsidP="006E5B67">
      <w:pPr>
        <w:spacing w:after="0" w:line="240" w:lineRule="auto"/>
        <w:jc w:val="both"/>
        <w:rPr>
          <w:rFonts w:ascii="Times New Roman" w:hAnsi="Times New Roman" w:cs="Times New Roman"/>
          <w:lang w:val="ro-RO"/>
        </w:rPr>
      </w:pPr>
      <w:r w:rsidRPr="00C63DC9">
        <w:rPr>
          <w:rFonts w:ascii="Times New Roman" w:hAnsi="Times New Roman" w:cs="Times New Roman"/>
          <w:b/>
          <w:lang w:val="ro-RO"/>
        </w:rPr>
        <w:t>5.</w:t>
      </w:r>
      <w:r w:rsidRPr="00C63DC9">
        <w:rPr>
          <w:rFonts w:ascii="Times New Roman" w:hAnsi="Times New Roman" w:cs="Times New Roman"/>
          <w:b/>
          <w:lang w:val="ro-RO"/>
        </w:rPr>
        <w:tab/>
      </w:r>
      <w:r w:rsidRPr="00C63DC9">
        <w:rPr>
          <w:rFonts w:ascii="Times New Roman" w:hAnsi="Times New Roman" w:cs="Times New Roman"/>
          <w:b/>
          <w:u w:val="single"/>
          <w:lang w:val="ro-RO"/>
        </w:rPr>
        <w:t>Garanţie</w:t>
      </w:r>
      <w:r w:rsidRPr="00C63DC9">
        <w:rPr>
          <w:rFonts w:ascii="Times New Roman" w:hAnsi="Times New Roman" w:cs="Times New Roman"/>
          <w:b/>
          <w:lang w:val="ro-RO"/>
        </w:rPr>
        <w:t xml:space="preserve">: </w:t>
      </w:r>
      <w:r w:rsidRPr="00C63DC9">
        <w:rPr>
          <w:rFonts w:ascii="Times New Roman" w:hAnsi="Times New Roman" w:cs="Times New Roman"/>
          <w:lang w:val="ro-RO"/>
        </w:rPr>
        <w:t>Bunurile oferite vor fi acoperite de garanţia producătorului cel puţin 1 an de la data livrării către Beneficiar. Vă rugăm să menţionaţi perioada de garanţie şi termenii garanţiei, în detaliu.</w:t>
      </w:r>
    </w:p>
    <w:p w:rsidR="006E5B67" w:rsidRDefault="006E5B67" w:rsidP="006E5B67">
      <w:pPr>
        <w:spacing w:after="0" w:line="240" w:lineRule="auto"/>
        <w:ind w:left="720" w:hanging="720"/>
        <w:rPr>
          <w:rFonts w:ascii="Times New Roman" w:hAnsi="Times New Roman" w:cs="Times New Roman"/>
          <w:b/>
          <w:lang w:val="ro-RO"/>
        </w:rPr>
      </w:pPr>
    </w:p>
    <w:p w:rsidR="0052484C" w:rsidRPr="00C63DC9" w:rsidRDefault="0052484C" w:rsidP="006E5B67">
      <w:pPr>
        <w:spacing w:after="0" w:line="240" w:lineRule="auto"/>
        <w:ind w:left="720" w:hanging="720"/>
        <w:rPr>
          <w:rFonts w:ascii="Times New Roman" w:hAnsi="Times New Roman" w:cs="Times New Roman"/>
          <w:b/>
          <w:lang w:val="ro-RO"/>
        </w:rPr>
      </w:pPr>
    </w:p>
    <w:p w:rsidR="0052484C" w:rsidRDefault="006E5B67" w:rsidP="0052484C">
      <w:pPr>
        <w:spacing w:after="0" w:line="240" w:lineRule="auto"/>
        <w:ind w:left="720" w:hanging="720"/>
        <w:rPr>
          <w:rFonts w:ascii="Times New Roman" w:hAnsi="Times New Roman" w:cs="Times New Roman"/>
          <w:b/>
          <w:u w:val="single"/>
          <w:lang w:val="ro-RO"/>
        </w:rPr>
      </w:pPr>
      <w:r w:rsidRPr="00C63DC9">
        <w:rPr>
          <w:rFonts w:ascii="Times New Roman" w:hAnsi="Times New Roman" w:cs="Times New Roman"/>
          <w:b/>
          <w:lang w:val="ro-RO"/>
        </w:rPr>
        <w:lastRenderedPageBreak/>
        <w:t>6.</w:t>
      </w:r>
      <w:r w:rsidRPr="00C63DC9">
        <w:rPr>
          <w:rFonts w:ascii="Times New Roman" w:hAnsi="Times New Roman" w:cs="Times New Roman"/>
          <w:b/>
          <w:lang w:val="ro-RO"/>
        </w:rPr>
        <w:tab/>
      </w:r>
      <w:r w:rsidRPr="00C63DC9">
        <w:rPr>
          <w:rFonts w:ascii="Times New Roman" w:hAnsi="Times New Roman" w:cs="Times New Roman"/>
          <w:b/>
          <w:u w:val="single"/>
          <w:lang w:val="ro-RO"/>
        </w:rPr>
        <w:t xml:space="preserve">Instrucţiuni de ambalare:  </w:t>
      </w:r>
    </w:p>
    <w:p w:rsidR="006E5B67" w:rsidRPr="0052484C" w:rsidRDefault="006E5B67" w:rsidP="0052484C">
      <w:pPr>
        <w:spacing w:after="0" w:line="240" w:lineRule="auto"/>
        <w:ind w:left="720"/>
        <w:rPr>
          <w:rFonts w:ascii="Times New Roman" w:hAnsi="Times New Roman" w:cs="Times New Roman"/>
          <w:b/>
          <w:u w:val="single"/>
          <w:lang w:val="ro-RO"/>
        </w:rPr>
      </w:pPr>
      <w:r w:rsidRPr="00C63DC9">
        <w:rPr>
          <w:rFonts w:ascii="Times New Roman" w:hAnsi="Times New Roman" w:cs="Times New Roman"/>
          <w:lang w:val="ro-RO"/>
        </w:rPr>
        <w:t xml:space="preserve">Furnizorul va asigura ambalarea produselor pentru a împiedica avarierea sau deteriorarea lor în timpul transportului către destinaţia finală. </w:t>
      </w:r>
    </w:p>
    <w:p w:rsidR="006E5B67" w:rsidRPr="00C63DC9" w:rsidRDefault="006E5B67" w:rsidP="006E5B67">
      <w:pPr>
        <w:tabs>
          <w:tab w:val="left" w:pos="90"/>
        </w:tabs>
        <w:suppressAutoHyphens/>
        <w:spacing w:after="0" w:line="240" w:lineRule="auto"/>
        <w:ind w:right="-72"/>
        <w:jc w:val="both"/>
        <w:rPr>
          <w:rFonts w:ascii="Times New Roman" w:hAnsi="Times New Roman" w:cs="Times New Roman"/>
          <w:lang w:val="ro-RO"/>
        </w:rPr>
      </w:pPr>
    </w:p>
    <w:p w:rsidR="006E5B67" w:rsidRPr="00C63DC9" w:rsidRDefault="006E5B67" w:rsidP="006E5B67">
      <w:pPr>
        <w:tabs>
          <w:tab w:val="left" w:pos="90"/>
        </w:tabs>
        <w:suppressAutoHyphens/>
        <w:spacing w:after="0" w:line="240" w:lineRule="auto"/>
        <w:ind w:right="-72"/>
        <w:jc w:val="both"/>
        <w:rPr>
          <w:rFonts w:ascii="Times New Roman" w:hAnsi="Times New Roman" w:cs="Times New Roman"/>
          <w:b/>
          <w:lang w:val="ro-RO"/>
        </w:rPr>
      </w:pPr>
      <w:r w:rsidRPr="00C63DC9">
        <w:rPr>
          <w:rFonts w:ascii="Times New Roman" w:hAnsi="Times New Roman" w:cs="Times New Roman"/>
          <w:b/>
          <w:lang w:val="ro-RO"/>
        </w:rPr>
        <w:t>7.</w:t>
      </w:r>
      <w:r w:rsidRPr="00C63DC9">
        <w:rPr>
          <w:rFonts w:ascii="Times New Roman" w:hAnsi="Times New Roman" w:cs="Times New Roman"/>
          <w:b/>
          <w:lang w:val="ro-RO"/>
        </w:rPr>
        <w:tab/>
        <w:t xml:space="preserve"> </w:t>
      </w:r>
      <w:r w:rsidRPr="00C63DC9">
        <w:rPr>
          <w:rFonts w:ascii="Times New Roman" w:hAnsi="Times New Roman" w:cs="Times New Roman"/>
          <w:b/>
          <w:u w:val="single"/>
          <w:lang w:val="ro-RO"/>
        </w:rPr>
        <w:t>Specificaţii Tehnice:</w:t>
      </w:r>
    </w:p>
    <w:p w:rsidR="00B61A56" w:rsidRPr="00C63DC9" w:rsidRDefault="00B61A56" w:rsidP="00023245">
      <w:pPr>
        <w:spacing w:after="0" w:line="240" w:lineRule="auto"/>
        <w:ind w:left="720" w:hanging="720"/>
        <w:jc w:val="both"/>
        <w:rPr>
          <w:rFonts w:ascii="Times New Roman" w:hAnsi="Times New Roman" w:cs="Times New Roman"/>
          <w:i/>
          <w:color w:val="FF0000"/>
          <w:lang w:val="ro-RO"/>
        </w:rPr>
      </w:pPr>
    </w:p>
    <w:p w:rsidR="00E1687B" w:rsidRPr="00C63DC9" w:rsidRDefault="00E1687B" w:rsidP="00E1687B">
      <w:pPr>
        <w:pStyle w:val="NoSpacing"/>
        <w:jc w:val="both"/>
        <w:rPr>
          <w:rFonts w:ascii="Times New Roman" w:hAnsi="Times New Roman" w:cs="Times New Roman"/>
          <w:b/>
        </w:rPr>
      </w:pPr>
      <w:r w:rsidRPr="00C63DC9">
        <w:rPr>
          <w:rFonts w:ascii="Times New Roman" w:hAnsi="Times New Roman" w:cs="Times New Roman"/>
          <w:b/>
          <w:lang w:val="ro-RO"/>
        </w:rPr>
        <w:t xml:space="preserve">LOT 1: </w:t>
      </w:r>
      <w:r w:rsidRPr="00C63DC9">
        <w:rPr>
          <w:rFonts w:ascii="Times New Roman" w:hAnsi="Times New Roman" w:cs="Times New Roman"/>
          <w:b/>
        </w:rPr>
        <w:t>“</w:t>
      </w:r>
      <w:r w:rsidRPr="00C63DC9">
        <w:rPr>
          <w:rFonts w:ascii="Times New Roman" w:hAnsi="Times New Roman" w:cs="Times New Roman"/>
          <w:b/>
          <w:lang w:val="ro-RO"/>
        </w:rPr>
        <w:t>Consumabile_Birotică pentru ROSE-RCM TUIASI</w:t>
      </w:r>
      <w:r w:rsidRPr="00C63DC9">
        <w:rPr>
          <w:rFonts w:ascii="Times New Roman" w:hAnsi="Times New Roman" w:cs="Times New Roman"/>
          <w:b/>
        </w:rPr>
        <w:t>”</w:t>
      </w:r>
    </w:p>
    <w:p w:rsidR="00E1687B" w:rsidRPr="00C63DC9" w:rsidRDefault="00E1687B" w:rsidP="00023245">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5"/>
        <w:gridCol w:w="5528"/>
      </w:tblGrid>
      <w:tr w:rsidR="00023245" w:rsidRPr="00C63DC9" w:rsidTr="00041547">
        <w:trPr>
          <w:trHeight w:val="285"/>
        </w:trPr>
        <w:tc>
          <w:tcPr>
            <w:tcW w:w="5335" w:type="dxa"/>
            <w:shd w:val="clear" w:color="auto" w:fill="auto"/>
            <w:vAlign w:val="bottom"/>
          </w:tcPr>
          <w:p w:rsidR="00023245" w:rsidRPr="00C63DC9" w:rsidRDefault="00023245" w:rsidP="00023245">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A. Specificații tehnice solicitate</w:t>
            </w:r>
          </w:p>
          <w:p w:rsidR="00023245" w:rsidRPr="00C63DC9" w:rsidRDefault="00023245" w:rsidP="00023245">
            <w:pPr>
              <w:spacing w:after="0" w:line="240" w:lineRule="auto"/>
              <w:jc w:val="center"/>
              <w:rPr>
                <w:rFonts w:ascii="Times New Roman" w:hAnsi="Times New Roman" w:cs="Times New Roman"/>
                <w:i/>
                <w:lang w:val="ro-RO"/>
              </w:rPr>
            </w:pPr>
          </w:p>
        </w:tc>
        <w:tc>
          <w:tcPr>
            <w:tcW w:w="5528" w:type="dxa"/>
          </w:tcPr>
          <w:p w:rsidR="00023245" w:rsidRPr="00C63DC9" w:rsidRDefault="00023245" w:rsidP="00023245">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023245" w:rsidRPr="00C63DC9" w:rsidRDefault="00023245" w:rsidP="00023245">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023245" w:rsidRPr="00C63DC9" w:rsidTr="00041547">
        <w:trPr>
          <w:trHeight w:val="285"/>
        </w:trPr>
        <w:tc>
          <w:tcPr>
            <w:tcW w:w="5335" w:type="dxa"/>
            <w:shd w:val="clear" w:color="auto" w:fill="auto"/>
            <w:vAlign w:val="bottom"/>
          </w:tcPr>
          <w:p w:rsidR="004A16DB" w:rsidRPr="00C63DC9" w:rsidRDefault="00023245" w:rsidP="00F90BA0">
            <w:pPr>
              <w:spacing w:after="0" w:line="240" w:lineRule="auto"/>
              <w:ind w:left="-198" w:firstLine="198"/>
              <w:rPr>
                <w:rFonts w:ascii="Times New Roman" w:hAnsi="Times New Roman" w:cs="Times New Roman"/>
                <w:b/>
                <w:lang w:val="ro-RO"/>
              </w:rPr>
            </w:pPr>
            <w:r w:rsidRPr="00C63DC9">
              <w:rPr>
                <w:rFonts w:ascii="Times New Roman" w:hAnsi="Times New Roman" w:cs="Times New Roman"/>
                <w:b/>
                <w:lang w:val="ro-RO"/>
              </w:rPr>
              <w:t>Denumire produs</w:t>
            </w:r>
            <w:r w:rsidR="00F90BA0" w:rsidRPr="00C63DC9">
              <w:rPr>
                <w:rFonts w:ascii="Times New Roman" w:hAnsi="Times New Roman" w:cs="Times New Roman"/>
                <w:b/>
                <w:lang w:val="ro-RO"/>
              </w:rPr>
              <w:t xml:space="preserve">: </w:t>
            </w:r>
          </w:p>
          <w:p w:rsidR="00E347DA" w:rsidRPr="00C63DC9" w:rsidRDefault="00E1687B" w:rsidP="00E1687B">
            <w:pPr>
              <w:pStyle w:val="NoSpacing"/>
              <w:jc w:val="both"/>
              <w:rPr>
                <w:rFonts w:ascii="Times New Roman" w:hAnsi="Times New Roman" w:cs="Times New Roman"/>
                <w:b/>
              </w:rPr>
            </w:pPr>
            <w:r w:rsidRPr="00C63DC9">
              <w:rPr>
                <w:rFonts w:ascii="Times New Roman" w:hAnsi="Times New Roman" w:cs="Times New Roman"/>
                <w:b/>
                <w:lang w:val="ro-RO"/>
              </w:rPr>
              <w:t xml:space="preserve">LOT 1: </w:t>
            </w:r>
            <w:r w:rsidRPr="00C63DC9">
              <w:rPr>
                <w:rFonts w:ascii="Times New Roman" w:hAnsi="Times New Roman" w:cs="Times New Roman"/>
                <w:b/>
              </w:rPr>
              <w:t>“</w:t>
            </w:r>
            <w:r w:rsidRPr="00C63DC9">
              <w:rPr>
                <w:rFonts w:ascii="Times New Roman" w:hAnsi="Times New Roman" w:cs="Times New Roman"/>
                <w:b/>
                <w:lang w:val="ro-RO"/>
              </w:rPr>
              <w:t>Consumabile_Birotică pentru ROSE-RCM TUIASI</w:t>
            </w:r>
            <w:r w:rsidRPr="00C63DC9">
              <w:rPr>
                <w:rFonts w:ascii="Times New Roman" w:hAnsi="Times New Roman" w:cs="Times New Roman"/>
                <w:b/>
              </w:rPr>
              <w:t>”</w:t>
            </w:r>
          </w:p>
        </w:tc>
        <w:tc>
          <w:tcPr>
            <w:tcW w:w="5528" w:type="dxa"/>
          </w:tcPr>
          <w:p w:rsidR="00023245" w:rsidRPr="00C63DC9" w:rsidRDefault="00023245" w:rsidP="00023245">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023245" w:rsidRPr="00C63DC9" w:rsidTr="00041547">
        <w:trPr>
          <w:trHeight w:val="285"/>
        </w:trPr>
        <w:tc>
          <w:tcPr>
            <w:tcW w:w="5335" w:type="dxa"/>
            <w:shd w:val="clear" w:color="auto" w:fill="auto"/>
            <w:vAlign w:val="bottom"/>
          </w:tcPr>
          <w:p w:rsidR="00F00414" w:rsidRPr="007A251E" w:rsidRDefault="001E70C8" w:rsidP="001E70C8">
            <w:pPr>
              <w:spacing w:after="0"/>
              <w:ind w:left="-13" w:firstLine="13"/>
              <w:jc w:val="both"/>
              <w:rPr>
                <w:rFonts w:ascii="Times New Roman" w:hAnsi="Times New Roman" w:cs="Times New Roman"/>
                <w:b/>
                <w:sz w:val="20"/>
                <w:szCs w:val="20"/>
                <w:lang w:val="ro-RO"/>
              </w:rPr>
            </w:pPr>
            <w:r w:rsidRPr="007A251E">
              <w:rPr>
                <w:rFonts w:ascii="Times New Roman" w:hAnsi="Times New Roman" w:cs="Times New Roman"/>
                <w:b/>
                <w:sz w:val="20"/>
                <w:szCs w:val="20"/>
                <w:lang w:val="ro-RO"/>
              </w:rPr>
              <w:t>Descriere generală:</w:t>
            </w:r>
          </w:p>
          <w:p w:rsidR="001E70C8" w:rsidRPr="007A251E" w:rsidRDefault="00B20EE9" w:rsidP="00E1687B">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Pachetul va conține:</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1.HARTIE COPIATOR A4, 80 gr - 100 topuri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2.Manusi protectie NITRIL, 100 buc pe set, M - 10 cutii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3.Manusi protectie NITRIL, 100 buc pe set, L - 10 cutii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4.PORTECUSON VERTICAL CU CLIPS SI SNUR  68*95mm, set 10 buc - 10 seturi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 xml:space="preserve">5.CAIET A4 80 file, </w:t>
            </w:r>
            <w:proofErr w:type="gramStart"/>
            <w:r w:rsidRPr="007A251E">
              <w:rPr>
                <w:rFonts w:ascii="Times New Roman" w:hAnsi="Times New Roman" w:cs="Times New Roman"/>
                <w:sz w:val="20"/>
                <w:szCs w:val="20"/>
              </w:rPr>
              <w:t>spirala,  matematica</w:t>
            </w:r>
            <w:proofErr w:type="gramEnd"/>
            <w:r w:rsidRPr="007A251E">
              <w:rPr>
                <w:rFonts w:ascii="Times New Roman" w:hAnsi="Times New Roman" w:cs="Times New Roman"/>
                <w:sz w:val="20"/>
                <w:szCs w:val="20"/>
              </w:rPr>
              <w:t xml:space="preserve"> - 20 buc</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6.Pix în culori diferite, cu mechanism, scriere albastra - 200 buc</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7.Notes autoadeziv 76x76 mm, 400 file/cub - 11 buc</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8.Hartie pentru Flipchart, 61x86 cm, 50 Coli/Top - 2 topuri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9.SET WHITEBOARD 4 bucati + BURETE TABLA - 2 seturi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10.Creioane colorate, diverse culori, 24 buc/pachet - 4 buc</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11.Set Marker, lavabile, Multicolor, 18 buc - 4 seturi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12.Set markere 4 culori flipchart varf gros - 4 seturi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13.CAPSATOR, 60 coli, capsare plata – 1 bucata</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14.PERFORATOR, 65 coli – 1 bucata</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15.CAPSE 24/6 MAS - 20 cutii</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16.Cutter mare premium, SK</w:t>
            </w:r>
            <w:proofErr w:type="gramStart"/>
            <w:r w:rsidRPr="007A251E">
              <w:rPr>
                <w:rFonts w:ascii="Times New Roman" w:hAnsi="Times New Roman" w:cs="Times New Roman"/>
                <w:sz w:val="20"/>
                <w:szCs w:val="20"/>
              </w:rPr>
              <w:t>5,  18</w:t>
            </w:r>
            <w:proofErr w:type="gramEnd"/>
            <w:r w:rsidRPr="007A251E">
              <w:rPr>
                <w:rFonts w:ascii="Times New Roman" w:hAnsi="Times New Roman" w:cs="Times New Roman"/>
                <w:sz w:val="20"/>
                <w:szCs w:val="20"/>
              </w:rPr>
              <w:t xml:space="preserve"> mm - 1 buc</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 xml:space="preserve">17.Rezerve cutter mare, SK 5, 18 </w:t>
            </w:r>
            <w:proofErr w:type="gramStart"/>
            <w:r w:rsidRPr="007A251E">
              <w:rPr>
                <w:rFonts w:ascii="Times New Roman" w:hAnsi="Times New Roman" w:cs="Times New Roman"/>
                <w:sz w:val="20"/>
                <w:szCs w:val="20"/>
              </w:rPr>
              <w:t>mm  -</w:t>
            </w:r>
            <w:proofErr w:type="gramEnd"/>
            <w:r w:rsidRPr="007A251E">
              <w:rPr>
                <w:rFonts w:ascii="Times New Roman" w:hAnsi="Times New Roman" w:cs="Times New Roman"/>
                <w:sz w:val="20"/>
                <w:szCs w:val="20"/>
              </w:rPr>
              <w:t xml:space="preserve"> 1 set</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18.Cos gunoi birou, metalic perforat - 12 litri - 1 buc</w:t>
            </w:r>
          </w:p>
          <w:p w:rsidR="00B20EE9" w:rsidRPr="007A251E" w:rsidRDefault="00B20EE9" w:rsidP="00B20EE9">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19.Distrugător documente - 1 buc</w:t>
            </w:r>
          </w:p>
          <w:p w:rsidR="00B20EE9" w:rsidRPr="007A251E" w:rsidRDefault="00B20EE9" w:rsidP="00041547">
            <w:pPr>
              <w:spacing w:after="0" w:line="240" w:lineRule="auto"/>
              <w:rPr>
                <w:rFonts w:ascii="Times New Roman" w:hAnsi="Times New Roman" w:cs="Times New Roman"/>
                <w:sz w:val="20"/>
                <w:szCs w:val="20"/>
              </w:rPr>
            </w:pPr>
            <w:r w:rsidRPr="007A251E">
              <w:rPr>
                <w:rFonts w:ascii="Times New Roman" w:hAnsi="Times New Roman" w:cs="Times New Roman"/>
                <w:sz w:val="20"/>
                <w:szCs w:val="20"/>
              </w:rPr>
              <w:t>20.ETICHETE ADEZIVE TRANSPARENTE 21/A4, 63.5 x 38.1mm, 25 coli/top, TANEX, colturi rotunjite - 1 top</w:t>
            </w:r>
          </w:p>
        </w:tc>
        <w:tc>
          <w:tcPr>
            <w:tcW w:w="5528" w:type="dxa"/>
          </w:tcPr>
          <w:p w:rsidR="00023245" w:rsidRPr="007A251E" w:rsidRDefault="00023245" w:rsidP="00023245">
            <w:pPr>
              <w:spacing w:after="0" w:line="240" w:lineRule="auto"/>
              <w:jc w:val="center"/>
              <w:rPr>
                <w:rFonts w:ascii="Times New Roman" w:hAnsi="Times New Roman" w:cs="Times New Roman"/>
                <w:b/>
                <w:i/>
                <w:color w:val="FF0000"/>
                <w:sz w:val="20"/>
                <w:szCs w:val="20"/>
                <w:lang w:val="ro-RO"/>
              </w:rPr>
            </w:pPr>
            <w:r w:rsidRPr="007A251E">
              <w:rPr>
                <w:rFonts w:ascii="Times New Roman" w:hAnsi="Times New Roman" w:cs="Times New Roman"/>
                <w:b/>
                <w:i/>
                <w:color w:val="FF0000"/>
                <w:sz w:val="20"/>
                <w:szCs w:val="20"/>
                <w:lang w:val="ro-RO"/>
              </w:rPr>
              <w:t>Descriere generală</w:t>
            </w:r>
          </w:p>
        </w:tc>
      </w:tr>
      <w:tr w:rsidR="00023245" w:rsidRPr="00C63DC9" w:rsidTr="00041547">
        <w:trPr>
          <w:trHeight w:val="285"/>
        </w:trPr>
        <w:tc>
          <w:tcPr>
            <w:tcW w:w="5335" w:type="dxa"/>
            <w:shd w:val="clear" w:color="auto" w:fill="auto"/>
            <w:vAlign w:val="bottom"/>
          </w:tcPr>
          <w:p w:rsidR="004A16DB" w:rsidRPr="007A251E" w:rsidRDefault="00023245" w:rsidP="00041547">
            <w:pPr>
              <w:spacing w:after="0" w:line="240" w:lineRule="auto"/>
              <w:rPr>
                <w:rFonts w:ascii="Times New Roman" w:hAnsi="Times New Roman" w:cs="Times New Roman"/>
                <w:color w:val="FF0000"/>
                <w:sz w:val="20"/>
                <w:szCs w:val="20"/>
                <w:lang w:val="ro-RO"/>
              </w:rPr>
            </w:pPr>
            <w:r w:rsidRPr="007A251E">
              <w:rPr>
                <w:rFonts w:ascii="Times New Roman" w:hAnsi="Times New Roman" w:cs="Times New Roman"/>
                <w:b/>
                <w:sz w:val="20"/>
                <w:szCs w:val="20"/>
                <w:lang w:val="ro-RO"/>
              </w:rPr>
              <w:t>Detalii specifice şi standarde tehnice minim acceptate de către Beneficiar</w:t>
            </w:r>
          </w:p>
        </w:tc>
        <w:tc>
          <w:tcPr>
            <w:tcW w:w="5528" w:type="dxa"/>
          </w:tcPr>
          <w:p w:rsidR="00023245" w:rsidRPr="007A251E" w:rsidRDefault="00023245" w:rsidP="00023245">
            <w:pPr>
              <w:spacing w:after="0" w:line="240" w:lineRule="auto"/>
              <w:jc w:val="center"/>
              <w:rPr>
                <w:rFonts w:ascii="Times New Roman" w:hAnsi="Times New Roman" w:cs="Times New Roman"/>
                <w:b/>
                <w:i/>
                <w:color w:val="FF0000"/>
                <w:sz w:val="20"/>
                <w:szCs w:val="20"/>
                <w:lang w:val="ro-RO"/>
              </w:rPr>
            </w:pPr>
            <w:r w:rsidRPr="007A251E">
              <w:rPr>
                <w:rFonts w:ascii="Times New Roman" w:hAnsi="Times New Roman" w:cs="Times New Roman"/>
                <w:b/>
                <w:i/>
                <w:color w:val="FF0000"/>
                <w:sz w:val="20"/>
                <w:szCs w:val="20"/>
                <w:lang w:val="ro-RO"/>
              </w:rPr>
              <w:t>Detaliile specifice şi standardele tehnice ale produsului ofertat</w:t>
            </w: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w:t>
            </w:r>
            <w:r w:rsidR="005C3DC5" w:rsidRPr="007A251E">
              <w:rPr>
                <w:rFonts w:ascii="Times New Roman" w:hAnsi="Times New Roman" w:cs="Times New Roman"/>
                <w:b/>
                <w:color w:val="000000"/>
                <w:sz w:val="20"/>
                <w:szCs w:val="20"/>
              </w:rPr>
              <w:t xml:space="preserve">HARTIE COPIATOR A4, 80 gr - </w:t>
            </w:r>
            <w:r w:rsidR="005C3DC5" w:rsidRPr="007A251E">
              <w:rPr>
                <w:rFonts w:ascii="Times New Roman" w:eastAsia="Calibri" w:hAnsi="Times New Roman" w:cs="Times New Roman"/>
                <w:b/>
                <w:spacing w:val="-2"/>
                <w:sz w:val="20"/>
                <w:szCs w:val="20"/>
                <w:lang w:val="ro-RO"/>
              </w:rPr>
              <w:t>100 topuri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clasa C, 80gr/mp,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grosime: 104mic,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grad de alb: 101,2%,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umiditate: 4,3%,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opacitate de tiparire: 91,81%,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cenusa: 12,8%,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500 coli/top, </w:t>
            </w:r>
          </w:p>
          <w:p w:rsidR="005C3DC5" w:rsidRPr="007A251E" w:rsidRDefault="005C3DC5" w:rsidP="00041547">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sz w:val="20"/>
                <w:szCs w:val="20"/>
                <w:shd w:val="clear" w:color="auto" w:fill="FFFFFF"/>
              </w:rPr>
              <w:t xml:space="preserve">Cod produs: </w:t>
            </w:r>
            <w:r w:rsidRPr="007A251E">
              <w:rPr>
                <w:rStyle w:val="sku"/>
                <w:rFonts w:ascii="Times New Roman" w:hAnsi="Times New Roman" w:cs="Times New Roman"/>
                <w:sz w:val="20"/>
                <w:szCs w:val="20"/>
              </w:rPr>
              <w:t>EBA4</w:t>
            </w:r>
            <w:r w:rsidRPr="007A251E">
              <w:rPr>
                <w:rFonts w:ascii="Times New Roman" w:hAnsi="Times New Roman" w:cs="Times New Roman"/>
                <w:b/>
                <w:sz w:val="20"/>
                <w:szCs w:val="20"/>
                <w:shd w:val="clear" w:color="auto" w:fill="FFFFFF"/>
              </w:rPr>
              <w:t xml:space="preserve">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2.</w:t>
            </w:r>
            <w:r w:rsidR="005C3DC5" w:rsidRPr="007A251E">
              <w:rPr>
                <w:rFonts w:ascii="Times New Roman" w:hAnsi="Times New Roman" w:cs="Times New Roman"/>
                <w:b/>
                <w:color w:val="000000"/>
                <w:sz w:val="20"/>
                <w:szCs w:val="20"/>
              </w:rPr>
              <w:t xml:space="preserve">Manusi protectie NITRIL, 100 buc/cutie, M - </w:t>
            </w:r>
            <w:r w:rsidR="005C3DC5" w:rsidRPr="007A251E">
              <w:rPr>
                <w:rFonts w:ascii="Times New Roman" w:eastAsia="Calibri" w:hAnsi="Times New Roman" w:cs="Times New Roman"/>
                <w:b/>
                <w:spacing w:val="-2"/>
                <w:sz w:val="20"/>
                <w:szCs w:val="20"/>
                <w:lang w:val="ro-RO"/>
              </w:rPr>
              <w:t>10 cutii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Manusi nepudrate super rezistente.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Material: nitril.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Ambalare: 100 buc/cutie. </w:t>
            </w:r>
          </w:p>
          <w:p w:rsidR="005C3DC5" w:rsidRPr="007A251E" w:rsidRDefault="005C3DC5" w:rsidP="00041547">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sz w:val="20"/>
                <w:szCs w:val="20"/>
                <w:shd w:val="clear" w:color="auto" w:fill="FFFFFF"/>
              </w:rPr>
              <w:t xml:space="preserve">Cod produs: </w:t>
            </w:r>
            <w:r w:rsidRPr="007A251E">
              <w:rPr>
                <w:rStyle w:val="sku"/>
                <w:rFonts w:ascii="Times New Roman" w:hAnsi="Times New Roman" w:cs="Times New Roman"/>
                <w:sz w:val="20"/>
                <w:szCs w:val="20"/>
              </w:rPr>
              <w:t>MAN NITRIL M100</w:t>
            </w:r>
            <w:r w:rsidRPr="007A251E">
              <w:rPr>
                <w:rFonts w:ascii="Times New Roman" w:hAnsi="Times New Roman" w:cs="Times New Roman"/>
                <w:b/>
                <w:sz w:val="20"/>
                <w:szCs w:val="20"/>
                <w:shd w:val="clear" w:color="auto" w:fill="FFFFFF"/>
              </w:rPr>
              <w:t xml:space="preserve">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3.</w:t>
            </w:r>
            <w:r w:rsidR="005C3DC5" w:rsidRPr="007A251E">
              <w:rPr>
                <w:rFonts w:ascii="Times New Roman" w:hAnsi="Times New Roman" w:cs="Times New Roman"/>
                <w:b/>
                <w:color w:val="000000"/>
                <w:sz w:val="20"/>
                <w:szCs w:val="20"/>
              </w:rPr>
              <w:t xml:space="preserve">Manusi protectie NITRIL, 100 buc/cutie, L - </w:t>
            </w:r>
            <w:r w:rsidR="005C3DC5" w:rsidRPr="007A251E">
              <w:rPr>
                <w:rFonts w:ascii="Times New Roman" w:eastAsia="Calibri" w:hAnsi="Times New Roman" w:cs="Times New Roman"/>
                <w:b/>
                <w:spacing w:val="-2"/>
                <w:sz w:val="20"/>
                <w:szCs w:val="20"/>
                <w:lang w:val="ro-RO"/>
              </w:rPr>
              <w:t>10 cutii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Manusi nepudrate super rezistente.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Material: nitril.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Ambalare: 100 buc/cutie. </w:t>
            </w:r>
          </w:p>
          <w:p w:rsidR="005C3DC5" w:rsidRPr="007A251E" w:rsidRDefault="005C3DC5" w:rsidP="00041547">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MAN NITRIL L100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lastRenderedPageBreak/>
              <w:t>4.</w:t>
            </w:r>
            <w:r w:rsidR="005C3DC5" w:rsidRPr="007A251E">
              <w:rPr>
                <w:rFonts w:ascii="Times New Roman" w:hAnsi="Times New Roman" w:cs="Times New Roman"/>
                <w:b/>
                <w:color w:val="000000"/>
                <w:sz w:val="20"/>
                <w:szCs w:val="20"/>
              </w:rPr>
              <w:t xml:space="preserve">PORTECUSON VERTICAL CU CLIPS SI SNUR  68*95mm, set 10 buc - </w:t>
            </w:r>
            <w:proofErr w:type="gramStart"/>
            <w:r w:rsidR="005C3DC5" w:rsidRPr="007A251E">
              <w:rPr>
                <w:rFonts w:ascii="Times New Roman" w:eastAsia="Calibri" w:hAnsi="Times New Roman" w:cs="Times New Roman"/>
                <w:b/>
                <w:spacing w:val="-2"/>
                <w:sz w:val="20"/>
                <w:szCs w:val="20"/>
                <w:lang w:val="ro-RO"/>
              </w:rPr>
              <w:t>10  seturi</w:t>
            </w:r>
            <w:proofErr w:type="gramEnd"/>
          </w:p>
          <w:p w:rsidR="005C3DC5" w:rsidRPr="007A251E" w:rsidRDefault="00041547" w:rsidP="005C3DC5">
            <w:pPr>
              <w:spacing w:after="0" w:line="240" w:lineRule="auto"/>
              <w:rPr>
                <w:rFonts w:ascii="Times New Roman" w:hAnsi="Times New Roman" w:cs="Times New Roman"/>
                <w:color w:val="000000"/>
                <w:sz w:val="20"/>
                <w:szCs w:val="20"/>
              </w:rPr>
            </w:pPr>
            <w:r w:rsidRPr="007A251E">
              <w:rPr>
                <w:noProof/>
                <w:sz w:val="20"/>
                <w:szCs w:val="20"/>
              </w:rPr>
              <w:drawing>
                <wp:anchor distT="0" distB="0" distL="114300" distR="114300" simplePos="0" relativeHeight="251658240" behindDoc="0" locked="0" layoutInCell="1" allowOverlap="1" wp14:anchorId="6ECB8C73" wp14:editId="11D80FAA">
                  <wp:simplePos x="0" y="0"/>
                  <wp:positionH relativeFrom="column">
                    <wp:posOffset>3049270</wp:posOffset>
                  </wp:positionH>
                  <wp:positionV relativeFrom="paragraph">
                    <wp:posOffset>24130</wp:posOffset>
                  </wp:positionV>
                  <wp:extent cx="733425" cy="733425"/>
                  <wp:effectExtent l="0" t="0" r="9525" b="9525"/>
                  <wp:wrapSquare wrapText="bothSides"/>
                  <wp:docPr id="1" name="Picture 1" descr="https://birotica.shatter.ro/wp-content/uploads/2022/02/PORTECUSON-VERTICAL-CU-CLIPS-SI-SNUR-DELI-689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rotica.shatter.ro/wp-content/uploads/2022/02/PORTECUSON-VERTICAL-CU-CLIPS-SI-SNUR-DELI-6895m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vertical</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cu clips si snur</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dimensiune: 68*95mm</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10buc/set</w:t>
            </w:r>
          </w:p>
          <w:p w:rsidR="005C3DC5" w:rsidRPr="007A251E" w:rsidRDefault="005C3DC5" w:rsidP="00041547">
            <w:pPr>
              <w:spacing w:after="0" w:line="240" w:lineRule="auto"/>
              <w:rPr>
                <w:rFonts w:ascii="Times New Roman" w:hAnsi="Times New Roman" w:cs="Times New Roman"/>
                <w:color w:val="000000"/>
                <w:sz w:val="20"/>
                <w:szCs w:val="20"/>
              </w:rPr>
            </w:pPr>
            <w:r w:rsidRPr="007A251E">
              <w:rPr>
                <w:rFonts w:ascii="Times New Roman" w:hAnsi="Times New Roman" w:cs="Times New Roman"/>
                <w:b/>
                <w:color w:val="000000"/>
                <w:sz w:val="20"/>
                <w:szCs w:val="20"/>
              </w:rPr>
              <w:t>Cod produs: DLE5757/10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5.</w:t>
            </w:r>
            <w:r w:rsidR="005C3DC5" w:rsidRPr="007A251E">
              <w:rPr>
                <w:rFonts w:ascii="Times New Roman" w:hAnsi="Times New Roman" w:cs="Times New Roman"/>
                <w:b/>
                <w:color w:val="000000"/>
                <w:sz w:val="20"/>
                <w:szCs w:val="20"/>
              </w:rPr>
              <w:t xml:space="preserve">CAIET A4 80 file, </w:t>
            </w:r>
            <w:proofErr w:type="gramStart"/>
            <w:r w:rsidR="005C3DC5" w:rsidRPr="007A251E">
              <w:rPr>
                <w:rFonts w:ascii="Times New Roman" w:hAnsi="Times New Roman" w:cs="Times New Roman"/>
                <w:b/>
                <w:color w:val="000000"/>
                <w:sz w:val="20"/>
                <w:szCs w:val="20"/>
              </w:rPr>
              <w:t>spirala,  matematica</w:t>
            </w:r>
            <w:proofErr w:type="gramEnd"/>
            <w:r w:rsidR="005C3DC5" w:rsidRPr="007A251E">
              <w:rPr>
                <w:rFonts w:ascii="Times New Roman" w:hAnsi="Times New Roman" w:cs="Times New Roman"/>
                <w:b/>
                <w:color w:val="000000"/>
                <w:sz w:val="20"/>
                <w:szCs w:val="20"/>
              </w:rPr>
              <w:t xml:space="preserve"> - </w:t>
            </w:r>
            <w:r w:rsidR="005C3DC5" w:rsidRPr="007A251E">
              <w:rPr>
                <w:rFonts w:ascii="Times New Roman" w:eastAsia="Calibri" w:hAnsi="Times New Roman" w:cs="Times New Roman"/>
                <w:b/>
                <w:spacing w:val="-2"/>
                <w:sz w:val="20"/>
                <w:szCs w:val="20"/>
                <w:lang w:val="ro-RO"/>
              </w:rPr>
              <w:t>20 buc</w:t>
            </w:r>
          </w:p>
          <w:p w:rsidR="005C3DC5" w:rsidRPr="007A251E" w:rsidRDefault="00041547" w:rsidP="005C3DC5">
            <w:pPr>
              <w:spacing w:after="0" w:line="240" w:lineRule="auto"/>
              <w:rPr>
                <w:rFonts w:ascii="Times New Roman" w:hAnsi="Times New Roman" w:cs="Times New Roman"/>
                <w:color w:val="000000"/>
                <w:sz w:val="20"/>
                <w:szCs w:val="20"/>
              </w:rPr>
            </w:pPr>
            <w:r w:rsidRPr="007A251E">
              <w:rPr>
                <w:noProof/>
                <w:sz w:val="20"/>
                <w:szCs w:val="20"/>
              </w:rPr>
              <w:drawing>
                <wp:anchor distT="0" distB="0" distL="114300" distR="114300" simplePos="0" relativeHeight="251659264" behindDoc="0" locked="0" layoutInCell="1" allowOverlap="1" wp14:anchorId="6CD839CD" wp14:editId="3E2E6A27">
                  <wp:simplePos x="0" y="0"/>
                  <wp:positionH relativeFrom="column">
                    <wp:posOffset>2480945</wp:posOffset>
                  </wp:positionH>
                  <wp:positionV relativeFrom="paragraph">
                    <wp:posOffset>126365</wp:posOffset>
                  </wp:positionV>
                  <wp:extent cx="600075" cy="600075"/>
                  <wp:effectExtent l="0" t="0" r="9525" b="9525"/>
                  <wp:wrapSquare wrapText="bothSides"/>
                  <wp:docPr id="2" name="Picture 2" descr="https://birotica.shatter.ro/wp-content/uploads/2022/02/CAIET-HERLITZ-X-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rotica.shatter.ro/wp-content/uploads/2022/02/CAIET-HERLITZ-X-BO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 xml:space="preserve">80 file,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spirala metalica dubla,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interior din hartie fara clor de 70gr/mp,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liniatura: AR sau DR,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4 perforatii pentru indosariere in caiet mecanic, pretaiere pentru ruperea usoara, coperta fata carton moale tiparit policromie, coperta dos carton rigid, hartia din interior de calitate superioara, superwhite</w:t>
            </w:r>
          </w:p>
          <w:p w:rsidR="005C3DC5" w:rsidRPr="007A251E" w:rsidRDefault="005C3DC5" w:rsidP="00041547">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Cod produs: 0305X/Y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041547" w:rsidP="005C3DC5">
            <w:pPr>
              <w:spacing w:after="0" w:line="240" w:lineRule="auto"/>
              <w:rPr>
                <w:rFonts w:ascii="Times New Roman" w:hAnsi="Times New Roman" w:cs="Times New Roman"/>
                <w:b/>
                <w:color w:val="000000"/>
                <w:sz w:val="20"/>
                <w:szCs w:val="20"/>
              </w:rPr>
            </w:pPr>
            <w:r w:rsidRPr="007A251E">
              <w:rPr>
                <w:noProof/>
                <w:sz w:val="20"/>
                <w:szCs w:val="20"/>
              </w:rPr>
              <w:drawing>
                <wp:anchor distT="0" distB="0" distL="114300" distR="114300" simplePos="0" relativeHeight="251660288" behindDoc="0" locked="0" layoutInCell="1" allowOverlap="1" wp14:anchorId="5DD86506" wp14:editId="51A8913D">
                  <wp:simplePos x="0" y="0"/>
                  <wp:positionH relativeFrom="column">
                    <wp:posOffset>2480945</wp:posOffset>
                  </wp:positionH>
                  <wp:positionV relativeFrom="paragraph">
                    <wp:posOffset>100965</wp:posOffset>
                  </wp:positionV>
                  <wp:extent cx="647700" cy="647700"/>
                  <wp:effectExtent l="0" t="0" r="0" b="0"/>
                  <wp:wrapSquare wrapText="bothSides"/>
                  <wp:docPr id="3" name="Picture 3" descr="https://birotica.shatter.ro/wp-content/uploads/2022/02/PIX-plastic-SCHNEIDER-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rotica.shatter.ro/wp-content/uploads/2022/02/PIX-plastic-SCHNEIDER-OFFI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80" w:rsidRPr="007A251E">
              <w:rPr>
                <w:rFonts w:ascii="Times New Roman" w:hAnsi="Times New Roman" w:cs="Times New Roman"/>
                <w:b/>
                <w:color w:val="000000"/>
                <w:sz w:val="20"/>
                <w:szCs w:val="20"/>
              </w:rPr>
              <w:t>6.</w:t>
            </w:r>
            <w:r w:rsidR="005C3DC5" w:rsidRPr="007A251E">
              <w:rPr>
                <w:rFonts w:ascii="Times New Roman" w:hAnsi="Times New Roman" w:cs="Times New Roman"/>
                <w:b/>
                <w:color w:val="000000"/>
                <w:sz w:val="20"/>
                <w:szCs w:val="20"/>
              </w:rPr>
              <w:t xml:space="preserve">Pix în culori diferite, cu mechanism, scriere albastra - </w:t>
            </w:r>
            <w:r w:rsidR="005C3DC5" w:rsidRPr="007A251E">
              <w:rPr>
                <w:rFonts w:ascii="Times New Roman" w:eastAsia="Calibri" w:hAnsi="Times New Roman" w:cs="Times New Roman"/>
                <w:b/>
                <w:spacing w:val="-2"/>
                <w:sz w:val="20"/>
                <w:szCs w:val="20"/>
                <w:lang w:val="ro-RO"/>
              </w:rPr>
              <w:t>200 buc</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prevazute cu clema, buton si inel din metal</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au un design economic, solid si durabil</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mina albastra</w:t>
            </w:r>
          </w:p>
          <w:p w:rsidR="005C3DC5" w:rsidRPr="007A251E" w:rsidRDefault="005C3DC5" w:rsidP="00041547">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 xml:space="preserve">Cod produs: </w:t>
            </w:r>
            <w:r w:rsidRPr="007A251E">
              <w:rPr>
                <w:rFonts w:ascii="Times New Roman" w:hAnsi="Times New Roman" w:cs="Times New Roman"/>
                <w:color w:val="000000"/>
                <w:sz w:val="20"/>
                <w:szCs w:val="20"/>
              </w:rPr>
              <w:t>28674</w:t>
            </w:r>
            <w:r w:rsidRPr="007A251E">
              <w:rPr>
                <w:rFonts w:ascii="Times New Roman" w:hAnsi="Times New Roman" w:cs="Times New Roman"/>
                <w:b/>
                <w:color w:val="000000"/>
                <w:sz w:val="20"/>
                <w:szCs w:val="20"/>
              </w:rPr>
              <w:t xml:space="preserve">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7.</w:t>
            </w:r>
            <w:r w:rsidR="005C3DC5" w:rsidRPr="007A251E">
              <w:rPr>
                <w:rFonts w:ascii="Times New Roman" w:hAnsi="Times New Roman" w:cs="Times New Roman"/>
                <w:b/>
                <w:color w:val="000000"/>
                <w:sz w:val="20"/>
                <w:szCs w:val="20"/>
              </w:rPr>
              <w:t xml:space="preserve">Notes autoadeziv 76x76 mm, 400 file/cub - </w:t>
            </w:r>
            <w:r w:rsidR="005C3DC5" w:rsidRPr="007A251E">
              <w:rPr>
                <w:rFonts w:ascii="Times New Roman" w:eastAsia="Calibri" w:hAnsi="Times New Roman" w:cs="Times New Roman"/>
                <w:b/>
                <w:spacing w:val="-2"/>
                <w:sz w:val="20"/>
                <w:szCs w:val="20"/>
                <w:lang w:val="ro-RO"/>
              </w:rPr>
              <w:t>11 buc</w:t>
            </w:r>
          </w:p>
          <w:p w:rsidR="005C3DC5" w:rsidRPr="007A251E" w:rsidRDefault="00041547" w:rsidP="005C3DC5">
            <w:pPr>
              <w:spacing w:after="0" w:line="240" w:lineRule="auto"/>
              <w:rPr>
                <w:rFonts w:ascii="Times New Roman" w:hAnsi="Times New Roman" w:cs="Times New Roman"/>
                <w:color w:val="000000"/>
                <w:sz w:val="20"/>
                <w:szCs w:val="20"/>
              </w:rPr>
            </w:pPr>
            <w:r w:rsidRPr="007A251E">
              <w:rPr>
                <w:noProof/>
                <w:sz w:val="20"/>
                <w:szCs w:val="20"/>
              </w:rPr>
              <w:drawing>
                <wp:anchor distT="0" distB="0" distL="114300" distR="114300" simplePos="0" relativeHeight="251661312" behindDoc="0" locked="0" layoutInCell="1" allowOverlap="1" wp14:anchorId="4C93A7EA" wp14:editId="579D9459">
                  <wp:simplePos x="0" y="0"/>
                  <wp:positionH relativeFrom="column">
                    <wp:posOffset>2458720</wp:posOffset>
                  </wp:positionH>
                  <wp:positionV relativeFrom="paragraph">
                    <wp:posOffset>20955</wp:posOffset>
                  </wp:positionV>
                  <wp:extent cx="704850" cy="704850"/>
                  <wp:effectExtent l="0" t="0" r="0" b="0"/>
                  <wp:wrapSquare wrapText="bothSides"/>
                  <wp:docPr id="4" name="Picture 4" descr="https://birotica.shatter.ro/wp-content/uploads/2022/02/NOTES-ADEZIV-CUB-HO-215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rotica.shatter.ro/wp-content/uploads/2022/02/NOTES-ADEZIV-CUB-HO-2155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 xml:space="preserve">400 file/cub,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culori neon+pastel,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folosite pentru scrierea de mesaje sau notite importante,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rezista la multe lipiri si dezlipiri succesive</w:t>
            </w:r>
          </w:p>
          <w:p w:rsidR="005C3DC5" w:rsidRPr="007A251E" w:rsidRDefault="005C3DC5"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 xml:space="preserve">Cod produs: </w:t>
            </w:r>
            <w:r w:rsidRPr="007A251E">
              <w:rPr>
                <w:rFonts w:ascii="Times New Roman" w:hAnsi="Times New Roman" w:cs="Times New Roman"/>
                <w:color w:val="000000"/>
                <w:sz w:val="20"/>
                <w:szCs w:val="20"/>
              </w:rPr>
              <w:t xml:space="preserve">HO-21536 </w:t>
            </w:r>
            <w:r w:rsidRPr="007A251E">
              <w:rPr>
                <w:rFonts w:ascii="Times New Roman" w:hAnsi="Times New Roman" w:cs="Times New Roman"/>
                <w:b/>
                <w:color w:val="000000"/>
                <w:sz w:val="20"/>
                <w:szCs w:val="20"/>
              </w:rPr>
              <w:t>sau echivalent</w:t>
            </w:r>
          </w:p>
          <w:p w:rsidR="005C3DC5" w:rsidRPr="007A251E" w:rsidRDefault="005C3DC5" w:rsidP="007A251E">
            <w:pPr>
              <w:spacing w:after="0" w:line="240" w:lineRule="auto"/>
              <w:rPr>
                <w:rFonts w:ascii="Times New Roman" w:hAnsi="Times New Roman" w:cs="Times New Roman"/>
                <w:color w:val="000000"/>
                <w:sz w:val="20"/>
                <w:szCs w:val="20"/>
              </w:rPr>
            </w:pP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8.</w:t>
            </w:r>
            <w:r w:rsidR="005C3DC5" w:rsidRPr="007A251E">
              <w:rPr>
                <w:rFonts w:ascii="Times New Roman" w:hAnsi="Times New Roman" w:cs="Times New Roman"/>
                <w:b/>
                <w:color w:val="000000"/>
                <w:sz w:val="20"/>
                <w:szCs w:val="20"/>
              </w:rPr>
              <w:t xml:space="preserve">Hartie pentru Flipchart, Dimensiune 61x86 cm, 70 g/m², 50 Coli/Top - </w:t>
            </w:r>
            <w:r w:rsidR="005C3DC5" w:rsidRPr="007A251E">
              <w:rPr>
                <w:rFonts w:ascii="Times New Roman" w:eastAsia="Calibri" w:hAnsi="Times New Roman" w:cs="Times New Roman"/>
                <w:b/>
                <w:spacing w:val="-2"/>
                <w:sz w:val="20"/>
                <w:szCs w:val="20"/>
                <w:lang w:val="ro-RO"/>
              </w:rPr>
              <w:t>2 topuri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top 50 coli,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61*86cm,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hartie ALBA de 70gr/mp cu microperforatii si 5 gauri,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velina fata+verso</w:t>
            </w:r>
          </w:p>
          <w:p w:rsidR="005C3DC5" w:rsidRPr="007A251E" w:rsidRDefault="005C3DC5" w:rsidP="00041547">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HH856070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041547" w:rsidP="005C3DC5">
            <w:pPr>
              <w:spacing w:after="0" w:line="240" w:lineRule="auto"/>
              <w:rPr>
                <w:rFonts w:ascii="Times New Roman" w:hAnsi="Times New Roman" w:cs="Times New Roman"/>
                <w:b/>
                <w:color w:val="000000"/>
                <w:sz w:val="20"/>
                <w:szCs w:val="20"/>
              </w:rPr>
            </w:pPr>
            <w:r w:rsidRPr="007A251E">
              <w:rPr>
                <w:noProof/>
                <w:sz w:val="20"/>
                <w:szCs w:val="20"/>
              </w:rPr>
              <w:drawing>
                <wp:anchor distT="0" distB="0" distL="114300" distR="114300" simplePos="0" relativeHeight="251662336" behindDoc="0" locked="0" layoutInCell="1" allowOverlap="1" wp14:anchorId="16F83291" wp14:editId="4AB8A45D">
                  <wp:simplePos x="0" y="0"/>
                  <wp:positionH relativeFrom="column">
                    <wp:posOffset>2334895</wp:posOffset>
                  </wp:positionH>
                  <wp:positionV relativeFrom="paragraph">
                    <wp:posOffset>205105</wp:posOffset>
                  </wp:positionV>
                  <wp:extent cx="742950" cy="742950"/>
                  <wp:effectExtent l="0" t="0" r="0" b="0"/>
                  <wp:wrapSquare wrapText="bothSides"/>
                  <wp:docPr id="5" name="Picture 5" descr="https://birotica.shatter.ro/wp-content/uploads/2022/02/MARKER-WHITEBOARD-BURETE-MAGNETIC-KORES-varf-3-mm-set-4-cu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irotica.shatter.ro/wp-content/uploads/2022/02/MARKER-WHITEBOARD-BURETE-MAGNETIC-KORES-varf-3-mm-set-4-culor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80" w:rsidRPr="007A251E">
              <w:rPr>
                <w:rFonts w:ascii="Times New Roman" w:hAnsi="Times New Roman" w:cs="Times New Roman"/>
                <w:b/>
                <w:color w:val="000000"/>
                <w:sz w:val="20"/>
                <w:szCs w:val="20"/>
              </w:rPr>
              <w:t>9.</w:t>
            </w:r>
            <w:r w:rsidR="005C3DC5" w:rsidRPr="007A251E">
              <w:rPr>
                <w:rFonts w:ascii="Times New Roman" w:hAnsi="Times New Roman" w:cs="Times New Roman"/>
                <w:b/>
                <w:color w:val="000000"/>
                <w:sz w:val="20"/>
                <w:szCs w:val="20"/>
              </w:rPr>
              <w:t xml:space="preserve">SET WHITEBOARD 4 bucati + BURETE TABLA - </w:t>
            </w:r>
            <w:r w:rsidR="005C3DC5" w:rsidRPr="007A251E">
              <w:rPr>
                <w:rFonts w:ascii="Times New Roman" w:eastAsia="Calibri" w:hAnsi="Times New Roman" w:cs="Times New Roman"/>
                <w:b/>
                <w:spacing w:val="-2"/>
                <w:sz w:val="20"/>
                <w:szCs w:val="20"/>
                <w:lang w:val="ro-RO"/>
              </w:rPr>
              <w:t>2 seturi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set cu 4 markere de culori diferite pentru whiteboard de 3mm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varf rotund</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setul contine si burete magnetic</w:t>
            </w:r>
          </w:p>
          <w:p w:rsidR="005C3DC5" w:rsidRPr="007A251E" w:rsidRDefault="005C3DC5" w:rsidP="00041547">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KO20863</w:t>
            </w:r>
            <w:r w:rsidRPr="007A251E">
              <w:rPr>
                <w:rFonts w:ascii="Times New Roman" w:hAnsi="Times New Roman" w:cs="Times New Roman"/>
                <w:color w:val="000000"/>
                <w:sz w:val="20"/>
                <w:szCs w:val="20"/>
              </w:rPr>
              <w:t xml:space="preserve"> </w:t>
            </w:r>
            <w:r w:rsidRPr="007A251E">
              <w:rPr>
                <w:rFonts w:ascii="Times New Roman" w:hAnsi="Times New Roman" w:cs="Times New Roman"/>
                <w:b/>
                <w:color w:val="000000"/>
                <w:sz w:val="20"/>
                <w:szCs w:val="20"/>
              </w:rPr>
              <w:t>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10.</w:t>
            </w:r>
            <w:r w:rsidR="005C3DC5" w:rsidRPr="007A251E">
              <w:rPr>
                <w:rFonts w:ascii="Times New Roman" w:hAnsi="Times New Roman" w:cs="Times New Roman"/>
                <w:b/>
                <w:color w:val="000000"/>
                <w:sz w:val="20"/>
                <w:szCs w:val="20"/>
              </w:rPr>
              <w:t xml:space="preserve">Creioane colorate, diverse culori, 24 buc/set - </w:t>
            </w:r>
            <w:r w:rsidR="005C3DC5" w:rsidRPr="007A251E">
              <w:rPr>
                <w:rFonts w:ascii="Times New Roman" w:eastAsia="Calibri" w:hAnsi="Times New Roman" w:cs="Times New Roman"/>
                <w:b/>
                <w:spacing w:val="-2"/>
                <w:sz w:val="20"/>
                <w:szCs w:val="20"/>
                <w:lang w:val="ro-RO"/>
              </w:rPr>
              <w:t>4 buc</w:t>
            </w:r>
          </w:p>
          <w:p w:rsidR="005C3DC5" w:rsidRPr="007A251E" w:rsidRDefault="00041547" w:rsidP="005C3DC5">
            <w:pPr>
              <w:spacing w:after="0" w:line="240" w:lineRule="auto"/>
              <w:rPr>
                <w:rFonts w:ascii="Times New Roman" w:hAnsi="Times New Roman" w:cs="Times New Roman"/>
                <w:color w:val="000000"/>
                <w:sz w:val="20"/>
                <w:szCs w:val="20"/>
              </w:rPr>
            </w:pPr>
            <w:r w:rsidRPr="007A251E">
              <w:rPr>
                <w:noProof/>
                <w:sz w:val="20"/>
                <w:szCs w:val="20"/>
              </w:rPr>
              <w:drawing>
                <wp:anchor distT="0" distB="0" distL="114300" distR="114300" simplePos="0" relativeHeight="251663360" behindDoc="0" locked="0" layoutInCell="1" allowOverlap="1" wp14:anchorId="3C426986" wp14:editId="5AD71577">
                  <wp:simplePos x="0" y="0"/>
                  <wp:positionH relativeFrom="column">
                    <wp:posOffset>2468245</wp:posOffset>
                  </wp:positionH>
                  <wp:positionV relativeFrom="paragraph">
                    <wp:posOffset>106680</wp:posOffset>
                  </wp:positionV>
                  <wp:extent cx="733425" cy="733425"/>
                  <wp:effectExtent l="0" t="0" r="9525" b="9525"/>
                  <wp:wrapSquare wrapText="bothSides"/>
                  <wp:docPr id="6" name="Picture 6" descr="https://birotica.shatter.ro/wp-content/uploads/2022/02/CREIOANE-COLORATE-FABER-CASTELL-ECO-L-se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irotica.shatter.ro/wp-content/uploads/2022/02/CREIOANE-COLORATE-FABER-CASTELL-ECO-L-set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 xml:space="preserve">forma hexagonala, culori luminoase, tehnologia speciala de lipire a minei de corpul de lemn previne deteriorarea acesteia,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vopsea pe baza de apa, pentru protejarea mediului si a sanatatii copiilor,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lemn moale, de calitate, pentru o buna ascutire cu ajutorul ascutitorilor standard,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nuante pastelate, produse cu pigmenti de calitate superioara,</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carcasate cu lemn moale, usor de ascutit</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24 creioane de culori diferite intr-un pachet</w:t>
            </w:r>
          </w:p>
          <w:p w:rsidR="005C3DC5" w:rsidRPr="007A251E" w:rsidRDefault="005C3DC5" w:rsidP="00041547">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FC120124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11.</w:t>
            </w:r>
            <w:r w:rsidR="005C3DC5" w:rsidRPr="007A251E">
              <w:rPr>
                <w:rFonts w:ascii="Times New Roman" w:hAnsi="Times New Roman" w:cs="Times New Roman"/>
                <w:b/>
                <w:color w:val="000000"/>
                <w:sz w:val="20"/>
                <w:szCs w:val="20"/>
              </w:rPr>
              <w:t xml:space="preserve">Set Marker, lavabile, Multicolor, 18 buc - </w:t>
            </w:r>
            <w:r w:rsidR="005C3DC5" w:rsidRPr="007A251E">
              <w:rPr>
                <w:rFonts w:ascii="Times New Roman" w:eastAsia="Calibri" w:hAnsi="Times New Roman" w:cs="Times New Roman"/>
                <w:b/>
                <w:spacing w:val="-2"/>
                <w:sz w:val="20"/>
                <w:szCs w:val="20"/>
                <w:lang w:val="ro-RO"/>
              </w:rPr>
              <w:t>4 seturi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Tip produs: Carioci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Culoare: Multicolor</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Culoare corp: Multicolor</w:t>
            </w:r>
          </w:p>
          <w:p w:rsidR="005C3DC5" w:rsidRPr="007A251E" w:rsidRDefault="00041547" w:rsidP="005C3DC5">
            <w:pPr>
              <w:spacing w:after="0" w:line="240" w:lineRule="auto"/>
              <w:rPr>
                <w:rFonts w:ascii="Times New Roman" w:hAnsi="Times New Roman" w:cs="Times New Roman"/>
                <w:color w:val="000000"/>
                <w:sz w:val="20"/>
                <w:szCs w:val="20"/>
              </w:rPr>
            </w:pPr>
            <w:r w:rsidRPr="007A251E">
              <w:rPr>
                <w:noProof/>
                <w:sz w:val="20"/>
                <w:szCs w:val="20"/>
              </w:rPr>
              <w:lastRenderedPageBreak/>
              <w:drawing>
                <wp:anchor distT="0" distB="0" distL="114300" distR="114300" simplePos="0" relativeHeight="251664384" behindDoc="0" locked="0" layoutInCell="1" allowOverlap="1" wp14:anchorId="145DD243" wp14:editId="6E5816F3">
                  <wp:simplePos x="0" y="0"/>
                  <wp:positionH relativeFrom="column">
                    <wp:posOffset>2661920</wp:posOffset>
                  </wp:positionH>
                  <wp:positionV relativeFrom="paragraph">
                    <wp:posOffset>111760</wp:posOffset>
                  </wp:positionV>
                  <wp:extent cx="457200" cy="457200"/>
                  <wp:effectExtent l="0" t="0" r="0" b="0"/>
                  <wp:wrapSquare wrapText="bothSides"/>
                  <wp:docPr id="7" name="Picture 7" descr="Set Marker BIC Visa, lavabile, Multicolor, 18 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t Marker BIC Visa, lavabile, Multicolor, 18 bu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Forma: Rotund</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Material: Plastic</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Numar bucati/set: 18</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Caracteristici cheie: Culoare lavabila</w:t>
            </w:r>
          </w:p>
          <w:p w:rsidR="005C3DC5" w:rsidRPr="007A251E" w:rsidRDefault="005C3DC5" w:rsidP="00041547">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BIC888681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lastRenderedPageBreak/>
              <w:t>12.</w:t>
            </w:r>
            <w:r w:rsidR="005C3DC5" w:rsidRPr="007A251E">
              <w:rPr>
                <w:rFonts w:ascii="Times New Roman" w:hAnsi="Times New Roman" w:cs="Times New Roman"/>
                <w:b/>
                <w:color w:val="000000"/>
                <w:sz w:val="20"/>
                <w:szCs w:val="20"/>
              </w:rPr>
              <w:t xml:space="preserve">Set markere 4 culori flipchart varf gros - </w:t>
            </w:r>
            <w:r w:rsidR="005C3DC5" w:rsidRPr="007A251E">
              <w:rPr>
                <w:rFonts w:ascii="Times New Roman" w:eastAsia="Calibri" w:hAnsi="Times New Roman" w:cs="Times New Roman"/>
                <w:b/>
                <w:spacing w:val="-2"/>
                <w:sz w:val="20"/>
                <w:szCs w:val="20"/>
                <w:lang w:val="ro-RO"/>
              </w:rPr>
              <w:t>4 seturi</w:t>
            </w:r>
          </w:p>
          <w:p w:rsidR="005C3DC5" w:rsidRPr="007A251E" w:rsidRDefault="00041547" w:rsidP="005C3DC5">
            <w:pPr>
              <w:spacing w:after="0" w:line="240" w:lineRule="auto"/>
              <w:rPr>
                <w:rFonts w:ascii="Times New Roman" w:hAnsi="Times New Roman" w:cs="Times New Roman"/>
                <w:color w:val="000000"/>
                <w:sz w:val="20"/>
                <w:szCs w:val="20"/>
              </w:rPr>
            </w:pPr>
            <w:r w:rsidRPr="007A251E">
              <w:rPr>
                <w:noProof/>
                <w:sz w:val="20"/>
                <w:szCs w:val="20"/>
              </w:rPr>
              <w:drawing>
                <wp:anchor distT="0" distB="0" distL="114300" distR="114300" simplePos="0" relativeHeight="251665408" behindDoc="0" locked="0" layoutInCell="1" allowOverlap="1" wp14:anchorId="44295074" wp14:editId="0000434B">
                  <wp:simplePos x="0" y="0"/>
                  <wp:positionH relativeFrom="column">
                    <wp:posOffset>2430145</wp:posOffset>
                  </wp:positionH>
                  <wp:positionV relativeFrom="paragraph">
                    <wp:posOffset>49530</wp:posOffset>
                  </wp:positionV>
                  <wp:extent cx="657225" cy="657225"/>
                  <wp:effectExtent l="0" t="0" r="9525" b="9525"/>
                  <wp:wrapSquare wrapText="bothSides"/>
                  <wp:docPr id="8" name="Picture 8" descr="https://birotica.shatter.ro/wp-content/uploads/2022/02/MARKER-whiteboard-flipchart-SCHNEIDER-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irotica.shatter.ro/wp-content/uploads/2022/02/MARKER-whiteboard-flipchart-SCHNEIDER-29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 xml:space="preserve">corp din plastic,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capac si extremitati in culoarea scrierii,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cerneala fara alcool,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culori: NEGRU, ALBASTRU, ROSU, VERDE,</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 nepermanent,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permite stergerea,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varf rotund ce permite obtinerea unor linii cu grosimi de 1-3mm,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se utilizeaza pentru scrierea pe tabla alba</w:t>
            </w:r>
          </w:p>
          <w:p w:rsidR="005C3DC5" w:rsidRPr="007A251E" w:rsidRDefault="005C3DC5" w:rsidP="00041547">
            <w:pPr>
              <w:spacing w:after="0" w:line="240" w:lineRule="auto"/>
              <w:rPr>
                <w:rFonts w:ascii="Times New Roman" w:hAnsi="Times New Roman" w:cs="Times New Roman"/>
                <w:color w:val="000000"/>
                <w:sz w:val="20"/>
                <w:szCs w:val="20"/>
              </w:rPr>
            </w:pPr>
            <w:r w:rsidRPr="007A251E">
              <w:rPr>
                <w:rFonts w:ascii="Times New Roman" w:hAnsi="Times New Roman" w:cs="Times New Roman"/>
                <w:b/>
                <w:color w:val="000000"/>
                <w:sz w:val="20"/>
                <w:szCs w:val="20"/>
              </w:rPr>
              <w:t>Cod produs: S-129094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13.</w:t>
            </w:r>
            <w:r w:rsidR="005C3DC5" w:rsidRPr="007A251E">
              <w:rPr>
                <w:rFonts w:ascii="Times New Roman" w:hAnsi="Times New Roman" w:cs="Times New Roman"/>
                <w:b/>
                <w:color w:val="000000"/>
                <w:sz w:val="20"/>
                <w:szCs w:val="20"/>
              </w:rPr>
              <w:t>CAPSATOR, 60 coli, capsare plata – 1 bucata</w:t>
            </w:r>
          </w:p>
          <w:p w:rsidR="005C3DC5" w:rsidRPr="007A251E" w:rsidRDefault="00041547" w:rsidP="005C3DC5">
            <w:pPr>
              <w:spacing w:after="0" w:line="240" w:lineRule="auto"/>
              <w:rPr>
                <w:rFonts w:ascii="Times New Roman" w:hAnsi="Times New Roman" w:cs="Times New Roman"/>
                <w:color w:val="000000"/>
                <w:sz w:val="20"/>
                <w:szCs w:val="20"/>
              </w:rPr>
            </w:pPr>
            <w:r w:rsidRPr="007A251E">
              <w:rPr>
                <w:noProof/>
                <w:sz w:val="20"/>
                <w:szCs w:val="20"/>
              </w:rPr>
              <w:drawing>
                <wp:anchor distT="0" distB="0" distL="114300" distR="114300" simplePos="0" relativeHeight="251666432" behindDoc="0" locked="0" layoutInCell="1" allowOverlap="1" wp14:anchorId="1C8725EF" wp14:editId="07C710BA">
                  <wp:simplePos x="0" y="0"/>
                  <wp:positionH relativeFrom="column">
                    <wp:posOffset>2534920</wp:posOffset>
                  </wp:positionH>
                  <wp:positionV relativeFrom="paragraph">
                    <wp:posOffset>68580</wp:posOffset>
                  </wp:positionV>
                  <wp:extent cx="714375" cy="714375"/>
                  <wp:effectExtent l="0" t="0" r="9525" b="9525"/>
                  <wp:wrapSquare wrapText="bothSides"/>
                  <wp:docPr id="9" name="Picture 9" descr="https://birotica.shatter.ro/wp-content/uploads/2022/02/Capsator-cu-capsare-plata-60-coli-LEITZ-5552-g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irotica.shatter.ro/wp-content/uploads/2022/02/Capsator-cu-capsare-plata-60-coli-LEITZ-5552-gr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 xml:space="preserve">gri, cu capsare plata, care datorita tehnicii de capsare asigura o economie de spatiu de 30% in bibliorafturi si caiete mecanice,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capacitate de capsare: 60 coli (hartie 70gr),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capse utilizate: 24/6, 26/6 si 25/10,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corp din material plastic, cu incarcare in partea frontala,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decapsator incorporat,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distanta maxima de la marginea colii: 60 mm</w:t>
            </w:r>
          </w:p>
          <w:p w:rsidR="005C3DC5" w:rsidRPr="007A251E" w:rsidRDefault="005C3DC5" w:rsidP="00041547">
            <w:pPr>
              <w:spacing w:after="0" w:line="240" w:lineRule="auto"/>
              <w:rPr>
                <w:rFonts w:ascii="Times New Roman" w:hAnsi="Times New Roman" w:cs="Times New Roman"/>
                <w:color w:val="000000"/>
                <w:sz w:val="20"/>
                <w:szCs w:val="20"/>
              </w:rPr>
            </w:pPr>
            <w:r w:rsidRPr="007A251E">
              <w:rPr>
                <w:rFonts w:ascii="Times New Roman" w:hAnsi="Times New Roman" w:cs="Times New Roman"/>
                <w:b/>
                <w:color w:val="000000"/>
                <w:sz w:val="20"/>
                <w:szCs w:val="20"/>
              </w:rPr>
              <w:t>Cod produs: L-55520084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282813" w:rsidP="005C3DC5">
            <w:pPr>
              <w:spacing w:after="0" w:line="240" w:lineRule="auto"/>
              <w:rPr>
                <w:rFonts w:ascii="Times New Roman" w:hAnsi="Times New Roman" w:cs="Times New Roman"/>
                <w:b/>
                <w:color w:val="000000"/>
                <w:sz w:val="20"/>
                <w:szCs w:val="20"/>
              </w:rPr>
            </w:pPr>
            <w:r w:rsidRPr="007A251E">
              <w:rPr>
                <w:noProof/>
                <w:sz w:val="20"/>
                <w:szCs w:val="20"/>
              </w:rPr>
              <w:drawing>
                <wp:anchor distT="0" distB="0" distL="114300" distR="114300" simplePos="0" relativeHeight="251667456" behindDoc="0" locked="0" layoutInCell="1" allowOverlap="1" wp14:anchorId="3FF002C4" wp14:editId="75A6E6C0">
                  <wp:simplePos x="0" y="0"/>
                  <wp:positionH relativeFrom="column">
                    <wp:posOffset>2430145</wp:posOffset>
                  </wp:positionH>
                  <wp:positionV relativeFrom="paragraph">
                    <wp:posOffset>90805</wp:posOffset>
                  </wp:positionV>
                  <wp:extent cx="733425" cy="733425"/>
                  <wp:effectExtent l="0" t="0" r="9525" b="9525"/>
                  <wp:wrapSquare wrapText="bothSides"/>
                  <wp:docPr id="10" name="Picture 10" descr="https://birotica.shatter.ro/wp-content/uploads/2022/02/PERFORATOR-LEITZ-5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irotica.shatter.ro/wp-content/uploads/2022/02/PERFORATOR-LEITZ-518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80" w:rsidRPr="007A251E">
              <w:rPr>
                <w:rFonts w:ascii="Times New Roman" w:hAnsi="Times New Roman" w:cs="Times New Roman"/>
                <w:b/>
                <w:color w:val="000000"/>
                <w:sz w:val="20"/>
                <w:szCs w:val="20"/>
              </w:rPr>
              <w:t>14.</w:t>
            </w:r>
            <w:r w:rsidR="005C3DC5" w:rsidRPr="007A251E">
              <w:rPr>
                <w:rFonts w:ascii="Times New Roman" w:hAnsi="Times New Roman" w:cs="Times New Roman"/>
                <w:b/>
                <w:color w:val="000000"/>
                <w:sz w:val="20"/>
                <w:szCs w:val="20"/>
              </w:rPr>
              <w:t>PERFORATOR, 65 coli – 1 bucata</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corp din metal si brat invelit in cauciuc,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65 COLI (hartie 70gr), distantier pentru A4, A5, A6, A3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diametru perforatie: 5,5mm,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distanta dintre perforatii: 80mm,</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 clapa de apasare este in asa fel realizata incat asigura in mod ideal transferul de putere, pentru a usura operatiunea de perforare</w:t>
            </w:r>
          </w:p>
          <w:p w:rsidR="005C3DC5" w:rsidRPr="007A251E" w:rsidRDefault="005C3DC5" w:rsidP="00282813">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LZ51800095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15.</w:t>
            </w:r>
            <w:r w:rsidR="005C3DC5" w:rsidRPr="007A251E">
              <w:rPr>
                <w:rFonts w:ascii="Times New Roman" w:hAnsi="Times New Roman" w:cs="Times New Roman"/>
                <w:b/>
                <w:color w:val="000000"/>
                <w:sz w:val="20"/>
                <w:szCs w:val="20"/>
              </w:rPr>
              <w:t xml:space="preserve">CAPSE 24/6 MAS - </w:t>
            </w:r>
            <w:r w:rsidR="005C3DC5" w:rsidRPr="007A251E">
              <w:rPr>
                <w:rFonts w:ascii="Times New Roman" w:eastAsia="Calibri" w:hAnsi="Times New Roman" w:cs="Times New Roman"/>
                <w:b/>
                <w:spacing w:val="-2"/>
                <w:sz w:val="20"/>
                <w:szCs w:val="20"/>
                <w:lang w:val="ro-RO"/>
              </w:rPr>
              <w:t>20 cutii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1000 buc/cutie de carton,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confectionate din metal zincat,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pentru orice tip de capsatoare,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pentru capsarea documentelor de dimensiuni obisnuite</w:t>
            </w:r>
          </w:p>
          <w:p w:rsidR="005C3DC5" w:rsidRPr="007A251E" w:rsidRDefault="005C3DC5" w:rsidP="00282813">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MS0145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16.</w:t>
            </w:r>
            <w:r w:rsidR="005C3DC5" w:rsidRPr="007A251E">
              <w:rPr>
                <w:rFonts w:ascii="Times New Roman" w:hAnsi="Times New Roman" w:cs="Times New Roman"/>
                <w:b/>
                <w:color w:val="000000"/>
                <w:sz w:val="20"/>
                <w:szCs w:val="20"/>
              </w:rPr>
              <w:t xml:space="preserve">Cutter mare premium, SK5,  18 mm - </w:t>
            </w:r>
            <w:r w:rsidR="005C3DC5" w:rsidRPr="007A251E">
              <w:rPr>
                <w:rFonts w:ascii="Times New Roman" w:eastAsia="Calibri" w:hAnsi="Times New Roman" w:cs="Times New Roman"/>
                <w:b/>
                <w:spacing w:val="-2"/>
                <w:sz w:val="20"/>
                <w:szCs w:val="20"/>
                <w:lang w:val="ro-RO"/>
              </w:rPr>
              <w:t>1 buc</w:t>
            </w:r>
          </w:p>
          <w:p w:rsidR="005C3DC5" w:rsidRPr="007A251E" w:rsidRDefault="00282813" w:rsidP="005C3DC5">
            <w:pPr>
              <w:spacing w:after="0" w:line="240" w:lineRule="auto"/>
              <w:rPr>
                <w:rFonts w:ascii="Times New Roman" w:hAnsi="Times New Roman" w:cs="Times New Roman"/>
                <w:color w:val="000000"/>
                <w:sz w:val="20"/>
                <w:szCs w:val="20"/>
              </w:rPr>
            </w:pPr>
            <w:r w:rsidRPr="007A251E">
              <w:rPr>
                <w:noProof/>
                <w:sz w:val="20"/>
                <w:szCs w:val="20"/>
              </w:rPr>
              <w:drawing>
                <wp:anchor distT="0" distB="0" distL="114300" distR="114300" simplePos="0" relativeHeight="251668480" behindDoc="0" locked="0" layoutInCell="1" allowOverlap="1" wp14:anchorId="6B78B8A4" wp14:editId="11506C02">
                  <wp:simplePos x="0" y="0"/>
                  <wp:positionH relativeFrom="column">
                    <wp:posOffset>2239645</wp:posOffset>
                  </wp:positionH>
                  <wp:positionV relativeFrom="paragraph">
                    <wp:posOffset>106680</wp:posOffset>
                  </wp:positionV>
                  <wp:extent cx="762000" cy="762000"/>
                  <wp:effectExtent l="0" t="0" r="0" b="0"/>
                  <wp:wrapSquare wrapText="bothSides"/>
                  <wp:docPr id="11" name="Picture 11" descr="https://birotica.shatter.ro/wp-content/uploads/2022/02/CUTTER-MARE-Optima-PREMIUM-SK5-1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irotica.shatter.ro/wp-content/uploads/2022/02/CUTTER-MARE-Optima-PREMIUM-SK5-18m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 xml:space="preserve">cutter confectionat din plastic ABS,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cu lama din otel inoxidabil,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prevazut cu sistem de blocare a lamei si sina metalica,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cu functie de auto incarcare a lamei, ideal pentru artizanat si in industrie,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foloseste rezerve lama SK5, dimensiune lama: 18 mm</w:t>
            </w:r>
          </w:p>
          <w:p w:rsidR="005C3DC5" w:rsidRPr="007A251E" w:rsidRDefault="005C3DC5" w:rsidP="00282813">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 xml:space="preserve">Cod produs:  </w:t>
            </w:r>
            <w:r w:rsidRPr="007A251E">
              <w:rPr>
                <w:rFonts w:ascii="Times New Roman" w:hAnsi="Times New Roman" w:cs="Times New Roman"/>
                <w:color w:val="000000"/>
                <w:sz w:val="20"/>
                <w:szCs w:val="20"/>
              </w:rPr>
              <w:t xml:space="preserve">OP-382001112 </w:t>
            </w:r>
            <w:r w:rsidRPr="007A251E">
              <w:rPr>
                <w:rFonts w:ascii="Times New Roman" w:hAnsi="Times New Roman" w:cs="Times New Roman"/>
                <w:b/>
                <w:color w:val="000000"/>
                <w:sz w:val="20"/>
                <w:szCs w:val="20"/>
              </w:rPr>
              <w:t>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17.</w:t>
            </w:r>
            <w:r w:rsidR="005C3DC5" w:rsidRPr="007A251E">
              <w:rPr>
                <w:rFonts w:ascii="Times New Roman" w:hAnsi="Times New Roman" w:cs="Times New Roman"/>
                <w:b/>
                <w:color w:val="000000"/>
                <w:sz w:val="20"/>
                <w:szCs w:val="20"/>
              </w:rPr>
              <w:t xml:space="preserve">Rezerve cutter mare, SK 5, 18 mm  - </w:t>
            </w:r>
            <w:r w:rsidR="005C3DC5" w:rsidRPr="007A251E">
              <w:rPr>
                <w:rFonts w:ascii="Times New Roman" w:eastAsia="Calibri" w:hAnsi="Times New Roman" w:cs="Times New Roman"/>
                <w:b/>
                <w:spacing w:val="-2"/>
                <w:sz w:val="20"/>
                <w:szCs w:val="20"/>
                <w:lang w:val="ro-RO"/>
              </w:rPr>
              <w:t>1 set</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 xml:space="preserve">rezerve pentru cutter din otel inoxidabil de calitate superioara, </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dimensiune lama: 18 mm SK5</w:t>
            </w:r>
          </w:p>
          <w:p w:rsidR="005C3DC5" w:rsidRPr="007A251E" w:rsidRDefault="005C3DC5" w:rsidP="00282813">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 xml:space="preserve">Cod produs:  </w:t>
            </w:r>
            <w:r w:rsidRPr="007A251E">
              <w:rPr>
                <w:rFonts w:ascii="Times New Roman" w:hAnsi="Times New Roman" w:cs="Times New Roman"/>
                <w:color w:val="000000"/>
                <w:sz w:val="20"/>
                <w:szCs w:val="20"/>
              </w:rPr>
              <w:t xml:space="preserve">OP-384018105 </w:t>
            </w:r>
            <w:r w:rsidRPr="007A251E">
              <w:rPr>
                <w:rFonts w:ascii="Times New Roman" w:hAnsi="Times New Roman" w:cs="Times New Roman"/>
                <w:b/>
                <w:color w:val="000000"/>
                <w:sz w:val="20"/>
                <w:szCs w:val="20"/>
              </w:rPr>
              <w:t>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spacing w:after="0" w:line="240" w:lineRule="auto"/>
              <w:rPr>
                <w:rFonts w:ascii="Times New Roman" w:hAnsi="Times New Roman" w:cs="Times New Roman"/>
                <w:b/>
                <w:color w:val="000000"/>
                <w:sz w:val="20"/>
                <w:szCs w:val="20"/>
              </w:rPr>
            </w:pPr>
            <w:r w:rsidRPr="007A251E">
              <w:rPr>
                <w:rFonts w:ascii="Times New Roman" w:hAnsi="Times New Roman" w:cs="Times New Roman"/>
                <w:b/>
                <w:color w:val="000000"/>
                <w:sz w:val="20"/>
                <w:szCs w:val="20"/>
              </w:rPr>
              <w:t>18.</w:t>
            </w:r>
            <w:r w:rsidR="005C3DC5" w:rsidRPr="007A251E">
              <w:rPr>
                <w:rFonts w:ascii="Times New Roman" w:hAnsi="Times New Roman" w:cs="Times New Roman"/>
                <w:b/>
                <w:color w:val="000000"/>
                <w:sz w:val="20"/>
                <w:szCs w:val="20"/>
              </w:rPr>
              <w:t xml:space="preserve">Cos gunoi birou, metalic perforat - 12 litri - </w:t>
            </w:r>
            <w:r w:rsidR="005C3DC5" w:rsidRPr="007A251E">
              <w:rPr>
                <w:rFonts w:ascii="Times New Roman" w:eastAsia="Calibri" w:hAnsi="Times New Roman" w:cs="Times New Roman"/>
                <w:b/>
                <w:spacing w:val="-2"/>
                <w:sz w:val="20"/>
                <w:szCs w:val="20"/>
                <w:lang w:val="ro-RO"/>
              </w:rPr>
              <w:t>1 buc</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Potrivit pentru hartii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Material: metal de tip plasa (Mesh)</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Marginile sunt finisate prin rotunjire, pentru a evita accidentele</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Partea de jos a cosului este confectionata din metal solid</w:t>
            </w:r>
          </w:p>
          <w:p w:rsidR="005C3DC5" w:rsidRPr="007A251E" w:rsidRDefault="00282813"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b/>
                <w:noProof/>
                <w:color w:val="000000"/>
                <w:sz w:val="20"/>
                <w:szCs w:val="20"/>
              </w:rPr>
              <w:lastRenderedPageBreak/>
              <w:drawing>
                <wp:anchor distT="0" distB="0" distL="114300" distR="114300" simplePos="0" relativeHeight="251669504" behindDoc="0" locked="0" layoutInCell="1" allowOverlap="1" wp14:anchorId="2D01F4DB" wp14:editId="3F1B479C">
                  <wp:simplePos x="0" y="0"/>
                  <wp:positionH relativeFrom="column">
                    <wp:posOffset>2525395</wp:posOffset>
                  </wp:positionH>
                  <wp:positionV relativeFrom="paragraph">
                    <wp:posOffset>33655</wp:posOffset>
                  </wp:positionV>
                  <wp:extent cx="762000" cy="8407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2000" cy="840740"/>
                          </a:xfrm>
                          <a:prstGeom prst="rect">
                            <a:avLst/>
                          </a:prstGeom>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color w:val="000000"/>
                <w:sz w:val="20"/>
                <w:szCs w:val="20"/>
              </w:rPr>
              <w:t>Diametrul in partea de sus: 265 mm</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Diametrul in partea de jos: 218 mm</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Inaltime: 280 mm</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Grosime margine in partea de sus: 8 mm</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Inaltime baza din metal: 17 mm</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Volum: 12 litri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Diverse culori</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Culori lucioase</w:t>
            </w:r>
          </w:p>
          <w:p w:rsidR="005C3DC5" w:rsidRPr="007A251E" w:rsidRDefault="005C3DC5" w:rsidP="005C3DC5">
            <w:pPr>
              <w:spacing w:after="0" w:line="240" w:lineRule="auto"/>
              <w:rPr>
                <w:rFonts w:ascii="Times New Roman" w:hAnsi="Times New Roman" w:cs="Times New Roman"/>
                <w:color w:val="000000"/>
                <w:sz w:val="20"/>
                <w:szCs w:val="20"/>
              </w:rPr>
            </w:pPr>
            <w:r w:rsidRPr="007A251E">
              <w:rPr>
                <w:rFonts w:ascii="Times New Roman" w:hAnsi="Times New Roman" w:cs="Times New Roman"/>
                <w:color w:val="000000"/>
                <w:sz w:val="20"/>
                <w:szCs w:val="20"/>
              </w:rPr>
              <w:t>Dimensiuni maxime (inaltime x diametru baza x diametru deschidere): 280 s 215 x 265mm</w:t>
            </w:r>
          </w:p>
          <w:p w:rsidR="005C3DC5" w:rsidRPr="007A251E" w:rsidRDefault="005C3DC5" w:rsidP="00282813">
            <w:pPr>
              <w:spacing w:after="0" w:line="240" w:lineRule="auto"/>
              <w:rPr>
                <w:rFonts w:ascii="Times New Roman" w:eastAsia="Calibri" w:hAnsi="Times New Roman" w:cs="Times New Roman"/>
                <w:b/>
                <w:spacing w:val="-2"/>
                <w:sz w:val="20"/>
                <w:szCs w:val="20"/>
                <w:lang w:val="ro-RO"/>
              </w:rPr>
            </w:pPr>
            <w:r w:rsidRPr="007A251E">
              <w:rPr>
                <w:rFonts w:ascii="Times New Roman" w:hAnsi="Times New Roman" w:cs="Times New Roman"/>
                <w:b/>
                <w:color w:val="000000"/>
                <w:sz w:val="20"/>
                <w:szCs w:val="20"/>
              </w:rPr>
              <w:t>Cod produs: 1100025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4B1780" w:rsidP="005C3DC5">
            <w:pPr>
              <w:pStyle w:val="NoSpacing"/>
              <w:rPr>
                <w:rFonts w:ascii="Times New Roman" w:hAnsi="Times New Roman" w:cs="Times New Roman"/>
                <w:b/>
                <w:sz w:val="20"/>
                <w:szCs w:val="20"/>
              </w:rPr>
            </w:pPr>
            <w:r w:rsidRPr="007A251E">
              <w:rPr>
                <w:rFonts w:ascii="Times New Roman" w:hAnsi="Times New Roman" w:cs="Times New Roman"/>
                <w:b/>
                <w:sz w:val="20"/>
                <w:szCs w:val="20"/>
              </w:rPr>
              <w:lastRenderedPageBreak/>
              <w:t>19.</w:t>
            </w:r>
            <w:r w:rsidR="005C3DC5" w:rsidRPr="007A251E">
              <w:rPr>
                <w:rFonts w:ascii="Times New Roman" w:hAnsi="Times New Roman" w:cs="Times New Roman"/>
                <w:b/>
                <w:sz w:val="20"/>
                <w:szCs w:val="20"/>
              </w:rPr>
              <w:t xml:space="preserve">Distrugător documente - </w:t>
            </w:r>
            <w:r w:rsidR="005C3DC5" w:rsidRPr="007A251E">
              <w:rPr>
                <w:rFonts w:ascii="Times New Roman" w:eastAsia="Calibri" w:hAnsi="Times New Roman" w:cs="Times New Roman"/>
                <w:b/>
                <w:spacing w:val="-2"/>
                <w:sz w:val="20"/>
                <w:szCs w:val="20"/>
                <w:lang w:val="ro-RO"/>
              </w:rPr>
              <w:t>1 buc</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Distrugator documente cu deschidere 218 mm (pentru hartie)</w:t>
            </w:r>
          </w:p>
          <w:p w:rsidR="005C3DC5" w:rsidRPr="007A251E" w:rsidRDefault="00282813" w:rsidP="005C3DC5">
            <w:pPr>
              <w:pStyle w:val="NoSpacing"/>
              <w:rPr>
                <w:rFonts w:ascii="Times New Roman" w:hAnsi="Times New Roman" w:cs="Times New Roman"/>
                <w:sz w:val="20"/>
                <w:szCs w:val="20"/>
              </w:rPr>
            </w:pPr>
            <w:r w:rsidRPr="007A251E">
              <w:rPr>
                <w:rFonts w:ascii="Times New Roman" w:hAnsi="Times New Roman" w:cs="Times New Roman"/>
                <w:b/>
                <w:noProof/>
                <w:sz w:val="20"/>
                <w:szCs w:val="20"/>
              </w:rPr>
              <w:drawing>
                <wp:anchor distT="0" distB="0" distL="114300" distR="114300" simplePos="0" relativeHeight="251670528" behindDoc="0" locked="0" layoutInCell="1" allowOverlap="1" wp14:anchorId="2D7647AA" wp14:editId="2DA814A2">
                  <wp:simplePos x="0" y="0"/>
                  <wp:positionH relativeFrom="column">
                    <wp:posOffset>2376170</wp:posOffset>
                  </wp:positionH>
                  <wp:positionV relativeFrom="paragraph">
                    <wp:posOffset>41910</wp:posOffset>
                  </wp:positionV>
                  <wp:extent cx="695325" cy="742315"/>
                  <wp:effectExtent l="0" t="0" r="9525"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5325" cy="742315"/>
                          </a:xfrm>
                          <a:prstGeom prst="rect">
                            <a:avLst/>
                          </a:prstGeom>
                        </pic:spPr>
                      </pic:pic>
                    </a:graphicData>
                  </a:graphic>
                  <wp14:sizeRelH relativeFrom="page">
                    <wp14:pctWidth>0</wp14:pctWidth>
                  </wp14:sizeRelH>
                  <wp14:sizeRelV relativeFrom="page">
                    <wp14:pctHeight>0</wp14:pctHeight>
                  </wp14:sizeRelV>
                </wp:anchor>
              </w:drawing>
            </w:r>
            <w:r w:rsidR="005C3DC5" w:rsidRPr="007A251E">
              <w:rPr>
                <w:rFonts w:ascii="Times New Roman" w:hAnsi="Times New Roman" w:cs="Times New Roman"/>
                <w:sz w:val="20"/>
                <w:szCs w:val="20"/>
              </w:rPr>
              <w:t>Capacitate maxima de distrugere: 6 coli (80 g/mp)</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Distrugator de tip fasie</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Dimensiune fasie taiata: 6 mm (latime)</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Capacitate cos reziduuri: 7 litri</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Nivel de securitate: 2</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Potrivit pentru hartie</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Unitatea de taiere poate fi folosita pe orice cos cu deschiderea intre 27 - 34 cm (este prevazuta cu brat extensibil)</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Buton AUTO (porneste automat la detectarea hartiei) /OFF (inchis- se recomanda utilizarea acestui buton atunci goliti cosul de reziduuri sau cand nu il folositi) /REV (functioneaza inapoi)</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Protectie la supraincarcare si supraincalzire</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Detasare usoara a unitatii de taiere pentru golire cos de reziduuri</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Prevazut cu maner pentru ridicare cos</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Buton Clear - curatare cutite de reziduuri</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Viteza: 2.2 m/min</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Greutate: 1.45 kg</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Nivel zgomot: 72 dB</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Culoare: negru</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Dimensiuni: 265 x 314 x 133 mm</w:t>
            </w:r>
          </w:p>
          <w:p w:rsidR="005C3DC5" w:rsidRPr="007A251E" w:rsidRDefault="005C3DC5" w:rsidP="00282813">
            <w:pPr>
              <w:pStyle w:val="NoSpacing"/>
              <w:rPr>
                <w:rFonts w:ascii="Times New Roman" w:eastAsia="Calibri" w:hAnsi="Times New Roman" w:cs="Times New Roman"/>
                <w:b/>
                <w:spacing w:val="-2"/>
                <w:sz w:val="20"/>
                <w:szCs w:val="20"/>
                <w:lang w:val="ro-RO"/>
              </w:rPr>
            </w:pPr>
            <w:r w:rsidRPr="007A251E">
              <w:rPr>
                <w:rFonts w:ascii="Times New Roman" w:hAnsi="Times New Roman" w:cs="Times New Roman"/>
                <w:b/>
                <w:sz w:val="20"/>
                <w:szCs w:val="20"/>
              </w:rPr>
              <w:t>Cod produs: 318031340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r w:rsidR="005C3DC5" w:rsidRPr="00C63DC9" w:rsidTr="00041547">
        <w:trPr>
          <w:trHeight w:val="285"/>
        </w:trPr>
        <w:tc>
          <w:tcPr>
            <w:tcW w:w="5335" w:type="dxa"/>
            <w:shd w:val="clear" w:color="auto" w:fill="auto"/>
            <w:vAlign w:val="center"/>
          </w:tcPr>
          <w:p w:rsidR="005C3DC5" w:rsidRPr="007A251E" w:rsidRDefault="00CF4886" w:rsidP="005C3DC5">
            <w:pPr>
              <w:pStyle w:val="NoSpacing"/>
              <w:rPr>
                <w:rFonts w:ascii="Times New Roman" w:hAnsi="Times New Roman" w:cs="Times New Roman"/>
                <w:b/>
                <w:sz w:val="20"/>
                <w:szCs w:val="20"/>
              </w:rPr>
            </w:pPr>
            <w:r w:rsidRPr="007A251E">
              <w:rPr>
                <w:noProof/>
                <w:sz w:val="20"/>
                <w:szCs w:val="20"/>
              </w:rPr>
              <w:drawing>
                <wp:anchor distT="0" distB="0" distL="114300" distR="114300" simplePos="0" relativeHeight="251671552" behindDoc="0" locked="0" layoutInCell="1" allowOverlap="1" wp14:anchorId="3BBD5813" wp14:editId="69E8A6C5">
                  <wp:simplePos x="0" y="0"/>
                  <wp:positionH relativeFrom="column">
                    <wp:posOffset>2372995</wp:posOffset>
                  </wp:positionH>
                  <wp:positionV relativeFrom="paragraph">
                    <wp:posOffset>233680</wp:posOffset>
                  </wp:positionV>
                  <wp:extent cx="781050" cy="781050"/>
                  <wp:effectExtent l="0" t="0" r="0" b="0"/>
                  <wp:wrapSquare wrapText="bothSides"/>
                  <wp:docPr id="18" name="Picture 18" descr="https://birotica.shatter.ro/wp-content/uploads/2022/02/ETICHETE-ADEZIVE-TRANSPARENTE-21A4-635-381mm-25-colitop-TANE-colturi-rotunj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irotica.shatter.ro/wp-content/uploads/2022/02/ETICHETE-ADEZIVE-TRANSPARENTE-21A4-635-381mm-25-colitop-TANE-colturi-rotunjit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80" w:rsidRPr="007A251E">
              <w:rPr>
                <w:rFonts w:ascii="Times New Roman" w:hAnsi="Times New Roman" w:cs="Times New Roman"/>
                <w:b/>
                <w:sz w:val="20"/>
                <w:szCs w:val="20"/>
              </w:rPr>
              <w:t>20.</w:t>
            </w:r>
            <w:r w:rsidR="005C3DC5" w:rsidRPr="007A251E">
              <w:rPr>
                <w:rFonts w:ascii="Times New Roman" w:hAnsi="Times New Roman" w:cs="Times New Roman"/>
                <w:b/>
                <w:sz w:val="20"/>
                <w:szCs w:val="20"/>
              </w:rPr>
              <w:t xml:space="preserve">ETICHETE ADEZIVE TRANSPARENTE 21/A4, 63.5 x 38.1mm, 25 coli/top, TANEX, colturi rotunjite - </w:t>
            </w:r>
            <w:r w:rsidR="005C3DC5" w:rsidRPr="007A251E">
              <w:rPr>
                <w:rFonts w:ascii="Times New Roman" w:eastAsia="Calibri" w:hAnsi="Times New Roman" w:cs="Times New Roman"/>
                <w:b/>
                <w:spacing w:val="-2"/>
                <w:sz w:val="20"/>
                <w:szCs w:val="20"/>
                <w:lang w:val="ro-RO"/>
              </w:rPr>
              <w:t>1 top</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etichete autoadezive transparente, cu colturi rotunjite, perfecte pentru toate imprimantele cu laser si cu jet de cerneala, copiatoare, imprimante laser color si copiatoare color</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 xml:space="preserve">21/A4 </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dimensiuni: 63,5 x 38,1 mm</w:t>
            </w:r>
          </w:p>
          <w:p w:rsidR="005C3DC5" w:rsidRPr="007A251E" w:rsidRDefault="005C3DC5" w:rsidP="005C3DC5">
            <w:pPr>
              <w:pStyle w:val="NoSpacing"/>
              <w:rPr>
                <w:rFonts w:ascii="Times New Roman" w:hAnsi="Times New Roman" w:cs="Times New Roman"/>
                <w:sz w:val="20"/>
                <w:szCs w:val="20"/>
              </w:rPr>
            </w:pPr>
            <w:r w:rsidRPr="007A251E">
              <w:rPr>
                <w:rFonts w:ascii="Times New Roman" w:hAnsi="Times New Roman" w:cs="Times New Roman"/>
                <w:sz w:val="20"/>
                <w:szCs w:val="20"/>
              </w:rPr>
              <w:t>ambalare: 25 coli/top</w:t>
            </w:r>
          </w:p>
          <w:p w:rsidR="005C3DC5" w:rsidRPr="007A251E" w:rsidRDefault="005C3DC5" w:rsidP="00CF4886">
            <w:pPr>
              <w:spacing w:after="0"/>
              <w:rPr>
                <w:rFonts w:ascii="Times New Roman" w:eastAsia="Calibri" w:hAnsi="Times New Roman" w:cs="Times New Roman"/>
                <w:b/>
                <w:spacing w:val="-2"/>
                <w:sz w:val="20"/>
                <w:szCs w:val="20"/>
                <w:lang w:val="ro-RO"/>
              </w:rPr>
            </w:pPr>
            <w:r w:rsidRPr="007A251E">
              <w:rPr>
                <w:rFonts w:ascii="Times New Roman" w:hAnsi="Times New Roman" w:cs="Times New Roman"/>
                <w:b/>
                <w:sz w:val="20"/>
                <w:szCs w:val="20"/>
              </w:rPr>
              <w:t>Cod produs: TX-TW-2021T  sau echivalent</w:t>
            </w:r>
          </w:p>
        </w:tc>
        <w:tc>
          <w:tcPr>
            <w:tcW w:w="5528" w:type="dxa"/>
          </w:tcPr>
          <w:p w:rsidR="005C3DC5" w:rsidRPr="007A251E" w:rsidRDefault="005C3DC5" w:rsidP="005C3DC5">
            <w:pPr>
              <w:spacing w:after="0" w:line="240" w:lineRule="auto"/>
              <w:jc w:val="center"/>
              <w:rPr>
                <w:rFonts w:ascii="Times New Roman" w:hAnsi="Times New Roman" w:cs="Times New Roman"/>
                <w:b/>
                <w:i/>
                <w:color w:val="FF0000"/>
                <w:sz w:val="20"/>
                <w:szCs w:val="20"/>
                <w:lang w:val="ro-RO"/>
              </w:rPr>
            </w:pPr>
          </w:p>
        </w:tc>
      </w:tr>
    </w:tbl>
    <w:p w:rsidR="00023245" w:rsidRPr="00C63DC9" w:rsidRDefault="00023245" w:rsidP="00023245">
      <w:pPr>
        <w:spacing w:after="0" w:line="240" w:lineRule="auto"/>
        <w:rPr>
          <w:rFonts w:ascii="Times New Roman" w:hAnsi="Times New Roman" w:cs="Times New Roman"/>
          <w:b/>
          <w:lang w:val="ro-RO"/>
        </w:rPr>
      </w:pPr>
    </w:p>
    <w:p w:rsidR="00023245" w:rsidRPr="00C63DC9" w:rsidRDefault="00023245" w:rsidP="00023245">
      <w:pPr>
        <w:spacing w:after="0" w:line="240" w:lineRule="auto"/>
        <w:rPr>
          <w:rFonts w:ascii="Times New Roman" w:hAnsi="Times New Roman" w:cs="Times New Roman"/>
          <w:b/>
          <w:lang w:val="ro-RO"/>
        </w:rPr>
      </w:pPr>
    </w:p>
    <w:p w:rsidR="00C21FD1" w:rsidRPr="00C63DC9" w:rsidRDefault="00C21FD1" w:rsidP="00C21FD1">
      <w:pPr>
        <w:pStyle w:val="NoSpacing"/>
        <w:jc w:val="both"/>
        <w:rPr>
          <w:rFonts w:ascii="Times New Roman" w:hAnsi="Times New Roman" w:cs="Times New Roman"/>
          <w:b/>
        </w:rPr>
      </w:pPr>
      <w:r w:rsidRPr="00C63DC9">
        <w:rPr>
          <w:rFonts w:ascii="Times New Roman" w:hAnsi="Times New Roman" w:cs="Times New Roman"/>
          <w:b/>
          <w:lang w:val="ro-RO"/>
        </w:rPr>
        <w:t xml:space="preserve">LOT 2: </w:t>
      </w:r>
      <w:r w:rsidRPr="00C63DC9">
        <w:rPr>
          <w:rFonts w:ascii="Times New Roman" w:hAnsi="Times New Roman" w:cs="Times New Roman"/>
          <w:b/>
        </w:rPr>
        <w:t>“</w:t>
      </w:r>
      <w:r w:rsidRPr="00C63DC9">
        <w:rPr>
          <w:rFonts w:ascii="Times New Roman" w:hAnsi="Times New Roman" w:cs="Times New Roman"/>
          <w:b/>
          <w:lang w:val="ro-RO"/>
        </w:rPr>
        <w:t>Consumabile_</w:t>
      </w:r>
      <w:r w:rsidR="00DA7DFF" w:rsidRPr="00DA7DFF">
        <w:rPr>
          <w:rFonts w:ascii="Times New Roman" w:hAnsi="Times New Roman" w:cs="Times New Roman"/>
          <w:b/>
          <w:lang w:val="ro-RO"/>
        </w:rPr>
        <w:t xml:space="preserve"> </w:t>
      </w:r>
      <w:r w:rsidR="00DA7DFF" w:rsidRPr="00C63DC9">
        <w:rPr>
          <w:rFonts w:ascii="Times New Roman" w:hAnsi="Times New Roman" w:cs="Times New Roman"/>
          <w:b/>
          <w:lang w:val="ro-RO"/>
        </w:rPr>
        <w:t>Periferice și accesorii IT</w:t>
      </w:r>
      <w:r w:rsidRPr="00C63DC9">
        <w:rPr>
          <w:rFonts w:ascii="Times New Roman" w:hAnsi="Times New Roman" w:cs="Times New Roman"/>
          <w:b/>
          <w:lang w:val="ro-RO"/>
        </w:rPr>
        <w:t xml:space="preserve"> pentru ROSE-RCM TUIASI</w:t>
      </w:r>
      <w:r w:rsidRPr="00C63DC9">
        <w:rPr>
          <w:rFonts w:ascii="Times New Roman" w:hAnsi="Times New Roman" w:cs="Times New Roman"/>
          <w:b/>
        </w:rPr>
        <w:t>”</w:t>
      </w:r>
    </w:p>
    <w:p w:rsidR="00C21FD1" w:rsidRPr="00C63DC9" w:rsidRDefault="00C21FD1" w:rsidP="00C21FD1">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386"/>
      </w:tblGrid>
      <w:tr w:rsidR="00C21FD1" w:rsidRPr="00C63DC9" w:rsidTr="00CF4886">
        <w:trPr>
          <w:trHeight w:val="285"/>
        </w:trPr>
        <w:tc>
          <w:tcPr>
            <w:tcW w:w="5477" w:type="dxa"/>
            <w:shd w:val="clear" w:color="auto" w:fill="auto"/>
            <w:vAlign w:val="bottom"/>
          </w:tcPr>
          <w:p w:rsidR="00C21FD1" w:rsidRPr="00CF4886" w:rsidRDefault="00C21FD1" w:rsidP="000504B1">
            <w:pPr>
              <w:spacing w:after="0" w:line="240" w:lineRule="auto"/>
              <w:jc w:val="center"/>
              <w:rPr>
                <w:rFonts w:ascii="Times New Roman" w:hAnsi="Times New Roman" w:cs="Times New Roman"/>
                <w:b/>
                <w:sz w:val="20"/>
                <w:szCs w:val="20"/>
                <w:lang w:val="ro-RO"/>
              </w:rPr>
            </w:pPr>
            <w:r w:rsidRPr="00CF4886">
              <w:rPr>
                <w:rFonts w:ascii="Times New Roman" w:hAnsi="Times New Roman" w:cs="Times New Roman"/>
                <w:b/>
                <w:sz w:val="20"/>
                <w:szCs w:val="20"/>
                <w:lang w:val="ro-RO"/>
              </w:rPr>
              <w:t>A. Specificații tehnice solicitate</w:t>
            </w:r>
          </w:p>
          <w:p w:rsidR="00C21FD1" w:rsidRPr="00CF4886" w:rsidRDefault="00C21FD1" w:rsidP="000504B1">
            <w:pPr>
              <w:spacing w:after="0" w:line="240" w:lineRule="auto"/>
              <w:jc w:val="center"/>
              <w:rPr>
                <w:rFonts w:ascii="Times New Roman" w:hAnsi="Times New Roman" w:cs="Times New Roman"/>
                <w:i/>
                <w:sz w:val="20"/>
                <w:szCs w:val="20"/>
                <w:lang w:val="ro-RO"/>
              </w:rPr>
            </w:pPr>
          </w:p>
        </w:tc>
        <w:tc>
          <w:tcPr>
            <w:tcW w:w="5386" w:type="dxa"/>
          </w:tcPr>
          <w:p w:rsidR="00C21FD1" w:rsidRPr="00CF4886" w:rsidRDefault="00C21FD1" w:rsidP="000504B1">
            <w:pPr>
              <w:spacing w:after="0" w:line="240" w:lineRule="auto"/>
              <w:jc w:val="center"/>
              <w:rPr>
                <w:rFonts w:ascii="Times New Roman" w:hAnsi="Times New Roman" w:cs="Times New Roman"/>
                <w:b/>
                <w:sz w:val="20"/>
                <w:szCs w:val="20"/>
                <w:lang w:val="ro-RO"/>
              </w:rPr>
            </w:pPr>
            <w:r w:rsidRPr="00CF4886">
              <w:rPr>
                <w:rFonts w:ascii="Times New Roman" w:hAnsi="Times New Roman" w:cs="Times New Roman"/>
                <w:b/>
                <w:sz w:val="20"/>
                <w:szCs w:val="20"/>
                <w:lang w:val="ro-RO"/>
              </w:rPr>
              <w:t>B. Specificații tehnice ofertate</w:t>
            </w:r>
          </w:p>
          <w:p w:rsidR="00C21FD1" w:rsidRPr="00CF4886" w:rsidRDefault="00C21FD1" w:rsidP="000504B1">
            <w:pPr>
              <w:spacing w:after="0" w:line="240" w:lineRule="auto"/>
              <w:jc w:val="center"/>
              <w:rPr>
                <w:rFonts w:ascii="Times New Roman" w:hAnsi="Times New Roman" w:cs="Times New Roman"/>
                <w:i/>
                <w:color w:val="3366FF"/>
                <w:sz w:val="20"/>
                <w:szCs w:val="20"/>
                <w:u w:val="single"/>
                <w:lang w:val="ro-RO"/>
              </w:rPr>
            </w:pPr>
            <w:r w:rsidRPr="00CF4886">
              <w:rPr>
                <w:rFonts w:ascii="Times New Roman" w:hAnsi="Times New Roman" w:cs="Times New Roman"/>
                <w:i/>
                <w:color w:val="FF0000"/>
                <w:sz w:val="20"/>
                <w:szCs w:val="20"/>
                <w:lang w:val="ro-RO"/>
              </w:rPr>
              <w:t>[a se completa de către Ofertant]</w:t>
            </w:r>
          </w:p>
        </w:tc>
      </w:tr>
      <w:tr w:rsidR="00C21FD1" w:rsidRPr="00C63DC9" w:rsidTr="00CF4886">
        <w:trPr>
          <w:trHeight w:val="285"/>
        </w:trPr>
        <w:tc>
          <w:tcPr>
            <w:tcW w:w="5477" w:type="dxa"/>
            <w:shd w:val="clear" w:color="auto" w:fill="auto"/>
            <w:vAlign w:val="bottom"/>
          </w:tcPr>
          <w:p w:rsidR="00C21FD1" w:rsidRPr="00CF4886" w:rsidRDefault="00C21FD1" w:rsidP="000504B1">
            <w:pPr>
              <w:spacing w:after="0" w:line="240" w:lineRule="auto"/>
              <w:ind w:left="-198" w:firstLine="198"/>
              <w:rPr>
                <w:rFonts w:ascii="Times New Roman" w:hAnsi="Times New Roman" w:cs="Times New Roman"/>
                <w:b/>
                <w:sz w:val="20"/>
                <w:szCs w:val="20"/>
                <w:lang w:val="ro-RO"/>
              </w:rPr>
            </w:pPr>
            <w:r w:rsidRPr="00CF4886">
              <w:rPr>
                <w:rFonts w:ascii="Times New Roman" w:hAnsi="Times New Roman" w:cs="Times New Roman"/>
                <w:b/>
                <w:sz w:val="20"/>
                <w:szCs w:val="20"/>
                <w:lang w:val="ro-RO"/>
              </w:rPr>
              <w:t xml:space="preserve">Denumire produs: </w:t>
            </w:r>
          </w:p>
          <w:p w:rsidR="00C21FD1" w:rsidRPr="00CF4886" w:rsidRDefault="00C21FD1" w:rsidP="000504B1">
            <w:pPr>
              <w:pStyle w:val="NoSpacing"/>
              <w:jc w:val="both"/>
              <w:rPr>
                <w:rFonts w:ascii="Times New Roman" w:hAnsi="Times New Roman" w:cs="Times New Roman"/>
                <w:b/>
                <w:sz w:val="20"/>
                <w:szCs w:val="20"/>
              </w:rPr>
            </w:pPr>
            <w:r w:rsidRPr="00CF4886">
              <w:rPr>
                <w:rFonts w:ascii="Times New Roman" w:hAnsi="Times New Roman" w:cs="Times New Roman"/>
                <w:b/>
                <w:sz w:val="20"/>
                <w:szCs w:val="20"/>
                <w:lang w:val="ro-RO"/>
              </w:rPr>
              <w:t xml:space="preserve">LOT 2: </w:t>
            </w:r>
            <w:r w:rsidRPr="00CF4886">
              <w:rPr>
                <w:rFonts w:ascii="Times New Roman" w:hAnsi="Times New Roman" w:cs="Times New Roman"/>
                <w:b/>
                <w:sz w:val="20"/>
                <w:szCs w:val="20"/>
              </w:rPr>
              <w:t>“</w:t>
            </w:r>
            <w:r w:rsidRPr="00CF4886">
              <w:rPr>
                <w:rFonts w:ascii="Times New Roman" w:hAnsi="Times New Roman" w:cs="Times New Roman"/>
                <w:b/>
                <w:sz w:val="20"/>
                <w:szCs w:val="20"/>
                <w:lang w:val="ro-RO"/>
              </w:rPr>
              <w:t>Consumabile_Periferice și accesorii IT pentru ROSE-RCM TUIASI</w:t>
            </w:r>
            <w:r w:rsidRPr="00CF4886">
              <w:rPr>
                <w:rFonts w:ascii="Times New Roman" w:hAnsi="Times New Roman" w:cs="Times New Roman"/>
                <w:b/>
                <w:sz w:val="20"/>
                <w:szCs w:val="20"/>
              </w:rPr>
              <w:t>”</w:t>
            </w:r>
          </w:p>
        </w:tc>
        <w:tc>
          <w:tcPr>
            <w:tcW w:w="5386" w:type="dxa"/>
          </w:tcPr>
          <w:p w:rsidR="00C21FD1" w:rsidRPr="00CF4886" w:rsidRDefault="00C21FD1" w:rsidP="000504B1">
            <w:pPr>
              <w:spacing w:after="0" w:line="240" w:lineRule="auto"/>
              <w:jc w:val="center"/>
              <w:rPr>
                <w:rFonts w:ascii="Times New Roman" w:hAnsi="Times New Roman" w:cs="Times New Roman"/>
                <w:i/>
                <w:color w:val="FF0000"/>
                <w:sz w:val="20"/>
                <w:szCs w:val="20"/>
                <w:lang w:val="ro-RO"/>
              </w:rPr>
            </w:pPr>
            <w:r w:rsidRPr="00CF4886">
              <w:rPr>
                <w:rFonts w:ascii="Times New Roman" w:hAnsi="Times New Roman" w:cs="Times New Roman"/>
                <w:i/>
                <w:color w:val="FF0000"/>
                <w:sz w:val="20"/>
                <w:szCs w:val="20"/>
                <w:lang w:val="ro-RO"/>
              </w:rPr>
              <w:t>Marca / modelul produsului</w:t>
            </w:r>
          </w:p>
        </w:tc>
      </w:tr>
      <w:tr w:rsidR="00C21FD1" w:rsidRPr="00C63DC9" w:rsidTr="00CF4886">
        <w:trPr>
          <w:trHeight w:val="285"/>
        </w:trPr>
        <w:tc>
          <w:tcPr>
            <w:tcW w:w="5477" w:type="dxa"/>
            <w:shd w:val="clear" w:color="auto" w:fill="auto"/>
            <w:vAlign w:val="bottom"/>
          </w:tcPr>
          <w:p w:rsidR="00C21FD1" w:rsidRPr="00CF4886" w:rsidRDefault="00C21FD1" w:rsidP="000504B1">
            <w:pPr>
              <w:spacing w:after="0"/>
              <w:ind w:left="-13" w:firstLine="13"/>
              <w:jc w:val="both"/>
              <w:rPr>
                <w:rFonts w:ascii="Times New Roman" w:hAnsi="Times New Roman" w:cs="Times New Roman"/>
                <w:b/>
                <w:sz w:val="20"/>
                <w:szCs w:val="20"/>
                <w:lang w:val="ro-RO"/>
              </w:rPr>
            </w:pPr>
            <w:r w:rsidRPr="00CF4886">
              <w:rPr>
                <w:rFonts w:ascii="Times New Roman" w:hAnsi="Times New Roman" w:cs="Times New Roman"/>
                <w:b/>
                <w:sz w:val="20"/>
                <w:szCs w:val="20"/>
                <w:lang w:val="ro-RO"/>
              </w:rPr>
              <w:t>Descriere generală:</w:t>
            </w:r>
          </w:p>
          <w:p w:rsidR="00C21FD1" w:rsidRPr="00CF4886" w:rsidRDefault="00C21FD1" w:rsidP="000504B1">
            <w:pPr>
              <w:spacing w:after="0" w:line="240" w:lineRule="auto"/>
              <w:rPr>
                <w:rFonts w:ascii="Times New Roman" w:hAnsi="Times New Roman" w:cs="Times New Roman"/>
                <w:sz w:val="20"/>
                <w:szCs w:val="20"/>
              </w:rPr>
            </w:pPr>
            <w:r w:rsidRPr="00CF4886">
              <w:rPr>
                <w:rFonts w:ascii="Times New Roman" w:hAnsi="Times New Roman" w:cs="Times New Roman"/>
                <w:sz w:val="20"/>
                <w:szCs w:val="20"/>
              </w:rPr>
              <w:t>Pachetul va conține:</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1.Cartus toner compatibil Xerox B215 / B210 / B205, negru, 3000 pagini, inlocuitor OEM 106R04348 – 2 bucati</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lastRenderedPageBreak/>
              <w:t xml:space="preserve">2.Cartus toner compatibil cu Xerox Phaser 3330, Xerox Phaser 3330, WorkCentre 3335/3345 (106R03623), </w:t>
            </w:r>
            <w:proofErr w:type="gramStart"/>
            <w:r w:rsidRPr="00CF4886">
              <w:rPr>
                <w:rFonts w:ascii="Times New Roman" w:hAnsi="Times New Roman" w:cs="Times New Roman"/>
                <w:sz w:val="20"/>
                <w:szCs w:val="20"/>
              </w:rPr>
              <w:t>Black ,</w:t>
            </w:r>
            <w:proofErr w:type="gramEnd"/>
            <w:r w:rsidRPr="00CF4886">
              <w:rPr>
                <w:rFonts w:ascii="Times New Roman" w:hAnsi="Times New Roman" w:cs="Times New Roman"/>
                <w:sz w:val="20"/>
                <w:szCs w:val="20"/>
              </w:rPr>
              <w:t xml:space="preserve"> 15000 pagini cu CHIP – 2 bucati</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3.Cartus Toner HP Compatibil Q2612X - HP Laserjet 1010, 1012, 1015, 1018, 1020, 1020 Plus, 1022, 1022N, 1022NW, 3015, 3015AIO, 3020, 3020AIO, 3030, 3030AIO, 3036, 3050, 3050Z, 3052,</w:t>
            </w:r>
            <w:proofErr w:type="gramStart"/>
            <w:r w:rsidRPr="00CF4886">
              <w:rPr>
                <w:rFonts w:ascii="Times New Roman" w:hAnsi="Times New Roman" w:cs="Times New Roman"/>
                <w:sz w:val="20"/>
                <w:szCs w:val="20"/>
              </w:rPr>
              <w:t>3055,M</w:t>
            </w:r>
            <w:proofErr w:type="gramEnd"/>
            <w:r w:rsidRPr="00CF4886">
              <w:rPr>
                <w:rFonts w:ascii="Times New Roman" w:hAnsi="Times New Roman" w:cs="Times New Roman"/>
                <w:sz w:val="20"/>
                <w:szCs w:val="20"/>
              </w:rPr>
              <w:t>1005 MFP, M1319 Black - 2800 pagini – 2 bucati</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4.Toner Laser Compatibil Xerox 3260/3215/3225 Negru, cu un randament de 3000 de pagini – 4 bucati</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5.Cartus toner compatibil pentru Xerox Phaser 3250 DN, negru, 5000 pagini – 4 bucati</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6.Cartus toner compatibil HP Q2612</w:t>
            </w:r>
            <w:proofErr w:type="gramStart"/>
            <w:r w:rsidRPr="00CF4886">
              <w:rPr>
                <w:rFonts w:ascii="Times New Roman" w:hAnsi="Times New Roman" w:cs="Times New Roman"/>
                <w:sz w:val="20"/>
                <w:szCs w:val="20"/>
              </w:rPr>
              <w:t>A ,</w:t>
            </w:r>
            <w:proofErr w:type="gramEnd"/>
            <w:r w:rsidRPr="00CF4886">
              <w:rPr>
                <w:rFonts w:ascii="Times New Roman" w:hAnsi="Times New Roman" w:cs="Times New Roman"/>
                <w:sz w:val="20"/>
                <w:szCs w:val="20"/>
              </w:rPr>
              <w:t xml:space="preserve"> 12A , HP LaserJet 1010, 1012, 1015, 1018, 1020, 1022, 3015, 3020, 3030, 3050, 3055; M1005, M1319F – 2 bucati</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 xml:space="preserve">7.Cartus Toner pentru HP Laserjet ProM12a – 2 bucati </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 xml:space="preserve">8.SSD extern SDSSDE30-1T00-G25, 1TB, USB 3.2 – 1 bucata                                                                                                         </w:t>
            </w:r>
          </w:p>
          <w:p w:rsidR="00EC2CD0" w:rsidRPr="00CF4886" w:rsidRDefault="00EC2CD0" w:rsidP="00EC2CD0">
            <w:pPr>
              <w:spacing w:after="0" w:line="240" w:lineRule="auto"/>
              <w:jc w:val="both"/>
              <w:rPr>
                <w:rFonts w:ascii="Times New Roman" w:hAnsi="Times New Roman" w:cs="Times New Roman"/>
                <w:sz w:val="20"/>
                <w:szCs w:val="20"/>
              </w:rPr>
            </w:pPr>
            <w:r w:rsidRPr="00CF4886">
              <w:rPr>
                <w:rFonts w:ascii="Times New Roman" w:hAnsi="Times New Roman" w:cs="Times New Roman"/>
                <w:sz w:val="20"/>
                <w:szCs w:val="20"/>
              </w:rPr>
              <w:t xml:space="preserve">9.Cooler laptop TM CL-N002-PL12BL-A, 10”-17”, Metal/Black – 1 bucata </w:t>
            </w:r>
          </w:p>
          <w:p w:rsidR="00C21FD1" w:rsidRPr="00CF4886" w:rsidRDefault="00EC2CD0" w:rsidP="00CF4886">
            <w:pPr>
              <w:spacing w:after="0" w:line="240" w:lineRule="auto"/>
              <w:rPr>
                <w:rFonts w:ascii="Times New Roman" w:hAnsi="Times New Roman" w:cs="Times New Roman"/>
                <w:sz w:val="20"/>
                <w:szCs w:val="20"/>
              </w:rPr>
            </w:pPr>
            <w:r w:rsidRPr="00CF4886">
              <w:rPr>
                <w:rFonts w:ascii="Times New Roman" w:hAnsi="Times New Roman" w:cs="Times New Roman"/>
                <w:sz w:val="20"/>
                <w:szCs w:val="20"/>
              </w:rPr>
              <w:t>10.Adaptor Bluetooth USB-BT500 5.0 – 1 bucata</w:t>
            </w:r>
          </w:p>
        </w:tc>
        <w:tc>
          <w:tcPr>
            <w:tcW w:w="5386" w:type="dxa"/>
          </w:tcPr>
          <w:p w:rsidR="00C21FD1" w:rsidRPr="00CF4886" w:rsidRDefault="00C21FD1" w:rsidP="000504B1">
            <w:pPr>
              <w:spacing w:after="0" w:line="240" w:lineRule="auto"/>
              <w:jc w:val="center"/>
              <w:rPr>
                <w:rFonts w:ascii="Times New Roman" w:hAnsi="Times New Roman" w:cs="Times New Roman"/>
                <w:b/>
                <w:i/>
                <w:color w:val="FF0000"/>
                <w:sz w:val="20"/>
                <w:szCs w:val="20"/>
                <w:lang w:val="ro-RO"/>
              </w:rPr>
            </w:pPr>
            <w:r w:rsidRPr="00CF4886">
              <w:rPr>
                <w:rFonts w:ascii="Times New Roman" w:hAnsi="Times New Roman" w:cs="Times New Roman"/>
                <w:b/>
                <w:i/>
                <w:color w:val="FF0000"/>
                <w:sz w:val="20"/>
                <w:szCs w:val="20"/>
                <w:lang w:val="ro-RO"/>
              </w:rPr>
              <w:lastRenderedPageBreak/>
              <w:t>Descriere generală</w:t>
            </w:r>
          </w:p>
        </w:tc>
      </w:tr>
      <w:tr w:rsidR="00C21FD1" w:rsidRPr="00C63DC9" w:rsidTr="00513A58">
        <w:trPr>
          <w:trHeight w:val="285"/>
        </w:trPr>
        <w:tc>
          <w:tcPr>
            <w:tcW w:w="5477" w:type="dxa"/>
            <w:shd w:val="clear" w:color="auto" w:fill="auto"/>
            <w:vAlign w:val="bottom"/>
          </w:tcPr>
          <w:p w:rsidR="00C21FD1" w:rsidRPr="00DA7DFF" w:rsidRDefault="00C21FD1" w:rsidP="00513A58">
            <w:pPr>
              <w:spacing w:after="0" w:line="240" w:lineRule="auto"/>
              <w:rPr>
                <w:rFonts w:ascii="Times New Roman" w:hAnsi="Times New Roman" w:cs="Times New Roman"/>
                <w:color w:val="FF0000"/>
                <w:sz w:val="20"/>
                <w:szCs w:val="20"/>
                <w:lang w:val="ro-RO"/>
              </w:rPr>
            </w:pPr>
            <w:r w:rsidRPr="00DA7DFF">
              <w:rPr>
                <w:rFonts w:ascii="Times New Roman" w:hAnsi="Times New Roman" w:cs="Times New Roman"/>
                <w:b/>
                <w:sz w:val="20"/>
                <w:szCs w:val="20"/>
                <w:lang w:val="ro-RO"/>
              </w:rPr>
              <w:lastRenderedPageBreak/>
              <w:t>Detalii specifice şi standarde tehnice minim acceptate de către Beneficiar</w:t>
            </w:r>
          </w:p>
        </w:tc>
        <w:tc>
          <w:tcPr>
            <w:tcW w:w="5386" w:type="dxa"/>
          </w:tcPr>
          <w:p w:rsidR="00C21FD1" w:rsidRPr="00C63DC9" w:rsidRDefault="00C21FD1" w:rsidP="000504B1">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767C10" w:rsidRPr="00C63DC9" w:rsidTr="00513A58">
        <w:trPr>
          <w:trHeight w:val="285"/>
        </w:trPr>
        <w:tc>
          <w:tcPr>
            <w:tcW w:w="5477" w:type="dxa"/>
            <w:shd w:val="clear" w:color="auto" w:fill="auto"/>
          </w:tcPr>
          <w:p w:rsidR="00767C10" w:rsidRPr="00DA7DFF" w:rsidRDefault="00767C10" w:rsidP="00767C10">
            <w:pPr>
              <w:pStyle w:val="NoSpacing"/>
              <w:rPr>
                <w:rFonts w:ascii="Times New Roman" w:hAnsi="Times New Roman" w:cs="Times New Roman"/>
                <w:b/>
                <w:sz w:val="20"/>
                <w:szCs w:val="20"/>
              </w:rPr>
            </w:pPr>
            <w:r w:rsidRPr="00DA7DFF">
              <w:rPr>
                <w:rFonts w:ascii="Times New Roman" w:hAnsi="Times New Roman" w:cs="Times New Roman"/>
                <w:b/>
                <w:sz w:val="20"/>
                <w:szCs w:val="20"/>
              </w:rPr>
              <w:t>1.Cartus toner compatibil Xerox B215 / B210 / B205, negru, 3000 pagini, inlocuitor OEM 106R04348 – 2 bucati</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Cartus toner compatibil Xerox B215/B210/B205, negru, 3000 pagini, inlocuitor OEM 106R04348</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Capacitatea de 3.000 de pagini, pentru o rata de umplere de 5%, asigura o imprimare eficienta pentru un cost competitiv pe pagina.</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 xml:space="preserve">Garantat sa functioneze cu urmatoarele imprimante: </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XEROX B205</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XEROX B210</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XEROX B215</w:t>
            </w:r>
          </w:p>
          <w:p w:rsidR="00767C10" w:rsidRPr="00DA7DFF" w:rsidRDefault="00767C10" w:rsidP="00513A58">
            <w:pPr>
              <w:pStyle w:val="NoSpacing"/>
              <w:rPr>
                <w:b/>
                <w:sz w:val="20"/>
                <w:szCs w:val="20"/>
              </w:rPr>
            </w:pPr>
            <w:r w:rsidRPr="00DA7DFF">
              <w:rPr>
                <w:rFonts w:ascii="Times New Roman" w:hAnsi="Times New Roman" w:cs="Times New Roman"/>
                <w:b/>
                <w:sz w:val="20"/>
                <w:szCs w:val="20"/>
                <w:shd w:val="clear" w:color="auto" w:fill="FFFFFF"/>
              </w:rPr>
              <w:t>Cod produs:  XRX215-N1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767C10" w:rsidP="00767C10">
            <w:pPr>
              <w:pStyle w:val="NoSpacing"/>
              <w:rPr>
                <w:rFonts w:ascii="Times New Roman" w:hAnsi="Times New Roman" w:cs="Times New Roman"/>
                <w:b/>
                <w:sz w:val="20"/>
                <w:szCs w:val="20"/>
              </w:rPr>
            </w:pPr>
            <w:r w:rsidRPr="00DA7DFF">
              <w:rPr>
                <w:rFonts w:ascii="Times New Roman" w:hAnsi="Times New Roman" w:cs="Times New Roman"/>
                <w:b/>
                <w:sz w:val="20"/>
                <w:szCs w:val="20"/>
              </w:rPr>
              <w:t>2.Cartus toner compatibil cu Xerox Phaser 3330, Xerox Phaser 3330, WorkCentre 3335/3345 (106R03623), Black , 15000 pagini cu CHIP – 2 bucati</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Tip produs: Toner</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Model compatibil: Xerox Phaser 3330, WorkCentre 3335/3345 (106R03623)</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Consumabil: Compatibil</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Randament pagini: 15000</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Caracteristici cheie: 100% nou</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Culoare: Black</w:t>
            </w:r>
          </w:p>
          <w:p w:rsidR="00767C10" w:rsidRPr="00DA7DFF" w:rsidRDefault="00767C10" w:rsidP="00513A58">
            <w:pPr>
              <w:pStyle w:val="NoSpacing"/>
              <w:rPr>
                <w:rFonts w:ascii="Times New Roman" w:hAnsi="Times New Roman" w:cs="Times New Roman"/>
                <w:b/>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sz w:val="20"/>
                <w:szCs w:val="20"/>
              </w:rPr>
              <w:t>Xer3330RO(3623)(15k)</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767C10" w:rsidP="00767C10">
            <w:pPr>
              <w:pStyle w:val="NoSpacing"/>
              <w:rPr>
                <w:rFonts w:ascii="Times New Roman" w:hAnsi="Times New Roman" w:cs="Times New Roman"/>
                <w:b/>
                <w:sz w:val="20"/>
                <w:szCs w:val="20"/>
              </w:rPr>
            </w:pPr>
            <w:r w:rsidRPr="00DA7DFF">
              <w:rPr>
                <w:rFonts w:ascii="Times New Roman" w:hAnsi="Times New Roman" w:cs="Times New Roman"/>
                <w:b/>
                <w:sz w:val="20"/>
                <w:szCs w:val="20"/>
              </w:rPr>
              <w:t>3.Cartus Toner HP Compatibil Q2612X - HP Laserjet 1010, 1012, 1015, 1018, 1020, 1020 Plus, 1022, 1022N, 1022NW, 3015, 3015AIO, 3020, 3020AIO, 3030, 3030AIO, 3036, 3050, 3050Z, 3052,3055,M1005 MFP, M1319 Black - 2800 pagini – 2 bucati</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Cartus Toner pentru: 2800 pagini (5% incarcare / draft)</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Se foloseste in imprimantele: HP Laserjet 1010, HP Laserjet 1012, HP Laserjet 1015, HP Laserjet 1018, HP Laserjet 1020, HP Laserjet 1020 Plus, HP Laserjet 1022, HP Laserjet 1022 N, HP Laserjet 1022 NW, HP Laserjet 3015, HP Laserjet 3015 AIO, HP Laserjet 3020, HP Laserjet 3020 AIO, HP Laserjet 3030, HP Laserjet 3030 AIO, HP Laserjet 3036, HP Laserjet 3050, HP Laserjet 3050 Z, HP Laserjet 3052, HP Laserjet 3055, HP Laserjet M1005 MFP, HP Laserjet M1319, HP Laserjet M1319 F MFP</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Consumabil: Compatibil</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Culoare</w:t>
            </w:r>
            <w:r w:rsidRPr="00DA7DFF">
              <w:rPr>
                <w:rFonts w:ascii="Times New Roman" w:hAnsi="Times New Roman" w:cs="Times New Roman"/>
                <w:sz w:val="20"/>
                <w:szCs w:val="20"/>
              </w:rPr>
              <w:tab/>
              <w:t>: Negru</w:t>
            </w:r>
          </w:p>
          <w:p w:rsidR="00767C10" w:rsidRPr="00DA7DFF" w:rsidRDefault="00767C10" w:rsidP="00513A58">
            <w:pPr>
              <w:pStyle w:val="NoSpacing"/>
              <w:rPr>
                <w:rFonts w:ascii="Times New Roman" w:hAnsi="Times New Roman" w:cs="Times New Roman"/>
                <w:b/>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sz w:val="20"/>
                <w:szCs w:val="20"/>
              </w:rPr>
              <w:t>Q2612</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767C10" w:rsidP="00767C10">
            <w:pPr>
              <w:pStyle w:val="NoSpacing"/>
              <w:rPr>
                <w:rFonts w:ascii="Times New Roman" w:hAnsi="Times New Roman" w:cs="Times New Roman"/>
                <w:b/>
                <w:sz w:val="20"/>
                <w:szCs w:val="20"/>
              </w:rPr>
            </w:pPr>
            <w:r w:rsidRPr="00DA7DFF">
              <w:rPr>
                <w:rFonts w:ascii="Times New Roman" w:hAnsi="Times New Roman" w:cs="Times New Roman"/>
                <w:b/>
                <w:sz w:val="20"/>
                <w:szCs w:val="20"/>
              </w:rPr>
              <w:lastRenderedPageBreak/>
              <w:t>4.Toner Laser Compatibil Xerox 3260/3215/3225 Negru, cu un randament de 3000 de pagini – 4 bucati</w:t>
            </w:r>
          </w:p>
          <w:p w:rsidR="00767C10" w:rsidRPr="00DA7DFF" w:rsidRDefault="00767C10" w:rsidP="00767C10">
            <w:pPr>
              <w:pStyle w:val="NoSpacing"/>
              <w:rPr>
                <w:rFonts w:ascii="Times New Roman" w:hAnsi="Times New Roman" w:cs="Times New Roman"/>
                <w:sz w:val="20"/>
                <w:szCs w:val="20"/>
                <w:shd w:val="clear" w:color="auto" w:fill="FFFFFF"/>
              </w:rPr>
            </w:pPr>
            <w:r w:rsidRPr="00DA7DFF">
              <w:rPr>
                <w:rFonts w:ascii="Times New Roman" w:hAnsi="Times New Roman" w:cs="Times New Roman"/>
                <w:sz w:val="20"/>
                <w:szCs w:val="20"/>
                <w:shd w:val="clear" w:color="auto" w:fill="FFFFFF"/>
              </w:rPr>
              <w:t>Model compatibil: 3260 WC 3215 WC 3225 Phaser 3260DI Phaser 3260DNI X3052 Phaser 3260 3052 Xerox DocuPrint P8e ,Xerox WorkCentre PE120 ,Xerox Phaser 3150 ,Xerox Phaser 3200 ,Xerox Phaser 3250 ,Xerox Phaser 3300 ,Xerox Phaser 3400 ,Xerox Phaser 3420 ,Xerox Phaser 3425 ,Xerox Phaser 3428 ,Xerox Phaser 3435 ,Xerox Phaser 3635 ,Xerox Phaser 3052 ,Xerox Phaser 3260 ,Xerox WorkCentre 3215 ,Xerox WorkCentre 3225 ,Xerox WorkCentre 3315 ,Xerox WorkCentre 3325 ,Xerox WorkCentre 3320 ,Xerox Phaser 3450 ,Xerox Phaser 3500 ,Xerox Phaser 3600 ,Xerox WorkCentre PE220 ,Xerox WorkCentre M15 ,Xerox WorkCentre M20 ,Xerox WorkCentre 4118 ,Xerox WorkCentre 4250 ,Xerox Phaser 3330 ,Xerox WorkCentre 3335 ,Xerox WorkCentre 3345 Phaser Workcenter 3252, Workcenter 3260, Workcenter 3215, Workcenter 3225, Workcenter 3225 DNI, WorkCentre 3225, WorkCenter 3225 DNI-10k WC3215 3225 106R02778 Xerox Phaser 3052, Xerox WorkCentre 3215, Xerox WorkCentre 3225, Xerox Phaser 3260</w:t>
            </w:r>
          </w:p>
          <w:p w:rsidR="00767C10" w:rsidRPr="00DA7DFF" w:rsidRDefault="00767C10" w:rsidP="00767C10">
            <w:pPr>
              <w:pStyle w:val="NoSpacing"/>
              <w:rPr>
                <w:rFonts w:ascii="Times New Roman" w:hAnsi="Times New Roman" w:cs="Times New Roman"/>
                <w:sz w:val="20"/>
                <w:szCs w:val="20"/>
                <w:shd w:val="clear" w:color="auto" w:fill="FFFFFF"/>
              </w:rPr>
            </w:pPr>
            <w:r w:rsidRPr="00DA7DFF">
              <w:rPr>
                <w:rFonts w:ascii="Times New Roman" w:hAnsi="Times New Roman" w:cs="Times New Roman"/>
                <w:sz w:val="20"/>
                <w:szCs w:val="20"/>
                <w:shd w:val="clear" w:color="auto" w:fill="FFFFFF"/>
              </w:rPr>
              <w:t>Consumabil</w:t>
            </w:r>
            <w:r w:rsidRPr="00DA7DFF">
              <w:rPr>
                <w:rFonts w:ascii="Times New Roman" w:hAnsi="Times New Roman" w:cs="Times New Roman"/>
                <w:sz w:val="20"/>
                <w:szCs w:val="20"/>
                <w:shd w:val="clear" w:color="auto" w:fill="FFFFFF"/>
              </w:rPr>
              <w:tab/>
              <w:t>Compatibil</w:t>
            </w:r>
          </w:p>
          <w:p w:rsidR="00767C10" w:rsidRPr="00DA7DFF" w:rsidRDefault="00767C10" w:rsidP="00767C10">
            <w:pPr>
              <w:pStyle w:val="NoSpacing"/>
              <w:rPr>
                <w:rFonts w:ascii="Times New Roman" w:hAnsi="Times New Roman" w:cs="Times New Roman"/>
                <w:sz w:val="20"/>
                <w:szCs w:val="20"/>
                <w:shd w:val="clear" w:color="auto" w:fill="FFFFFF"/>
              </w:rPr>
            </w:pPr>
            <w:r w:rsidRPr="00DA7DFF">
              <w:rPr>
                <w:rFonts w:ascii="Times New Roman" w:hAnsi="Times New Roman" w:cs="Times New Roman"/>
                <w:sz w:val="20"/>
                <w:szCs w:val="20"/>
                <w:shd w:val="clear" w:color="auto" w:fill="FFFFFF"/>
              </w:rPr>
              <w:t>Randament pagini</w:t>
            </w:r>
            <w:r w:rsidRPr="00DA7DFF">
              <w:rPr>
                <w:rFonts w:ascii="Times New Roman" w:hAnsi="Times New Roman" w:cs="Times New Roman"/>
                <w:sz w:val="20"/>
                <w:szCs w:val="20"/>
                <w:shd w:val="clear" w:color="auto" w:fill="FFFFFF"/>
              </w:rPr>
              <w:tab/>
              <w:t>3000</w:t>
            </w:r>
          </w:p>
          <w:p w:rsidR="00767C10" w:rsidRPr="00DA7DFF" w:rsidRDefault="00767C10" w:rsidP="00767C10">
            <w:pPr>
              <w:pStyle w:val="NoSpacing"/>
              <w:rPr>
                <w:rFonts w:ascii="Times New Roman" w:hAnsi="Times New Roman" w:cs="Times New Roman"/>
                <w:sz w:val="20"/>
                <w:szCs w:val="20"/>
                <w:shd w:val="clear" w:color="auto" w:fill="FFFFFF"/>
              </w:rPr>
            </w:pPr>
            <w:r w:rsidRPr="00DA7DFF">
              <w:rPr>
                <w:rFonts w:ascii="Times New Roman" w:hAnsi="Times New Roman" w:cs="Times New Roman"/>
                <w:sz w:val="20"/>
                <w:szCs w:val="20"/>
                <w:shd w:val="clear" w:color="auto" w:fill="FFFFFF"/>
              </w:rPr>
              <w:t>Caracteristici cheie</w:t>
            </w:r>
            <w:r w:rsidRPr="00DA7DFF">
              <w:rPr>
                <w:rFonts w:ascii="Times New Roman" w:hAnsi="Times New Roman" w:cs="Times New Roman"/>
                <w:sz w:val="20"/>
                <w:szCs w:val="20"/>
                <w:shd w:val="clear" w:color="auto" w:fill="FFFFFF"/>
              </w:rPr>
              <w:tab/>
              <w:t>100% nou, sigilat, premium</w:t>
            </w:r>
          </w:p>
          <w:p w:rsidR="00767C10" w:rsidRPr="00DA7DFF" w:rsidRDefault="00767C10" w:rsidP="00767C10">
            <w:pPr>
              <w:pStyle w:val="NoSpacing"/>
              <w:rPr>
                <w:rFonts w:ascii="Times New Roman" w:hAnsi="Times New Roman" w:cs="Times New Roman"/>
                <w:sz w:val="20"/>
                <w:szCs w:val="20"/>
                <w:shd w:val="clear" w:color="auto" w:fill="FFFFFF"/>
              </w:rPr>
            </w:pPr>
            <w:r w:rsidRPr="00DA7DFF">
              <w:rPr>
                <w:rFonts w:ascii="Times New Roman" w:hAnsi="Times New Roman" w:cs="Times New Roman"/>
                <w:sz w:val="20"/>
                <w:szCs w:val="20"/>
                <w:shd w:val="clear" w:color="auto" w:fill="FFFFFF"/>
              </w:rPr>
              <w:t>Continut pachet</w:t>
            </w:r>
            <w:r w:rsidRPr="00DA7DFF">
              <w:rPr>
                <w:rFonts w:ascii="Times New Roman" w:hAnsi="Times New Roman" w:cs="Times New Roman"/>
                <w:sz w:val="20"/>
                <w:szCs w:val="20"/>
                <w:shd w:val="clear" w:color="auto" w:fill="FFFFFF"/>
              </w:rPr>
              <w:tab/>
              <w:t>Toner</w:t>
            </w:r>
          </w:p>
          <w:p w:rsidR="00767C10" w:rsidRPr="00DA7DFF" w:rsidRDefault="00767C10" w:rsidP="00767C10">
            <w:pPr>
              <w:pStyle w:val="NoSpacing"/>
              <w:rPr>
                <w:rFonts w:ascii="Times New Roman" w:hAnsi="Times New Roman" w:cs="Times New Roman"/>
                <w:sz w:val="20"/>
                <w:szCs w:val="20"/>
                <w:shd w:val="clear" w:color="auto" w:fill="FFFFFF"/>
              </w:rPr>
            </w:pPr>
            <w:r w:rsidRPr="00DA7DFF">
              <w:rPr>
                <w:rFonts w:ascii="Times New Roman" w:hAnsi="Times New Roman" w:cs="Times New Roman"/>
                <w:sz w:val="20"/>
                <w:szCs w:val="20"/>
                <w:shd w:val="clear" w:color="auto" w:fill="FFFFFF"/>
              </w:rPr>
              <w:t>Culoare</w:t>
            </w:r>
            <w:r w:rsidRPr="00DA7DFF">
              <w:rPr>
                <w:rFonts w:ascii="Times New Roman" w:hAnsi="Times New Roman" w:cs="Times New Roman"/>
                <w:sz w:val="20"/>
                <w:szCs w:val="20"/>
                <w:shd w:val="clear" w:color="auto" w:fill="FFFFFF"/>
              </w:rPr>
              <w:tab/>
              <w:t>Negru</w:t>
            </w:r>
          </w:p>
          <w:p w:rsidR="00767C10" w:rsidRPr="00DA7DFF" w:rsidRDefault="00767C10" w:rsidP="00513A58">
            <w:pPr>
              <w:pStyle w:val="NoSpacing"/>
              <w:rPr>
                <w:rFonts w:ascii="Times New Roman" w:hAnsi="Times New Roman" w:cs="Times New Roman"/>
                <w:b/>
                <w:sz w:val="20"/>
                <w:szCs w:val="20"/>
              </w:rPr>
            </w:pPr>
            <w:r w:rsidRPr="00DA7DFF">
              <w:rPr>
                <w:rFonts w:ascii="Times New Roman" w:hAnsi="Times New Roman" w:cs="Times New Roman"/>
                <w:b/>
                <w:sz w:val="20"/>
                <w:szCs w:val="20"/>
                <w:shd w:val="clear" w:color="auto" w:fill="FFFFFF"/>
              </w:rPr>
              <w:t>Cod produs:   3260/3215/3225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767C10" w:rsidP="00767C10">
            <w:pPr>
              <w:pStyle w:val="NoSpacing"/>
              <w:rPr>
                <w:rFonts w:ascii="Times New Roman" w:hAnsi="Times New Roman" w:cs="Times New Roman"/>
                <w:b/>
                <w:sz w:val="20"/>
                <w:szCs w:val="20"/>
              </w:rPr>
            </w:pPr>
            <w:r w:rsidRPr="00DA7DFF">
              <w:rPr>
                <w:rFonts w:ascii="Times New Roman" w:hAnsi="Times New Roman" w:cs="Times New Roman"/>
                <w:b/>
                <w:sz w:val="20"/>
                <w:szCs w:val="20"/>
              </w:rPr>
              <w:t>5.Cartus toner compatibil pentru Xerox Phaser 3250 DN, negru, 5000 pagini – 4 bucati</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Capacitatea de 5.000 de pagini, pentru o rata de umplere de 5%, asigura o imprimare eficienta pentru un cost competitiv pe pagina.</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Garantat sa functioneze cu urmatoarele imprimante:</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Xerox 3250 / 106R1374, pentru Xerox Phaser 3250, 3250 D, 3250 DN, 3250 V D, 3250VDN</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Tip produs: Toner</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Consumabil: Compatibil</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Culoare: Negru</w:t>
            </w:r>
          </w:p>
          <w:p w:rsidR="00767C10" w:rsidRPr="00DA7DFF" w:rsidRDefault="00767C10" w:rsidP="00513A58">
            <w:pPr>
              <w:pStyle w:val="NoSpacing"/>
              <w:rPr>
                <w:rFonts w:ascii="Times New Roman" w:hAnsi="Times New Roman" w:cs="Times New Roman"/>
                <w:b/>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sz w:val="20"/>
                <w:szCs w:val="20"/>
              </w:rPr>
              <w:t>106R013743250N514</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767C10" w:rsidP="00767C10">
            <w:pPr>
              <w:pStyle w:val="NoSpacing"/>
              <w:rPr>
                <w:rFonts w:ascii="Times New Roman" w:hAnsi="Times New Roman" w:cs="Times New Roman"/>
                <w:b/>
                <w:sz w:val="20"/>
                <w:szCs w:val="20"/>
              </w:rPr>
            </w:pPr>
            <w:r w:rsidRPr="00DA7DFF">
              <w:rPr>
                <w:rFonts w:ascii="Times New Roman" w:hAnsi="Times New Roman" w:cs="Times New Roman"/>
                <w:b/>
                <w:sz w:val="20"/>
                <w:szCs w:val="20"/>
              </w:rPr>
              <w:t>6.Cartus toner compatibil HP Q2612A , 12A , HP LaserJet 1010, 1012, 1015, 1018, 1020, 1022, 3015, 3020, 3030, 3050, 3055; M1005, M1319F – 2 bucati</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Tip cartus: Toner</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Culoare cartus: Negru (Black)</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Numar pagini: 2000 la 5 % acoperire</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Cartus Compatibil</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Echipamente: HP LaserJet 1010, HP LaserJet 1012, HP LaserJet 1015, HP LaserJet 1018, HP LaserJet 1020, HP LaserJet 1020PLUS, HP LaserJet 1022, HP LaserJet 1022N, HP LaserJet 1022NW, HP LaserJet 3015, HP LaserJet 3020, HP LaserJet 3030, HP LaserJet 3050, HP LaserJet 3050Z, HP LaserJet 3052, HP LaserJet 3055, HP LaserJet M 1005MFP, HP LaserJet 3052, HP LaserJet M1319f, Canon LBP 2900, Canon FAX L100, Canon FAX L120 MF 3440 MF 4110 MF 4120 MF 4122 MF 4140 MF 4150</w:t>
            </w:r>
          </w:p>
          <w:p w:rsidR="00767C10" w:rsidRPr="00DA7DFF" w:rsidRDefault="00767C10" w:rsidP="00513A58">
            <w:pPr>
              <w:pStyle w:val="NoSpacing"/>
              <w:rPr>
                <w:rFonts w:ascii="Times New Roman" w:hAnsi="Times New Roman" w:cs="Times New Roman"/>
                <w:b/>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sz w:val="20"/>
                <w:szCs w:val="20"/>
              </w:rPr>
              <w:t>Q2612A</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767C10" w:rsidP="00767C10">
            <w:pPr>
              <w:pStyle w:val="NoSpacing"/>
              <w:rPr>
                <w:rFonts w:ascii="Times New Roman" w:hAnsi="Times New Roman" w:cs="Times New Roman"/>
                <w:b/>
                <w:sz w:val="20"/>
                <w:szCs w:val="20"/>
              </w:rPr>
            </w:pPr>
            <w:r w:rsidRPr="00DA7DFF">
              <w:rPr>
                <w:rFonts w:ascii="Times New Roman" w:hAnsi="Times New Roman" w:cs="Times New Roman"/>
                <w:b/>
                <w:sz w:val="20"/>
                <w:szCs w:val="20"/>
              </w:rPr>
              <w:t xml:space="preserve">7.Cartus Toner pentru HP Laserjet ProM12a – 2 bucati </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Tip produs: Toner</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Model compatibil: HP LASERJET PRO M12W, HP LASERJET PRO M12A, HP LASERJET PRO MFP M26NW, HP LASERJET PRO MFP M26A, HP LASERJET PRO MFP M25, HP LASERJET PRO MFP M27</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Consumabil: Compatibil</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lastRenderedPageBreak/>
              <w:t>Randament pagini: 1000</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Culoare</w:t>
            </w:r>
            <w:r w:rsidRPr="00DA7DFF">
              <w:rPr>
                <w:rFonts w:ascii="Times New Roman" w:hAnsi="Times New Roman" w:cs="Times New Roman"/>
                <w:sz w:val="20"/>
                <w:szCs w:val="20"/>
              </w:rPr>
              <w:tab/>
              <w:t>: Negru</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Greutate: 0.95 Kg</w:t>
            </w:r>
          </w:p>
          <w:p w:rsidR="00060AC5" w:rsidRPr="00DA7DFF" w:rsidRDefault="00767C10" w:rsidP="00513A58">
            <w:pPr>
              <w:pStyle w:val="NoSpacing"/>
              <w:rPr>
                <w:rFonts w:ascii="Times New Roman" w:hAnsi="Times New Roman" w:cs="Times New Roman"/>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sz w:val="20"/>
                <w:szCs w:val="20"/>
              </w:rPr>
              <w:t>20500376</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513A58" w:rsidP="00767C10">
            <w:pPr>
              <w:pStyle w:val="NoSpacing"/>
              <w:rPr>
                <w:rFonts w:ascii="Times New Roman" w:hAnsi="Times New Roman" w:cs="Times New Roman"/>
                <w:sz w:val="20"/>
                <w:szCs w:val="20"/>
              </w:rPr>
            </w:pPr>
            <w:r w:rsidRPr="00DA7DFF">
              <w:rPr>
                <w:noProof/>
                <w:sz w:val="20"/>
                <w:szCs w:val="20"/>
              </w:rPr>
              <w:lastRenderedPageBreak/>
              <w:drawing>
                <wp:anchor distT="0" distB="0" distL="114300" distR="114300" simplePos="0" relativeHeight="251672576" behindDoc="0" locked="0" layoutInCell="1" allowOverlap="1" wp14:anchorId="70E71F5D" wp14:editId="6DAB2546">
                  <wp:simplePos x="0" y="0"/>
                  <wp:positionH relativeFrom="column">
                    <wp:posOffset>2446020</wp:posOffset>
                  </wp:positionH>
                  <wp:positionV relativeFrom="paragraph">
                    <wp:posOffset>241300</wp:posOffset>
                  </wp:positionV>
                  <wp:extent cx="742950" cy="742950"/>
                  <wp:effectExtent l="0" t="0" r="0" b="0"/>
                  <wp:wrapSquare wrapText="bothSides"/>
                  <wp:docPr id="19" name="Picture 19" descr="SSD Extern SanDisk Portable, 1TB, USB 3.2 Ty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SD Extern SanDisk Portable, 1TB, USB 3.2 Type-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C10" w:rsidRPr="00DA7DFF">
              <w:rPr>
                <w:rFonts w:ascii="Times New Roman" w:hAnsi="Times New Roman" w:cs="Times New Roman"/>
                <w:b/>
                <w:sz w:val="20"/>
                <w:szCs w:val="20"/>
              </w:rPr>
              <w:t xml:space="preserve">8.SSD extern SDSSDE30-1T00-G25, 1TB, USB 3.2 – 1 bucata                                                                                                               </w:t>
            </w:r>
            <w:r w:rsidR="00767C10" w:rsidRPr="00DA7DFF">
              <w:rPr>
                <w:rFonts w:ascii="Times New Roman" w:hAnsi="Times New Roman" w:cs="Times New Roman"/>
                <w:sz w:val="20"/>
                <w:szCs w:val="20"/>
              </w:rPr>
              <w:t>Capacitate: 1 TB</w:t>
            </w:r>
            <w:r w:rsidR="00767C10" w:rsidRPr="00DA7DFF">
              <w:rPr>
                <w:rFonts w:ascii="Times New Roman" w:hAnsi="Times New Roman" w:cs="Times New Roman"/>
                <w:sz w:val="20"/>
                <w:szCs w:val="20"/>
              </w:rPr>
              <w:br/>
              <w:t>Interfata: USB 3.2</w:t>
            </w:r>
            <w:r w:rsidR="00767C10" w:rsidRPr="00DA7DFF">
              <w:rPr>
                <w:rFonts w:ascii="Times New Roman" w:hAnsi="Times New Roman" w:cs="Times New Roman"/>
                <w:sz w:val="20"/>
                <w:szCs w:val="20"/>
              </w:rPr>
              <w:br/>
              <w:t>Buffer (MB): 520 MB</w:t>
            </w:r>
            <w:r w:rsidR="00767C10" w:rsidRPr="00DA7DFF">
              <w:rPr>
                <w:rFonts w:ascii="Times New Roman" w:hAnsi="Times New Roman" w:cs="Times New Roman"/>
                <w:sz w:val="20"/>
                <w:szCs w:val="20"/>
              </w:rPr>
              <w:br/>
              <w:t>Dimensiuni: 46.9 x 96.9 x 9.91 mm</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Tip Memorie: SSD</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Temperatura de depozitare:  -20°C / 85°C</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temperatura de operare: 0-45 grade C</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Culoare: Negru</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 xml:space="preserve">Dimensiuni (W x D </w:t>
            </w:r>
            <w:proofErr w:type="gramStart"/>
            <w:r w:rsidRPr="00DA7DFF">
              <w:rPr>
                <w:rFonts w:ascii="Times New Roman" w:hAnsi="Times New Roman" w:cs="Times New Roman"/>
                <w:sz w:val="20"/>
                <w:szCs w:val="20"/>
              </w:rPr>
              <w:t>x</w:t>
            </w:r>
            <w:proofErr w:type="gramEnd"/>
            <w:r w:rsidRPr="00DA7DFF">
              <w:rPr>
                <w:rFonts w:ascii="Times New Roman" w:hAnsi="Times New Roman" w:cs="Times New Roman"/>
                <w:sz w:val="20"/>
                <w:szCs w:val="20"/>
              </w:rPr>
              <w:t xml:space="preserve"> H cm): 9.91 x 46.90 x 96.90 mm</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Greutate (g): 40</w:t>
            </w:r>
          </w:p>
          <w:p w:rsidR="00767C10" w:rsidRPr="00DA7DFF" w:rsidRDefault="00767C10" w:rsidP="00513A58">
            <w:pPr>
              <w:pStyle w:val="NoSpacing"/>
              <w:rPr>
                <w:rFonts w:ascii="Times New Roman" w:hAnsi="Times New Roman" w:cs="Times New Roman"/>
                <w:b/>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sz w:val="20"/>
                <w:szCs w:val="20"/>
              </w:rPr>
              <w:t>SDSSDE30-1T00-G25</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tcPr>
          <w:p w:rsidR="00767C10" w:rsidRPr="00DA7DFF" w:rsidRDefault="00513A58" w:rsidP="00767C10">
            <w:pPr>
              <w:pStyle w:val="NoSpacing"/>
              <w:rPr>
                <w:rFonts w:ascii="Times New Roman" w:hAnsi="Times New Roman" w:cs="Times New Roman"/>
                <w:b/>
                <w:sz w:val="20"/>
                <w:szCs w:val="20"/>
              </w:rPr>
            </w:pPr>
            <w:r w:rsidRPr="00DA7DFF">
              <w:rPr>
                <w:noProof/>
                <w:sz w:val="20"/>
                <w:szCs w:val="20"/>
              </w:rPr>
              <w:drawing>
                <wp:anchor distT="0" distB="0" distL="114300" distR="114300" simplePos="0" relativeHeight="251673600" behindDoc="0" locked="0" layoutInCell="1" allowOverlap="1" wp14:anchorId="58490EF7" wp14:editId="05D0010F">
                  <wp:simplePos x="0" y="0"/>
                  <wp:positionH relativeFrom="column">
                    <wp:posOffset>2284095</wp:posOffset>
                  </wp:positionH>
                  <wp:positionV relativeFrom="paragraph">
                    <wp:posOffset>234950</wp:posOffset>
                  </wp:positionV>
                  <wp:extent cx="800100" cy="800100"/>
                  <wp:effectExtent l="0" t="0" r="0" b="0"/>
                  <wp:wrapSquare wrapText="bothSides"/>
                  <wp:docPr id="20" name="Picture 20" descr="Cooler laptop Thermaltake Massive TM CL-N002-PL12BL-A, 10”-17”, Me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oler laptop Thermaltake Massive TM CL-N002-PL12BL-A, 10”-17”, Metal/Bla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C10" w:rsidRPr="00DA7DFF">
              <w:rPr>
                <w:rFonts w:ascii="Times New Roman" w:hAnsi="Times New Roman" w:cs="Times New Roman"/>
                <w:b/>
                <w:sz w:val="20"/>
                <w:szCs w:val="20"/>
              </w:rPr>
              <w:t xml:space="preserve">9.Cooler laptop TM CL-N002-PL12BL-A, 10”-17”, Metal/Black – 1 bucata </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Tip produs: Cooler</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Compatibilitate maxima laptop: 17 inch</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Compatibilitate minima laptop: 10 inch</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Numar ventilatoare: 2</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Dimensiune ventilator: 12 cm</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Viteza rotatie maxima: 1300 rpm</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Numar porturi USB: 2</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Material: Plastic</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Aluminiu</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Flux de aer: 61.27 m³/min</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Nivel zgomot: 31 dB</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Tensiune alimentare: 5 V</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Functii: Inaltime ajustabila</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Culoare</w:t>
            </w:r>
            <w:r w:rsidRPr="00DA7DFF">
              <w:rPr>
                <w:rFonts w:ascii="Times New Roman" w:hAnsi="Times New Roman" w:cs="Times New Roman"/>
                <w:sz w:val="20"/>
                <w:szCs w:val="20"/>
              </w:rPr>
              <w:tab/>
              <w:t>Negru</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Greutate: 830 g</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Lungime: 39 cm</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Latime: 27.75 cm</w:t>
            </w:r>
          </w:p>
          <w:p w:rsidR="00767C10" w:rsidRPr="00DA7DFF" w:rsidRDefault="00767C10" w:rsidP="00767C10">
            <w:pPr>
              <w:pStyle w:val="NoSpacing"/>
              <w:rPr>
                <w:rFonts w:ascii="Times New Roman" w:hAnsi="Times New Roman" w:cs="Times New Roman"/>
                <w:sz w:val="20"/>
                <w:szCs w:val="20"/>
              </w:rPr>
            </w:pPr>
            <w:r w:rsidRPr="00DA7DFF">
              <w:rPr>
                <w:rFonts w:ascii="Times New Roman" w:hAnsi="Times New Roman" w:cs="Times New Roman"/>
                <w:sz w:val="20"/>
                <w:szCs w:val="20"/>
              </w:rPr>
              <w:t>Inaltime: 4.93 cm</w:t>
            </w:r>
          </w:p>
          <w:p w:rsidR="00060AC5" w:rsidRPr="00DA7DFF" w:rsidRDefault="00767C10" w:rsidP="00513A58">
            <w:pPr>
              <w:pStyle w:val="NoSpacing"/>
              <w:rPr>
                <w:rFonts w:ascii="Times New Roman" w:hAnsi="Times New Roman" w:cs="Times New Roman"/>
                <w:b/>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sz w:val="20"/>
                <w:szCs w:val="20"/>
              </w:rPr>
              <w:t>CL-N002-PL12BL-A</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r w:rsidR="00767C10" w:rsidRPr="00C63DC9" w:rsidTr="00513A58">
        <w:trPr>
          <w:trHeight w:val="285"/>
        </w:trPr>
        <w:tc>
          <w:tcPr>
            <w:tcW w:w="5477" w:type="dxa"/>
            <w:shd w:val="clear" w:color="auto" w:fill="auto"/>
            <w:vAlign w:val="center"/>
          </w:tcPr>
          <w:p w:rsidR="00767C10" w:rsidRPr="00DA7DFF" w:rsidRDefault="00767C10" w:rsidP="00767C10">
            <w:pPr>
              <w:spacing w:after="0" w:line="240" w:lineRule="auto"/>
              <w:rPr>
                <w:rFonts w:ascii="Times New Roman" w:hAnsi="Times New Roman" w:cs="Times New Roman"/>
                <w:b/>
                <w:color w:val="000000"/>
                <w:sz w:val="20"/>
                <w:szCs w:val="20"/>
              </w:rPr>
            </w:pPr>
            <w:r w:rsidRPr="00DA7DFF">
              <w:rPr>
                <w:rFonts w:ascii="Times New Roman" w:hAnsi="Times New Roman" w:cs="Times New Roman"/>
                <w:b/>
                <w:sz w:val="20"/>
                <w:szCs w:val="20"/>
              </w:rPr>
              <w:t>10.Adaptor Bluetooth USB-BT500 5.0 – 1 bucata</w:t>
            </w:r>
          </w:p>
          <w:p w:rsidR="00767C10" w:rsidRPr="00DA7DFF" w:rsidRDefault="00513A58" w:rsidP="00767C10">
            <w:pPr>
              <w:spacing w:after="0" w:line="240" w:lineRule="auto"/>
              <w:rPr>
                <w:rFonts w:ascii="Times New Roman" w:hAnsi="Times New Roman" w:cs="Times New Roman"/>
                <w:color w:val="000000"/>
                <w:sz w:val="20"/>
                <w:szCs w:val="20"/>
              </w:rPr>
            </w:pPr>
            <w:r w:rsidRPr="00DA7DFF">
              <w:rPr>
                <w:noProof/>
                <w:sz w:val="20"/>
                <w:szCs w:val="20"/>
              </w:rPr>
              <w:drawing>
                <wp:anchor distT="0" distB="0" distL="114300" distR="114300" simplePos="0" relativeHeight="251674624" behindDoc="0" locked="0" layoutInCell="1" allowOverlap="1" wp14:anchorId="3A457AB5" wp14:editId="168136EA">
                  <wp:simplePos x="0" y="0"/>
                  <wp:positionH relativeFrom="column">
                    <wp:posOffset>2811145</wp:posOffset>
                  </wp:positionH>
                  <wp:positionV relativeFrom="paragraph">
                    <wp:posOffset>30480</wp:posOffset>
                  </wp:positionV>
                  <wp:extent cx="409575" cy="409575"/>
                  <wp:effectExtent l="0" t="0" r="9525" b="9525"/>
                  <wp:wrapSquare wrapText="bothSides"/>
                  <wp:docPr id="21" name="Picture 21" descr="Adaptor Bluetooth Asus USB-BT500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daptor Bluetooth Asus USB-BT500 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C10" w:rsidRPr="00DA7DFF">
              <w:rPr>
                <w:rFonts w:ascii="Times New Roman" w:hAnsi="Times New Roman" w:cs="Times New Roman"/>
                <w:color w:val="000000"/>
                <w:sz w:val="20"/>
                <w:szCs w:val="20"/>
              </w:rPr>
              <w:t>Standard Wi-Fi</w:t>
            </w:r>
            <w:r w:rsidR="00767C10" w:rsidRPr="00DA7DFF">
              <w:rPr>
                <w:rFonts w:ascii="Times New Roman" w:hAnsi="Times New Roman" w:cs="Times New Roman"/>
                <w:color w:val="000000"/>
                <w:sz w:val="20"/>
                <w:szCs w:val="20"/>
              </w:rPr>
              <w:tab/>
              <w:t>Bluetooth</w:t>
            </w:r>
          </w:p>
          <w:p w:rsidR="00767C10" w:rsidRPr="00DA7DFF" w:rsidRDefault="00767C10" w:rsidP="00767C10">
            <w:pPr>
              <w:spacing w:after="0" w:line="240" w:lineRule="auto"/>
              <w:rPr>
                <w:rFonts w:ascii="Times New Roman" w:hAnsi="Times New Roman" w:cs="Times New Roman"/>
                <w:color w:val="000000"/>
                <w:sz w:val="20"/>
                <w:szCs w:val="20"/>
              </w:rPr>
            </w:pPr>
            <w:r w:rsidRPr="00DA7DFF">
              <w:rPr>
                <w:rFonts w:ascii="Times New Roman" w:hAnsi="Times New Roman" w:cs="Times New Roman"/>
                <w:color w:val="000000"/>
                <w:sz w:val="20"/>
                <w:szCs w:val="20"/>
              </w:rPr>
              <w:t>Rata de transfer Wi-Fi (Mbps): 2 Mbps(BLE), 3 Mbps(classic BT-BR/EDR)</w:t>
            </w:r>
          </w:p>
          <w:p w:rsidR="00767C10" w:rsidRPr="00DA7DFF" w:rsidRDefault="00767C10" w:rsidP="00767C10">
            <w:pPr>
              <w:spacing w:after="0" w:line="240" w:lineRule="auto"/>
              <w:rPr>
                <w:rFonts w:ascii="Times New Roman" w:hAnsi="Times New Roman" w:cs="Times New Roman"/>
                <w:color w:val="000000"/>
                <w:sz w:val="20"/>
                <w:szCs w:val="20"/>
              </w:rPr>
            </w:pPr>
            <w:r w:rsidRPr="00DA7DFF">
              <w:rPr>
                <w:rFonts w:ascii="Times New Roman" w:hAnsi="Times New Roman" w:cs="Times New Roman"/>
                <w:color w:val="000000"/>
                <w:sz w:val="20"/>
                <w:szCs w:val="20"/>
              </w:rPr>
              <w:t>Frecventa (GHz): 2.4</w:t>
            </w:r>
          </w:p>
          <w:p w:rsidR="00767C10" w:rsidRPr="00DA7DFF" w:rsidRDefault="00767C10" w:rsidP="00767C10">
            <w:pPr>
              <w:spacing w:after="0" w:line="240" w:lineRule="auto"/>
              <w:rPr>
                <w:rFonts w:ascii="Times New Roman" w:hAnsi="Times New Roman" w:cs="Times New Roman"/>
                <w:color w:val="000000"/>
                <w:sz w:val="20"/>
                <w:szCs w:val="20"/>
              </w:rPr>
            </w:pPr>
            <w:r w:rsidRPr="00DA7DFF">
              <w:rPr>
                <w:rFonts w:ascii="Times New Roman" w:hAnsi="Times New Roman" w:cs="Times New Roman"/>
                <w:color w:val="000000"/>
                <w:sz w:val="20"/>
                <w:szCs w:val="20"/>
              </w:rPr>
              <w:t>Interfata: USB 2.0</w:t>
            </w:r>
          </w:p>
          <w:p w:rsidR="00767C10" w:rsidRPr="00DA7DFF" w:rsidRDefault="00767C10" w:rsidP="00767C10">
            <w:pPr>
              <w:spacing w:after="0" w:line="240" w:lineRule="auto"/>
              <w:rPr>
                <w:rFonts w:ascii="Times New Roman" w:hAnsi="Times New Roman" w:cs="Times New Roman"/>
                <w:color w:val="000000"/>
                <w:sz w:val="20"/>
                <w:szCs w:val="20"/>
              </w:rPr>
            </w:pPr>
            <w:r w:rsidRPr="00DA7DFF">
              <w:rPr>
                <w:rFonts w:ascii="Times New Roman" w:hAnsi="Times New Roman" w:cs="Times New Roman"/>
                <w:color w:val="000000"/>
                <w:sz w:val="20"/>
                <w:szCs w:val="20"/>
              </w:rPr>
              <w:t>Dimensiuni (mm): 7.1 x 14.9 x 17.4</w:t>
            </w:r>
          </w:p>
          <w:p w:rsidR="00767C10" w:rsidRPr="00DA7DFF" w:rsidRDefault="00767C10" w:rsidP="00767C10">
            <w:pPr>
              <w:spacing w:after="0" w:line="240" w:lineRule="auto"/>
              <w:rPr>
                <w:rFonts w:ascii="Times New Roman" w:hAnsi="Times New Roman" w:cs="Times New Roman"/>
                <w:color w:val="000000"/>
                <w:sz w:val="20"/>
                <w:szCs w:val="20"/>
              </w:rPr>
            </w:pPr>
            <w:r w:rsidRPr="00DA7DFF">
              <w:rPr>
                <w:rFonts w:ascii="Times New Roman" w:hAnsi="Times New Roman" w:cs="Times New Roman"/>
                <w:color w:val="000000"/>
                <w:sz w:val="20"/>
                <w:szCs w:val="20"/>
              </w:rPr>
              <w:t>Greutate(g): 1.9</w:t>
            </w:r>
          </w:p>
          <w:p w:rsidR="00767C10" w:rsidRPr="00DA7DFF" w:rsidRDefault="00767C10" w:rsidP="00513A58">
            <w:pPr>
              <w:spacing w:after="0" w:line="240" w:lineRule="auto"/>
              <w:rPr>
                <w:rFonts w:ascii="Times New Roman" w:hAnsi="Times New Roman" w:cs="Times New Roman"/>
                <w:color w:val="000000"/>
                <w:sz w:val="20"/>
                <w:szCs w:val="20"/>
              </w:rPr>
            </w:pPr>
            <w:r w:rsidRPr="00DA7DFF">
              <w:rPr>
                <w:rFonts w:ascii="Times New Roman" w:hAnsi="Times New Roman" w:cs="Times New Roman"/>
                <w:b/>
                <w:sz w:val="20"/>
                <w:szCs w:val="20"/>
                <w:shd w:val="clear" w:color="auto" w:fill="FFFFFF"/>
              </w:rPr>
              <w:t xml:space="preserve">Cod produs:  </w:t>
            </w:r>
            <w:r w:rsidRPr="00DA7DFF">
              <w:rPr>
                <w:rFonts w:ascii="Times New Roman" w:hAnsi="Times New Roman" w:cs="Times New Roman"/>
                <w:b/>
                <w:color w:val="000000"/>
                <w:sz w:val="20"/>
                <w:szCs w:val="20"/>
              </w:rPr>
              <w:t>USB-BT500</w:t>
            </w:r>
            <w:r w:rsidRPr="00DA7DFF">
              <w:rPr>
                <w:rFonts w:ascii="Times New Roman" w:hAnsi="Times New Roman" w:cs="Times New Roman"/>
                <w:b/>
                <w:sz w:val="20"/>
                <w:szCs w:val="20"/>
                <w:shd w:val="clear" w:color="auto" w:fill="FFFFFF"/>
              </w:rPr>
              <w:t xml:space="preserve">  sau echivalent</w:t>
            </w:r>
          </w:p>
        </w:tc>
        <w:tc>
          <w:tcPr>
            <w:tcW w:w="5386" w:type="dxa"/>
          </w:tcPr>
          <w:p w:rsidR="00767C10" w:rsidRPr="00C63DC9" w:rsidRDefault="00767C10" w:rsidP="00767C10">
            <w:pPr>
              <w:spacing w:after="0" w:line="240" w:lineRule="auto"/>
              <w:jc w:val="center"/>
              <w:rPr>
                <w:rFonts w:ascii="Times New Roman" w:hAnsi="Times New Roman" w:cs="Times New Roman"/>
                <w:b/>
                <w:i/>
                <w:color w:val="FF0000"/>
                <w:lang w:val="ro-RO"/>
              </w:rPr>
            </w:pPr>
          </w:p>
        </w:tc>
      </w:tr>
    </w:tbl>
    <w:p w:rsidR="00C63DC9" w:rsidRDefault="00C63DC9" w:rsidP="00C63DC9">
      <w:pPr>
        <w:pStyle w:val="NoSpacing"/>
        <w:jc w:val="both"/>
        <w:rPr>
          <w:rFonts w:ascii="Times New Roman" w:hAnsi="Times New Roman" w:cs="Times New Roman"/>
          <w:b/>
          <w:lang w:val="ro-RO"/>
        </w:rPr>
      </w:pPr>
    </w:p>
    <w:p w:rsidR="00060AC5" w:rsidRDefault="00060AC5" w:rsidP="00C63DC9">
      <w:pPr>
        <w:pStyle w:val="NoSpacing"/>
        <w:jc w:val="both"/>
        <w:rPr>
          <w:rFonts w:ascii="Times New Roman" w:hAnsi="Times New Roman" w:cs="Times New Roman"/>
          <w:b/>
          <w:lang w:val="ro-RO"/>
        </w:rPr>
      </w:pPr>
    </w:p>
    <w:p w:rsidR="00C63DC9" w:rsidRPr="00C63DC9" w:rsidRDefault="00C63DC9" w:rsidP="00C63DC9">
      <w:pPr>
        <w:pStyle w:val="NoSpacing"/>
        <w:jc w:val="both"/>
        <w:rPr>
          <w:rFonts w:ascii="Times New Roman" w:hAnsi="Times New Roman" w:cs="Times New Roman"/>
          <w:b/>
        </w:rPr>
      </w:pPr>
      <w:r w:rsidRPr="00C63DC9">
        <w:rPr>
          <w:rFonts w:ascii="Times New Roman" w:hAnsi="Times New Roman" w:cs="Times New Roman"/>
          <w:b/>
          <w:lang w:val="ro-RO"/>
        </w:rPr>
        <w:t xml:space="preserve">LOT 3: </w:t>
      </w:r>
      <w:r w:rsidR="000A59E5" w:rsidRPr="000A59E5">
        <w:rPr>
          <w:rFonts w:ascii="Times New Roman" w:hAnsi="Times New Roman" w:cs="Times New Roman"/>
          <w:b/>
        </w:rPr>
        <w:t>“Consumabile_Echipamente de lucru în laborator(halate și tricouri) pentru ROSE-RCM TUIASI”</w:t>
      </w:r>
      <w:r w:rsidRPr="00C63DC9">
        <w:rPr>
          <w:rFonts w:ascii="Times New Roman" w:hAnsi="Times New Roman" w:cs="Times New Roman"/>
          <w:b/>
        </w:rPr>
        <w:t>”</w:t>
      </w:r>
    </w:p>
    <w:p w:rsidR="00C63DC9" w:rsidRPr="00C63DC9" w:rsidRDefault="00C63DC9" w:rsidP="00C63DC9">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386"/>
      </w:tblGrid>
      <w:tr w:rsidR="00C63DC9" w:rsidRPr="00C63DC9" w:rsidTr="000A59E5">
        <w:trPr>
          <w:trHeight w:val="285"/>
        </w:trPr>
        <w:tc>
          <w:tcPr>
            <w:tcW w:w="5477" w:type="dxa"/>
            <w:shd w:val="clear" w:color="auto" w:fill="auto"/>
            <w:vAlign w:val="bottom"/>
          </w:tcPr>
          <w:p w:rsidR="00C63DC9" w:rsidRPr="00C63DC9" w:rsidRDefault="00C63DC9" w:rsidP="000504B1">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A. Specificații tehnice solicitate</w:t>
            </w:r>
          </w:p>
          <w:p w:rsidR="00C63DC9" w:rsidRPr="00C63DC9" w:rsidRDefault="00C63DC9" w:rsidP="000504B1">
            <w:pPr>
              <w:spacing w:after="0" w:line="240" w:lineRule="auto"/>
              <w:jc w:val="center"/>
              <w:rPr>
                <w:rFonts w:ascii="Times New Roman" w:hAnsi="Times New Roman" w:cs="Times New Roman"/>
                <w:i/>
                <w:lang w:val="ro-RO"/>
              </w:rPr>
            </w:pPr>
          </w:p>
        </w:tc>
        <w:tc>
          <w:tcPr>
            <w:tcW w:w="5386" w:type="dxa"/>
          </w:tcPr>
          <w:p w:rsidR="00C63DC9" w:rsidRPr="00C63DC9" w:rsidRDefault="00C63DC9" w:rsidP="000504B1">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C63DC9" w:rsidRPr="00C63DC9" w:rsidRDefault="00C63DC9" w:rsidP="000504B1">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C63DC9" w:rsidRPr="00C63DC9" w:rsidTr="000A59E5">
        <w:trPr>
          <w:trHeight w:val="285"/>
        </w:trPr>
        <w:tc>
          <w:tcPr>
            <w:tcW w:w="5477" w:type="dxa"/>
            <w:shd w:val="clear" w:color="auto" w:fill="auto"/>
            <w:vAlign w:val="bottom"/>
          </w:tcPr>
          <w:p w:rsidR="00C63DC9" w:rsidRPr="000A59E5" w:rsidRDefault="00C63DC9" w:rsidP="000504B1">
            <w:pPr>
              <w:spacing w:after="0" w:line="240" w:lineRule="auto"/>
              <w:ind w:left="-198" w:firstLine="198"/>
              <w:rPr>
                <w:rFonts w:ascii="Times New Roman" w:hAnsi="Times New Roman" w:cs="Times New Roman"/>
                <w:b/>
                <w:sz w:val="20"/>
                <w:szCs w:val="20"/>
                <w:lang w:val="ro-RO"/>
              </w:rPr>
            </w:pPr>
            <w:r w:rsidRPr="000A59E5">
              <w:rPr>
                <w:rFonts w:ascii="Times New Roman" w:hAnsi="Times New Roman" w:cs="Times New Roman"/>
                <w:b/>
                <w:sz w:val="20"/>
                <w:szCs w:val="20"/>
                <w:lang w:val="ro-RO"/>
              </w:rPr>
              <w:t xml:space="preserve">Denumire produs: </w:t>
            </w:r>
          </w:p>
          <w:p w:rsidR="00C63DC9" w:rsidRPr="000A59E5" w:rsidRDefault="00C63DC9" w:rsidP="00C63DC9">
            <w:pPr>
              <w:pStyle w:val="NoSpacing"/>
              <w:jc w:val="both"/>
              <w:rPr>
                <w:rFonts w:ascii="Times New Roman" w:hAnsi="Times New Roman" w:cs="Times New Roman"/>
                <w:b/>
                <w:sz w:val="20"/>
                <w:szCs w:val="20"/>
              </w:rPr>
            </w:pPr>
            <w:r w:rsidRPr="000A59E5">
              <w:rPr>
                <w:rFonts w:ascii="Times New Roman" w:hAnsi="Times New Roman" w:cs="Times New Roman"/>
                <w:b/>
                <w:sz w:val="20"/>
                <w:szCs w:val="20"/>
                <w:lang w:val="ro-RO"/>
              </w:rPr>
              <w:t xml:space="preserve">LOT 3: </w:t>
            </w:r>
            <w:r w:rsidRPr="000A59E5">
              <w:rPr>
                <w:rFonts w:ascii="Times New Roman" w:hAnsi="Times New Roman" w:cs="Times New Roman"/>
                <w:b/>
                <w:sz w:val="20"/>
                <w:szCs w:val="20"/>
              </w:rPr>
              <w:t>“</w:t>
            </w:r>
            <w:r w:rsidRPr="000A59E5">
              <w:rPr>
                <w:rFonts w:ascii="Times New Roman" w:hAnsi="Times New Roman" w:cs="Times New Roman"/>
                <w:b/>
                <w:sz w:val="20"/>
                <w:szCs w:val="20"/>
                <w:lang w:val="ro-RO"/>
              </w:rPr>
              <w:t>Consumabile_Textile(halate și tricouri) pentru ROSE-RCM TUIASI</w:t>
            </w:r>
            <w:r w:rsidRPr="000A59E5">
              <w:rPr>
                <w:rFonts w:ascii="Times New Roman" w:hAnsi="Times New Roman" w:cs="Times New Roman"/>
                <w:b/>
                <w:sz w:val="20"/>
                <w:szCs w:val="20"/>
              </w:rPr>
              <w:t>”</w:t>
            </w:r>
          </w:p>
        </w:tc>
        <w:tc>
          <w:tcPr>
            <w:tcW w:w="5386" w:type="dxa"/>
          </w:tcPr>
          <w:p w:rsidR="00C63DC9" w:rsidRPr="00C63DC9" w:rsidRDefault="00C63DC9" w:rsidP="000504B1">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C63DC9" w:rsidRPr="00C63DC9" w:rsidTr="000A59E5">
        <w:trPr>
          <w:trHeight w:val="285"/>
        </w:trPr>
        <w:tc>
          <w:tcPr>
            <w:tcW w:w="5477" w:type="dxa"/>
            <w:shd w:val="clear" w:color="auto" w:fill="auto"/>
            <w:vAlign w:val="bottom"/>
          </w:tcPr>
          <w:p w:rsidR="00C63DC9" w:rsidRPr="000A59E5" w:rsidRDefault="00C63DC9" w:rsidP="000504B1">
            <w:pPr>
              <w:spacing w:after="0"/>
              <w:ind w:left="-13" w:firstLine="13"/>
              <w:jc w:val="both"/>
              <w:rPr>
                <w:rFonts w:ascii="Times New Roman" w:hAnsi="Times New Roman" w:cs="Times New Roman"/>
                <w:b/>
                <w:sz w:val="20"/>
                <w:szCs w:val="20"/>
                <w:lang w:val="ro-RO"/>
              </w:rPr>
            </w:pPr>
            <w:r w:rsidRPr="000A59E5">
              <w:rPr>
                <w:rFonts w:ascii="Times New Roman" w:hAnsi="Times New Roman" w:cs="Times New Roman"/>
                <w:b/>
                <w:sz w:val="20"/>
                <w:szCs w:val="20"/>
                <w:lang w:val="ro-RO"/>
              </w:rPr>
              <w:t>Descriere generală:</w:t>
            </w:r>
          </w:p>
          <w:p w:rsidR="00C63DC9" w:rsidRPr="000A59E5" w:rsidRDefault="00C63DC9" w:rsidP="000504B1">
            <w:pPr>
              <w:spacing w:after="0" w:line="240" w:lineRule="auto"/>
              <w:rPr>
                <w:rFonts w:ascii="Times New Roman" w:hAnsi="Times New Roman" w:cs="Times New Roman"/>
                <w:sz w:val="20"/>
                <w:szCs w:val="20"/>
              </w:rPr>
            </w:pPr>
            <w:r w:rsidRPr="000A59E5">
              <w:rPr>
                <w:rFonts w:ascii="Times New Roman" w:hAnsi="Times New Roman" w:cs="Times New Roman"/>
                <w:sz w:val="20"/>
                <w:szCs w:val="20"/>
              </w:rPr>
              <w:t>Pachetul va conține:</w:t>
            </w:r>
          </w:p>
          <w:p w:rsidR="006D33C2" w:rsidRPr="000A59E5" w:rsidRDefault="006D33C2" w:rsidP="006D33C2">
            <w:pPr>
              <w:spacing w:after="0" w:line="240" w:lineRule="auto"/>
              <w:jc w:val="both"/>
              <w:rPr>
                <w:rFonts w:ascii="Times New Roman" w:hAnsi="Times New Roman" w:cs="Times New Roman"/>
                <w:sz w:val="20"/>
                <w:szCs w:val="20"/>
              </w:rPr>
            </w:pPr>
            <w:r w:rsidRPr="000A59E5">
              <w:rPr>
                <w:rFonts w:ascii="Times New Roman" w:hAnsi="Times New Roman" w:cs="Times New Roman"/>
                <w:sz w:val="20"/>
                <w:szCs w:val="20"/>
              </w:rPr>
              <w:t>1.Halat alb protectie tercot personalizat – 25 buc</w:t>
            </w:r>
          </w:p>
          <w:p w:rsidR="00C63DC9" w:rsidRDefault="006D33C2" w:rsidP="006D33C2">
            <w:pPr>
              <w:spacing w:after="0" w:line="240" w:lineRule="auto"/>
              <w:jc w:val="both"/>
              <w:rPr>
                <w:rFonts w:ascii="Times New Roman" w:hAnsi="Times New Roman" w:cs="Times New Roman"/>
                <w:sz w:val="20"/>
                <w:szCs w:val="20"/>
              </w:rPr>
            </w:pPr>
            <w:r w:rsidRPr="000A59E5">
              <w:rPr>
                <w:rFonts w:ascii="Times New Roman" w:hAnsi="Times New Roman" w:cs="Times New Roman"/>
                <w:sz w:val="20"/>
                <w:szCs w:val="20"/>
              </w:rPr>
              <w:t>2.Tricou clasic personalizat, – 30 buc</w:t>
            </w:r>
          </w:p>
          <w:p w:rsidR="00C377B4" w:rsidRPr="000A59E5" w:rsidRDefault="00C377B4" w:rsidP="006D33C2">
            <w:pPr>
              <w:spacing w:after="0" w:line="240" w:lineRule="auto"/>
              <w:jc w:val="both"/>
              <w:rPr>
                <w:rFonts w:ascii="Times New Roman" w:hAnsi="Times New Roman" w:cs="Times New Roman"/>
                <w:sz w:val="20"/>
                <w:szCs w:val="20"/>
              </w:rPr>
            </w:pPr>
            <w:r w:rsidRPr="00C377B4">
              <w:rPr>
                <w:rFonts w:ascii="Times New Roman" w:hAnsi="Times New Roman" w:cs="Times New Roman"/>
                <w:sz w:val="20"/>
                <w:szCs w:val="20"/>
              </w:rPr>
              <w:t>Fiecare produs va personalizat cu siglele și logo-urile proiectului, care se vor pune la dispozitia furnizorului la semnarea contractului</w:t>
            </w:r>
          </w:p>
        </w:tc>
        <w:tc>
          <w:tcPr>
            <w:tcW w:w="5386" w:type="dxa"/>
          </w:tcPr>
          <w:p w:rsidR="00C63DC9" w:rsidRPr="00C63DC9" w:rsidRDefault="00C63DC9" w:rsidP="000504B1">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Descriere generală</w:t>
            </w:r>
          </w:p>
        </w:tc>
      </w:tr>
      <w:tr w:rsidR="00C63DC9" w:rsidRPr="00C63DC9" w:rsidTr="000A59E5">
        <w:trPr>
          <w:trHeight w:val="285"/>
        </w:trPr>
        <w:tc>
          <w:tcPr>
            <w:tcW w:w="5477" w:type="dxa"/>
            <w:shd w:val="clear" w:color="auto" w:fill="auto"/>
            <w:vAlign w:val="bottom"/>
          </w:tcPr>
          <w:p w:rsidR="00C63DC9" w:rsidRPr="000A59E5" w:rsidRDefault="00C63DC9" w:rsidP="006D33C2">
            <w:pPr>
              <w:spacing w:after="0" w:line="240" w:lineRule="auto"/>
              <w:rPr>
                <w:rFonts w:ascii="Times New Roman" w:hAnsi="Times New Roman" w:cs="Times New Roman"/>
                <w:b/>
                <w:sz w:val="20"/>
                <w:szCs w:val="20"/>
                <w:lang w:val="ro-RO"/>
              </w:rPr>
            </w:pPr>
            <w:r w:rsidRPr="000A59E5">
              <w:rPr>
                <w:rFonts w:ascii="Times New Roman" w:hAnsi="Times New Roman" w:cs="Times New Roman"/>
                <w:b/>
                <w:sz w:val="20"/>
                <w:szCs w:val="20"/>
                <w:lang w:val="ro-RO"/>
              </w:rPr>
              <w:lastRenderedPageBreak/>
              <w:t>Detalii specifice şi standarde tehnice minim acceptate de către Beneficiar</w:t>
            </w:r>
          </w:p>
        </w:tc>
        <w:tc>
          <w:tcPr>
            <w:tcW w:w="5386" w:type="dxa"/>
          </w:tcPr>
          <w:p w:rsidR="00C63DC9" w:rsidRPr="00C63DC9" w:rsidRDefault="00C63DC9" w:rsidP="000504B1">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236CB3" w:rsidRPr="00C63DC9" w:rsidTr="000A59E5">
        <w:trPr>
          <w:trHeight w:val="285"/>
        </w:trPr>
        <w:tc>
          <w:tcPr>
            <w:tcW w:w="5477" w:type="dxa"/>
            <w:shd w:val="clear" w:color="auto" w:fill="auto"/>
            <w:vAlign w:val="center"/>
          </w:tcPr>
          <w:p w:rsidR="000A59E5" w:rsidRPr="000A59E5" w:rsidRDefault="00236CB3" w:rsidP="000A59E5">
            <w:pPr>
              <w:spacing w:after="0" w:line="240" w:lineRule="auto"/>
              <w:rPr>
                <w:rFonts w:ascii="Times New Roman" w:hAnsi="Times New Roman" w:cs="Times New Roman"/>
                <w:b/>
                <w:color w:val="000000"/>
                <w:sz w:val="20"/>
                <w:szCs w:val="20"/>
              </w:rPr>
            </w:pPr>
            <w:r w:rsidRPr="00C377B4">
              <w:rPr>
                <w:rFonts w:ascii="Times New Roman" w:hAnsi="Times New Roman" w:cs="Times New Roman"/>
                <w:b/>
                <w:color w:val="000000"/>
                <w:sz w:val="20"/>
                <w:szCs w:val="20"/>
              </w:rPr>
              <w:t>1.</w:t>
            </w:r>
            <w:r w:rsidR="000A59E5" w:rsidRPr="00C377B4">
              <w:rPr>
                <w:noProof/>
                <w:sz w:val="20"/>
                <w:szCs w:val="20"/>
              </w:rPr>
              <w:t xml:space="preserve"> </w:t>
            </w:r>
            <w:r w:rsidR="000A59E5" w:rsidRPr="00C377B4">
              <w:rPr>
                <w:noProof/>
                <w:sz w:val="20"/>
                <w:szCs w:val="20"/>
              </w:rPr>
              <w:drawing>
                <wp:anchor distT="0" distB="0" distL="114300" distR="114300" simplePos="0" relativeHeight="251676672" behindDoc="0" locked="0" layoutInCell="1" allowOverlap="1" wp14:anchorId="70833EC5" wp14:editId="760BF8E2">
                  <wp:simplePos x="0" y="0"/>
                  <wp:positionH relativeFrom="column">
                    <wp:posOffset>3639820</wp:posOffset>
                  </wp:positionH>
                  <wp:positionV relativeFrom="paragraph">
                    <wp:posOffset>100330</wp:posOffset>
                  </wp:positionV>
                  <wp:extent cx="1025525" cy="1025525"/>
                  <wp:effectExtent l="0" t="0" r="3175" b="3175"/>
                  <wp:wrapSquare wrapText="bothSides"/>
                  <wp:docPr id="12" name="Picture 12" descr="http://www.jcroitorie.ro/wp-content/uploads/2014/10/61QqnEuqf2L._UX522_.jpg"/>
                  <wp:cNvGraphicFramePr/>
                  <a:graphic xmlns:a="http://schemas.openxmlformats.org/drawingml/2006/main">
                    <a:graphicData uri="http://schemas.openxmlformats.org/drawingml/2006/picture">
                      <pic:pic xmlns:pic="http://schemas.openxmlformats.org/drawingml/2006/picture">
                        <pic:nvPicPr>
                          <pic:cNvPr id="1" name="Picture 1" descr="http://www.jcroitorie.ro/wp-content/uploads/2014/10/61QqnEuqf2L._UX522_.jp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9E5" w:rsidRPr="00C377B4">
              <w:rPr>
                <w:rFonts w:ascii="Times New Roman" w:hAnsi="Times New Roman" w:cs="Times New Roman"/>
                <w:b/>
                <w:color w:val="000000"/>
                <w:sz w:val="20"/>
                <w:szCs w:val="20"/>
              </w:rPr>
              <w:t>Halat alb protectie tercot personalizat – 25 buc</w:t>
            </w:r>
          </w:p>
          <w:p w:rsidR="000A59E5" w:rsidRPr="000A59E5" w:rsidRDefault="000A59E5" w:rsidP="000A59E5">
            <w:pPr>
              <w:spacing w:after="0" w:line="240" w:lineRule="auto"/>
              <w:rPr>
                <w:rFonts w:ascii="Times New Roman" w:hAnsi="Times New Roman" w:cs="Times New Roman"/>
                <w:sz w:val="20"/>
                <w:szCs w:val="20"/>
                <w:lang w:val="en-GB"/>
              </w:rPr>
            </w:pPr>
            <w:r w:rsidRPr="000A59E5">
              <w:rPr>
                <w:rFonts w:ascii="Times New Roman" w:hAnsi="Times New Roman" w:cs="Times New Roman"/>
                <w:sz w:val="20"/>
                <w:szCs w:val="20"/>
                <w:lang w:val="en-GB"/>
              </w:rPr>
              <w:t xml:space="preserve">tercot de 240 g/mp, </w:t>
            </w:r>
          </w:p>
          <w:p w:rsidR="000A59E5" w:rsidRPr="000A59E5" w:rsidRDefault="000A59E5" w:rsidP="000A59E5">
            <w:pPr>
              <w:spacing w:after="0" w:line="240" w:lineRule="auto"/>
              <w:rPr>
                <w:rFonts w:ascii="Times New Roman" w:hAnsi="Times New Roman" w:cs="Times New Roman"/>
                <w:sz w:val="20"/>
                <w:szCs w:val="20"/>
                <w:lang w:val="en-GB"/>
              </w:rPr>
            </w:pPr>
            <w:r w:rsidRPr="000A59E5">
              <w:rPr>
                <w:rFonts w:ascii="Times New Roman" w:hAnsi="Times New Roman" w:cs="Times New Roman"/>
                <w:sz w:val="20"/>
                <w:szCs w:val="20"/>
                <w:lang w:val="en-GB"/>
              </w:rPr>
              <w:t xml:space="preserve">culoare: alb, </w:t>
            </w:r>
          </w:p>
          <w:p w:rsidR="000A59E5" w:rsidRPr="000A59E5" w:rsidRDefault="000A59E5" w:rsidP="000A59E5">
            <w:pPr>
              <w:spacing w:after="0" w:line="240" w:lineRule="auto"/>
              <w:rPr>
                <w:rFonts w:ascii="Times New Roman" w:hAnsi="Times New Roman" w:cs="Times New Roman"/>
                <w:sz w:val="20"/>
                <w:szCs w:val="20"/>
                <w:lang w:val="en-GB"/>
              </w:rPr>
            </w:pPr>
            <w:r w:rsidRPr="000A59E5">
              <w:rPr>
                <w:rFonts w:ascii="Times New Roman" w:hAnsi="Times New Roman" w:cs="Times New Roman"/>
                <w:sz w:val="20"/>
                <w:szCs w:val="20"/>
                <w:lang w:val="en-GB"/>
              </w:rPr>
              <w:t xml:space="preserve">lungime: ¾, </w:t>
            </w:r>
          </w:p>
          <w:p w:rsidR="000A59E5" w:rsidRPr="000A59E5" w:rsidRDefault="000A59E5" w:rsidP="000A59E5">
            <w:pPr>
              <w:spacing w:after="0" w:line="240" w:lineRule="auto"/>
              <w:rPr>
                <w:rFonts w:ascii="Times New Roman" w:hAnsi="Times New Roman" w:cs="Times New Roman"/>
                <w:sz w:val="20"/>
                <w:szCs w:val="20"/>
                <w:lang w:val="en-GB"/>
              </w:rPr>
            </w:pPr>
            <w:r w:rsidRPr="000A59E5">
              <w:rPr>
                <w:rFonts w:ascii="Times New Roman" w:hAnsi="Times New Roman" w:cs="Times New Roman"/>
                <w:sz w:val="20"/>
                <w:szCs w:val="20"/>
                <w:lang w:val="en-GB"/>
              </w:rPr>
              <w:t xml:space="preserve">maneci lungi, </w:t>
            </w:r>
          </w:p>
          <w:p w:rsidR="000A59E5" w:rsidRPr="000A59E5" w:rsidRDefault="000A59E5" w:rsidP="000A59E5">
            <w:pPr>
              <w:spacing w:after="0" w:line="240" w:lineRule="auto"/>
              <w:rPr>
                <w:rFonts w:ascii="Times New Roman" w:hAnsi="Times New Roman" w:cs="Times New Roman"/>
                <w:sz w:val="20"/>
                <w:szCs w:val="20"/>
                <w:lang w:val="en-GB"/>
              </w:rPr>
            </w:pPr>
            <w:r w:rsidRPr="000A59E5">
              <w:rPr>
                <w:rFonts w:ascii="Times New Roman" w:hAnsi="Times New Roman" w:cs="Times New Roman"/>
                <w:sz w:val="20"/>
                <w:szCs w:val="20"/>
                <w:lang w:val="en-GB"/>
              </w:rPr>
              <w:t xml:space="preserve">2 buzunare laterale intarite aplicate, </w:t>
            </w:r>
          </w:p>
          <w:p w:rsidR="000A59E5" w:rsidRPr="000A59E5" w:rsidRDefault="000A59E5" w:rsidP="000A59E5">
            <w:pPr>
              <w:spacing w:after="0" w:line="240" w:lineRule="auto"/>
              <w:rPr>
                <w:rFonts w:ascii="Times New Roman" w:hAnsi="Times New Roman" w:cs="Times New Roman"/>
                <w:sz w:val="20"/>
                <w:szCs w:val="20"/>
                <w:lang w:val="en-GB"/>
              </w:rPr>
            </w:pPr>
            <w:proofErr w:type="gramStart"/>
            <w:r w:rsidRPr="000A59E5">
              <w:rPr>
                <w:rFonts w:ascii="Times New Roman" w:hAnsi="Times New Roman" w:cs="Times New Roman"/>
                <w:sz w:val="20"/>
                <w:szCs w:val="20"/>
                <w:lang w:val="en-GB"/>
              </w:rPr>
              <w:t>1  buzunar</w:t>
            </w:r>
            <w:proofErr w:type="gramEnd"/>
            <w:r w:rsidRPr="000A59E5">
              <w:rPr>
                <w:rFonts w:ascii="Times New Roman" w:hAnsi="Times New Roman" w:cs="Times New Roman"/>
                <w:sz w:val="20"/>
                <w:szCs w:val="20"/>
                <w:lang w:val="en-GB"/>
              </w:rPr>
              <w:t xml:space="preserve"> piept stanga, </w:t>
            </w:r>
          </w:p>
          <w:p w:rsidR="000A59E5" w:rsidRPr="000A59E5" w:rsidRDefault="000A59E5" w:rsidP="000A59E5">
            <w:pPr>
              <w:spacing w:after="0" w:line="240" w:lineRule="auto"/>
              <w:rPr>
                <w:rFonts w:ascii="Times New Roman" w:hAnsi="Times New Roman" w:cs="Times New Roman"/>
                <w:sz w:val="20"/>
                <w:szCs w:val="20"/>
                <w:lang w:val="en-GB"/>
              </w:rPr>
            </w:pPr>
            <w:r w:rsidRPr="000A59E5">
              <w:rPr>
                <w:rFonts w:ascii="Times New Roman" w:hAnsi="Times New Roman" w:cs="Times New Roman"/>
                <w:sz w:val="20"/>
                <w:szCs w:val="20"/>
                <w:lang w:val="en-GB"/>
              </w:rPr>
              <w:t xml:space="preserve">guler cu rever, </w:t>
            </w:r>
          </w:p>
          <w:p w:rsidR="000A59E5" w:rsidRPr="000A59E5" w:rsidRDefault="000A59E5" w:rsidP="000A59E5">
            <w:pPr>
              <w:spacing w:after="0" w:line="240" w:lineRule="auto"/>
              <w:rPr>
                <w:rFonts w:ascii="Times New Roman" w:hAnsi="Times New Roman" w:cs="Times New Roman"/>
                <w:sz w:val="20"/>
                <w:szCs w:val="20"/>
                <w:lang w:val="en-GB"/>
              </w:rPr>
            </w:pPr>
            <w:proofErr w:type="gramStart"/>
            <w:r w:rsidRPr="000A59E5">
              <w:rPr>
                <w:rFonts w:ascii="Times New Roman" w:hAnsi="Times New Roman" w:cs="Times New Roman"/>
                <w:sz w:val="20"/>
                <w:szCs w:val="20"/>
                <w:lang w:val="en-GB"/>
              </w:rPr>
              <w:t>nasturi ,</w:t>
            </w:r>
            <w:proofErr w:type="gramEnd"/>
            <w:r w:rsidRPr="000A59E5">
              <w:rPr>
                <w:rFonts w:ascii="Times New Roman" w:hAnsi="Times New Roman" w:cs="Times New Roman"/>
                <w:sz w:val="20"/>
                <w:szCs w:val="20"/>
                <w:lang w:val="en-GB"/>
              </w:rPr>
              <w:t xml:space="preserve"> </w:t>
            </w:r>
          </w:p>
          <w:p w:rsidR="000A59E5" w:rsidRDefault="000A59E5" w:rsidP="000A59E5">
            <w:pPr>
              <w:spacing w:after="0" w:line="240" w:lineRule="auto"/>
              <w:rPr>
                <w:rFonts w:ascii="Times New Roman" w:hAnsi="Times New Roman" w:cs="Times New Roman"/>
                <w:sz w:val="20"/>
                <w:szCs w:val="20"/>
                <w:lang w:val="en-GB"/>
              </w:rPr>
            </w:pPr>
            <w:r w:rsidRPr="000A59E5">
              <w:rPr>
                <w:rFonts w:ascii="Times New Roman" w:hAnsi="Times New Roman" w:cs="Times New Roman"/>
                <w:sz w:val="20"/>
                <w:szCs w:val="20"/>
                <w:lang w:val="en-GB"/>
              </w:rPr>
              <w:t>aerisire posterioara.</w:t>
            </w:r>
          </w:p>
          <w:p w:rsidR="00C377B4" w:rsidRPr="000A59E5" w:rsidRDefault="00C377B4" w:rsidP="000A59E5">
            <w:pPr>
              <w:spacing w:after="0" w:line="240" w:lineRule="auto"/>
              <w:rPr>
                <w:rFonts w:ascii="Times New Roman" w:hAnsi="Times New Roman" w:cs="Times New Roman"/>
                <w:sz w:val="20"/>
                <w:szCs w:val="20"/>
                <w:lang w:val="en-GB"/>
              </w:rPr>
            </w:pPr>
            <w:r w:rsidRPr="00C377B4">
              <w:rPr>
                <w:rFonts w:ascii="Times New Roman" w:hAnsi="Times New Roman" w:cs="Times New Roman"/>
                <w:sz w:val="20"/>
                <w:szCs w:val="20"/>
                <w:lang w:val="en-GB"/>
              </w:rPr>
              <w:t>(cantitătile din fiecare marime se va transmite la semnarea contractului)</w:t>
            </w:r>
          </w:p>
          <w:p w:rsidR="00236CB3" w:rsidRPr="00060AC5" w:rsidRDefault="000A59E5" w:rsidP="000A59E5">
            <w:pPr>
              <w:spacing w:after="0"/>
              <w:rPr>
                <w:rFonts w:ascii="Times New Roman" w:eastAsia="Calibri" w:hAnsi="Times New Roman" w:cs="Times New Roman"/>
                <w:b/>
                <w:spacing w:val="-2"/>
                <w:sz w:val="20"/>
                <w:szCs w:val="20"/>
                <w:lang w:val="ro-RO"/>
              </w:rPr>
            </w:pPr>
            <w:r w:rsidRPr="000A59E5">
              <w:rPr>
                <w:rFonts w:ascii="Times New Roman" w:hAnsi="Times New Roman"/>
                <w:b/>
                <w:sz w:val="20"/>
                <w:szCs w:val="20"/>
                <w:lang w:val="ro-RO"/>
              </w:rPr>
              <w:t xml:space="preserve">Personalizare policromie, </w:t>
            </w:r>
            <w:r w:rsidRPr="000A59E5">
              <w:rPr>
                <w:rFonts w:ascii="Times New Roman" w:hAnsi="Times New Roman"/>
                <w:sz w:val="20"/>
                <w:szCs w:val="20"/>
                <w:lang w:val="ro-RO"/>
              </w:rPr>
              <w:t>1 culoare</w:t>
            </w:r>
            <w:r w:rsidRPr="000A59E5">
              <w:rPr>
                <w:rFonts w:ascii="Times New Roman" w:hAnsi="Times New Roman"/>
                <w:b/>
                <w:sz w:val="20"/>
                <w:szCs w:val="20"/>
                <w:lang w:val="ro-RO"/>
              </w:rPr>
              <w:t>,</w:t>
            </w:r>
            <w:r w:rsidRPr="000A59E5">
              <w:rPr>
                <w:rFonts w:ascii="Times New Roman" w:hAnsi="Times New Roman"/>
                <w:sz w:val="20"/>
                <w:szCs w:val="20"/>
                <w:lang w:val="ro-RO"/>
              </w:rPr>
              <w:t xml:space="preserve"> în zona piept stânga, (prin transfer termic, serigrafie, sau ori</w:t>
            </w:r>
            <w:r>
              <w:rPr>
                <w:rFonts w:ascii="Times New Roman" w:hAnsi="Times New Roman"/>
                <w:sz w:val="20"/>
                <w:szCs w:val="20"/>
                <w:lang w:val="ro-RO"/>
              </w:rPr>
              <w:t>ce alte metode), pe o suprafata</w:t>
            </w:r>
            <w:r w:rsidRPr="000A59E5">
              <w:rPr>
                <w:rFonts w:ascii="Times New Roman" w:hAnsi="Times New Roman"/>
                <w:sz w:val="20"/>
                <w:szCs w:val="20"/>
                <w:lang w:val="ro-RO"/>
              </w:rPr>
              <w:t>de aprox.(70 x 30 mm).</w:t>
            </w:r>
          </w:p>
        </w:tc>
        <w:tc>
          <w:tcPr>
            <w:tcW w:w="5386" w:type="dxa"/>
          </w:tcPr>
          <w:p w:rsidR="00236CB3" w:rsidRPr="00C63DC9" w:rsidRDefault="00236CB3" w:rsidP="00236CB3">
            <w:pPr>
              <w:spacing w:after="0" w:line="240" w:lineRule="auto"/>
              <w:jc w:val="center"/>
              <w:rPr>
                <w:rFonts w:ascii="Times New Roman" w:hAnsi="Times New Roman" w:cs="Times New Roman"/>
                <w:b/>
                <w:i/>
                <w:color w:val="FF0000"/>
                <w:lang w:val="ro-RO"/>
              </w:rPr>
            </w:pPr>
          </w:p>
        </w:tc>
      </w:tr>
      <w:tr w:rsidR="00236CB3" w:rsidRPr="00C63DC9" w:rsidTr="000A59E5">
        <w:trPr>
          <w:trHeight w:val="285"/>
        </w:trPr>
        <w:tc>
          <w:tcPr>
            <w:tcW w:w="5477" w:type="dxa"/>
            <w:shd w:val="clear" w:color="auto" w:fill="auto"/>
            <w:vAlign w:val="center"/>
          </w:tcPr>
          <w:p w:rsidR="00236CB3" w:rsidRPr="00FF6279" w:rsidRDefault="00236CB3" w:rsidP="00236CB3">
            <w:pPr>
              <w:pStyle w:val="NoSpacing"/>
              <w:rPr>
                <w:rFonts w:ascii="Times New Roman" w:hAnsi="Times New Roman" w:cs="Times New Roman"/>
                <w:b/>
                <w:sz w:val="20"/>
                <w:szCs w:val="20"/>
                <w:lang w:val="ro-RO"/>
              </w:rPr>
            </w:pPr>
            <w:r w:rsidRPr="00FF6279">
              <w:rPr>
                <w:rFonts w:ascii="Times New Roman" w:hAnsi="Times New Roman" w:cs="Times New Roman"/>
                <w:b/>
                <w:sz w:val="20"/>
                <w:szCs w:val="20"/>
                <w:lang w:val="ro-RO"/>
              </w:rPr>
              <w:t>2.Tricou clasic personalizat, culoare – 30 buc</w:t>
            </w:r>
          </w:p>
          <w:p w:rsidR="00FF6279" w:rsidRPr="00FF6279" w:rsidRDefault="00FF6279" w:rsidP="00236CB3">
            <w:pPr>
              <w:pStyle w:val="NoSpacing"/>
              <w:rPr>
                <w:rFonts w:ascii="Times New Roman" w:hAnsi="Times New Roman" w:cs="Times New Roman"/>
                <w:sz w:val="20"/>
                <w:szCs w:val="20"/>
                <w:lang w:val="ro-RO"/>
              </w:rPr>
            </w:pPr>
            <w:r w:rsidRPr="00FF6279">
              <w:rPr>
                <w:rFonts w:ascii="Times New Roman" w:hAnsi="Times New Roman" w:cs="Times New Roman"/>
                <w:sz w:val="20"/>
                <w:szCs w:val="20"/>
                <w:lang w:val="ro-RO"/>
              </w:rPr>
              <w:t>Culoarea se va stabili la semnarea contractului</w:t>
            </w:r>
          </w:p>
          <w:p w:rsidR="00236CB3" w:rsidRPr="00FF6279" w:rsidRDefault="00FF6279" w:rsidP="00236CB3">
            <w:pPr>
              <w:spacing w:after="0" w:line="240" w:lineRule="auto"/>
              <w:jc w:val="both"/>
              <w:rPr>
                <w:rFonts w:ascii="Times New Roman" w:hAnsi="Times New Roman" w:cs="Times New Roman"/>
                <w:sz w:val="20"/>
                <w:szCs w:val="20"/>
                <w:lang w:val="en-GB"/>
              </w:rPr>
            </w:pPr>
            <w:r w:rsidRPr="00FF6279">
              <w:rPr>
                <w:noProof/>
              </w:rPr>
              <w:drawing>
                <wp:anchor distT="0" distB="0" distL="114300" distR="114300" simplePos="0" relativeHeight="251677696" behindDoc="0" locked="0" layoutInCell="1" allowOverlap="1" wp14:anchorId="5EC594DB" wp14:editId="5CEC80EE">
                  <wp:simplePos x="0" y="0"/>
                  <wp:positionH relativeFrom="column">
                    <wp:posOffset>2254885</wp:posOffset>
                  </wp:positionH>
                  <wp:positionV relativeFrom="paragraph">
                    <wp:posOffset>69850</wp:posOffset>
                  </wp:positionV>
                  <wp:extent cx="1017270" cy="1218565"/>
                  <wp:effectExtent l="0" t="0" r="0" b="635"/>
                  <wp:wrapSquare wrapText="bothSides"/>
                  <wp:docPr id="13" name="Picture 13" descr="https://www.imbracamintesimpla.ro/wp-content/uploads/2022/01/set-10-tricouri-pentru-barbati-multicolor-1-m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mbracamintesimpla.ro/wp-content/uploads/2022/01/set-10-tricouri-pentru-barbati-multicolor-1-min-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727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CB3" w:rsidRPr="00FF6279">
              <w:rPr>
                <w:rFonts w:ascii="Times New Roman" w:hAnsi="Times New Roman" w:cs="Times New Roman"/>
                <w:sz w:val="20"/>
                <w:szCs w:val="20"/>
                <w:lang w:val="en-GB"/>
              </w:rPr>
              <w:t xml:space="preserve">material: 160 g/mp, </w:t>
            </w:r>
          </w:p>
          <w:p w:rsidR="00FF6279" w:rsidRDefault="00236CB3" w:rsidP="00236CB3">
            <w:pPr>
              <w:spacing w:after="0" w:line="240" w:lineRule="auto"/>
              <w:jc w:val="both"/>
              <w:rPr>
                <w:rFonts w:ascii="Times New Roman" w:hAnsi="Times New Roman" w:cs="Times New Roman"/>
                <w:sz w:val="20"/>
                <w:szCs w:val="20"/>
                <w:lang w:val="en-GB"/>
              </w:rPr>
            </w:pPr>
            <w:r w:rsidRPr="00FF6279">
              <w:rPr>
                <w:rFonts w:ascii="Times New Roman" w:hAnsi="Times New Roman" w:cs="Times New Roman"/>
                <w:sz w:val="20"/>
                <w:szCs w:val="20"/>
                <w:lang w:val="en-GB"/>
              </w:rPr>
              <w:t xml:space="preserve">100 % bumbac </w:t>
            </w:r>
          </w:p>
          <w:p w:rsidR="00236CB3" w:rsidRPr="00FF6279" w:rsidRDefault="00236CB3" w:rsidP="00236CB3">
            <w:pPr>
              <w:spacing w:after="0" w:line="240" w:lineRule="auto"/>
              <w:jc w:val="both"/>
              <w:rPr>
                <w:rFonts w:ascii="Times New Roman" w:hAnsi="Times New Roman" w:cs="Times New Roman"/>
                <w:sz w:val="20"/>
                <w:szCs w:val="20"/>
                <w:lang w:val="en-GB"/>
              </w:rPr>
            </w:pPr>
            <w:r w:rsidRPr="00FF6279">
              <w:rPr>
                <w:rFonts w:ascii="Times New Roman" w:hAnsi="Times New Roman" w:cs="Times New Roman"/>
                <w:sz w:val="20"/>
                <w:szCs w:val="20"/>
                <w:lang w:val="en-GB"/>
              </w:rPr>
              <w:t xml:space="preserve">finisaj cu silicon, Single Jersey, </w:t>
            </w:r>
          </w:p>
          <w:p w:rsidR="00236CB3" w:rsidRPr="00FF6279" w:rsidRDefault="00236CB3" w:rsidP="00236CB3">
            <w:pPr>
              <w:spacing w:after="0" w:line="240" w:lineRule="auto"/>
              <w:jc w:val="both"/>
              <w:rPr>
                <w:rFonts w:ascii="Times New Roman" w:hAnsi="Times New Roman" w:cs="Times New Roman"/>
                <w:sz w:val="20"/>
                <w:szCs w:val="20"/>
                <w:lang w:val="en-GB"/>
              </w:rPr>
            </w:pPr>
            <w:r w:rsidRPr="00FF6279">
              <w:rPr>
                <w:rFonts w:ascii="Times New Roman" w:hAnsi="Times New Roman" w:cs="Times New Roman"/>
                <w:sz w:val="20"/>
                <w:szCs w:val="20"/>
                <w:lang w:val="en-GB"/>
              </w:rPr>
              <w:t>marimi: XS - 5XL,</w:t>
            </w:r>
            <w:r w:rsidR="009009F3" w:rsidRPr="00FF6279">
              <w:t xml:space="preserve"> </w:t>
            </w:r>
            <w:r w:rsidR="009009F3" w:rsidRPr="00FF6279">
              <w:rPr>
                <w:rFonts w:ascii="Times New Roman" w:hAnsi="Times New Roman" w:cs="Times New Roman"/>
                <w:sz w:val="20"/>
                <w:szCs w:val="20"/>
                <w:lang w:val="en-GB"/>
              </w:rPr>
              <w:t>cantitătile din fiecare marime se va transmite la semnarea contractului)</w:t>
            </w:r>
            <w:r w:rsidR="00FF6279" w:rsidRPr="00FF6279">
              <w:rPr>
                <w:noProof/>
              </w:rPr>
              <w:t xml:space="preserve"> </w:t>
            </w:r>
          </w:p>
          <w:p w:rsidR="00236CB3" w:rsidRPr="00FF6279" w:rsidRDefault="00236CB3" w:rsidP="00236CB3">
            <w:pPr>
              <w:spacing w:after="0" w:line="240" w:lineRule="auto"/>
              <w:jc w:val="both"/>
              <w:rPr>
                <w:rFonts w:ascii="Times New Roman" w:hAnsi="Times New Roman" w:cs="Times New Roman"/>
                <w:sz w:val="20"/>
                <w:szCs w:val="20"/>
                <w:lang w:val="en-GB"/>
              </w:rPr>
            </w:pPr>
            <w:r w:rsidRPr="00FF6279">
              <w:rPr>
                <w:rFonts w:ascii="Times New Roman" w:hAnsi="Times New Roman" w:cs="Times New Roman"/>
                <w:sz w:val="20"/>
                <w:szCs w:val="20"/>
                <w:lang w:val="en-GB"/>
              </w:rPr>
              <w:t xml:space="preserve">gulerul contine 5% elastan, </w:t>
            </w:r>
          </w:p>
          <w:p w:rsidR="00236CB3" w:rsidRPr="00FF6279" w:rsidRDefault="00236CB3" w:rsidP="00236CB3">
            <w:pPr>
              <w:spacing w:after="0" w:line="240" w:lineRule="auto"/>
              <w:jc w:val="both"/>
              <w:rPr>
                <w:rFonts w:ascii="Times New Roman" w:hAnsi="Times New Roman" w:cs="Times New Roman"/>
                <w:sz w:val="20"/>
                <w:szCs w:val="20"/>
                <w:lang w:val="en-GB"/>
              </w:rPr>
            </w:pPr>
            <w:r w:rsidRPr="00FF6279">
              <w:rPr>
                <w:rFonts w:ascii="Times New Roman" w:hAnsi="Times New Roman" w:cs="Times New Roman"/>
                <w:sz w:val="20"/>
                <w:szCs w:val="20"/>
                <w:lang w:val="en-GB"/>
              </w:rPr>
              <w:t>interiorul gulerului prezinta banda de intarire pe spate,</w:t>
            </w:r>
          </w:p>
          <w:p w:rsidR="00060AC5" w:rsidRPr="00060AC5" w:rsidRDefault="00236CB3" w:rsidP="00FF6279">
            <w:pPr>
              <w:spacing w:after="0" w:line="240" w:lineRule="auto"/>
              <w:jc w:val="both"/>
              <w:rPr>
                <w:rFonts w:ascii="Times New Roman" w:hAnsi="Times New Roman" w:cs="Times New Roman"/>
                <w:b/>
                <w:sz w:val="20"/>
                <w:szCs w:val="20"/>
                <w:lang w:val="ro-RO"/>
              </w:rPr>
            </w:pPr>
            <w:r w:rsidRPr="00FF6279">
              <w:rPr>
                <w:rFonts w:ascii="Times New Roman" w:hAnsi="Times New Roman" w:cs="Times New Roman"/>
                <w:sz w:val="20"/>
                <w:szCs w:val="20"/>
                <w:lang w:val="en-GB"/>
              </w:rPr>
              <w:t>banda de intarire la umeri.</w:t>
            </w:r>
          </w:p>
        </w:tc>
        <w:tc>
          <w:tcPr>
            <w:tcW w:w="5386" w:type="dxa"/>
          </w:tcPr>
          <w:p w:rsidR="00236CB3" w:rsidRPr="00C63DC9" w:rsidRDefault="00236CB3" w:rsidP="00236CB3">
            <w:pPr>
              <w:spacing w:after="0" w:line="240" w:lineRule="auto"/>
              <w:jc w:val="center"/>
              <w:rPr>
                <w:rFonts w:ascii="Times New Roman" w:hAnsi="Times New Roman" w:cs="Times New Roman"/>
                <w:b/>
                <w:i/>
                <w:color w:val="FF0000"/>
                <w:lang w:val="ro-RO"/>
              </w:rPr>
            </w:pPr>
          </w:p>
        </w:tc>
      </w:tr>
    </w:tbl>
    <w:p w:rsidR="00C21FD1" w:rsidRPr="00C63DC9" w:rsidRDefault="00C21FD1" w:rsidP="00C21FD1">
      <w:pPr>
        <w:spacing w:after="0" w:line="240" w:lineRule="auto"/>
        <w:rPr>
          <w:rFonts w:ascii="Times New Roman" w:hAnsi="Times New Roman" w:cs="Times New Roman"/>
          <w:b/>
          <w:lang w:val="ro-RO"/>
        </w:rPr>
      </w:pPr>
    </w:p>
    <w:p w:rsidR="00060AC5" w:rsidRDefault="00060AC5" w:rsidP="00023245">
      <w:pPr>
        <w:spacing w:after="0" w:line="240" w:lineRule="auto"/>
        <w:rPr>
          <w:rFonts w:ascii="Times New Roman" w:hAnsi="Times New Roman" w:cs="Times New Roman"/>
          <w:b/>
          <w:lang w:val="ro-RO"/>
        </w:rPr>
      </w:pPr>
    </w:p>
    <w:p w:rsidR="001C451E" w:rsidRPr="00C63DC9" w:rsidRDefault="001C451E" w:rsidP="001C451E">
      <w:pPr>
        <w:pStyle w:val="NoSpacing"/>
        <w:jc w:val="both"/>
        <w:rPr>
          <w:rFonts w:ascii="Times New Roman" w:hAnsi="Times New Roman" w:cs="Times New Roman"/>
          <w:b/>
        </w:rPr>
      </w:pPr>
      <w:r w:rsidRPr="00C63DC9">
        <w:rPr>
          <w:rFonts w:ascii="Times New Roman" w:hAnsi="Times New Roman" w:cs="Times New Roman"/>
          <w:b/>
          <w:lang w:val="ro-RO"/>
        </w:rPr>
        <w:t xml:space="preserve">LOT </w:t>
      </w:r>
      <w:r>
        <w:rPr>
          <w:rFonts w:ascii="Times New Roman" w:hAnsi="Times New Roman" w:cs="Times New Roman"/>
          <w:b/>
          <w:lang w:val="ro-RO"/>
        </w:rPr>
        <w:t>4</w:t>
      </w:r>
      <w:r w:rsidRPr="00C63DC9">
        <w:rPr>
          <w:rFonts w:ascii="Times New Roman" w:hAnsi="Times New Roman" w:cs="Times New Roman"/>
          <w:b/>
          <w:lang w:val="ro-RO"/>
        </w:rPr>
        <w:t xml:space="preserve">: </w:t>
      </w:r>
      <w:r w:rsidRPr="001C451E">
        <w:rPr>
          <w:rFonts w:ascii="Times New Roman" w:hAnsi="Times New Roman" w:cs="Times New Roman"/>
          <w:b/>
        </w:rPr>
        <w:t>“</w:t>
      </w:r>
      <w:r w:rsidRPr="001C451E">
        <w:rPr>
          <w:rFonts w:ascii="Times New Roman" w:hAnsi="Times New Roman" w:cs="Times New Roman"/>
          <w:b/>
          <w:lang w:val="ro-RO"/>
        </w:rPr>
        <w:t>Consumabile_Produse curățenie și întreținere pentru ROSE-RCM TUIASI</w:t>
      </w:r>
      <w:r w:rsidRPr="001C451E">
        <w:rPr>
          <w:rFonts w:ascii="Times New Roman" w:hAnsi="Times New Roman" w:cs="Times New Roman"/>
          <w:b/>
        </w:rPr>
        <w:t>”</w:t>
      </w:r>
    </w:p>
    <w:p w:rsidR="001C451E" w:rsidRPr="00C63DC9" w:rsidRDefault="001C451E" w:rsidP="001C451E">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7"/>
        <w:gridCol w:w="5386"/>
      </w:tblGrid>
      <w:tr w:rsidR="001C451E" w:rsidRPr="00C63DC9" w:rsidTr="000A59E5">
        <w:trPr>
          <w:trHeight w:val="285"/>
        </w:trPr>
        <w:tc>
          <w:tcPr>
            <w:tcW w:w="5477" w:type="dxa"/>
            <w:shd w:val="clear" w:color="auto" w:fill="auto"/>
            <w:vAlign w:val="bottom"/>
          </w:tcPr>
          <w:p w:rsidR="001C451E" w:rsidRPr="00C63DC9" w:rsidRDefault="001C451E" w:rsidP="000504B1">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A. Specificații tehnice solicitate</w:t>
            </w:r>
          </w:p>
          <w:p w:rsidR="001C451E" w:rsidRPr="00C63DC9" w:rsidRDefault="001C451E" w:rsidP="000504B1">
            <w:pPr>
              <w:spacing w:after="0" w:line="240" w:lineRule="auto"/>
              <w:jc w:val="center"/>
              <w:rPr>
                <w:rFonts w:ascii="Times New Roman" w:hAnsi="Times New Roman" w:cs="Times New Roman"/>
                <w:i/>
                <w:lang w:val="ro-RO"/>
              </w:rPr>
            </w:pPr>
          </w:p>
        </w:tc>
        <w:tc>
          <w:tcPr>
            <w:tcW w:w="5386" w:type="dxa"/>
          </w:tcPr>
          <w:p w:rsidR="001C451E" w:rsidRPr="00C63DC9" w:rsidRDefault="001C451E" w:rsidP="000504B1">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1C451E" w:rsidRPr="00C63DC9" w:rsidRDefault="001C451E" w:rsidP="000504B1">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1C451E" w:rsidRPr="00C63DC9" w:rsidTr="000A59E5">
        <w:trPr>
          <w:trHeight w:val="285"/>
        </w:trPr>
        <w:tc>
          <w:tcPr>
            <w:tcW w:w="5477" w:type="dxa"/>
            <w:shd w:val="clear" w:color="auto" w:fill="auto"/>
            <w:vAlign w:val="bottom"/>
          </w:tcPr>
          <w:p w:rsidR="001C451E" w:rsidRPr="001C451E" w:rsidRDefault="001C451E" w:rsidP="000504B1">
            <w:pPr>
              <w:spacing w:after="0" w:line="240" w:lineRule="auto"/>
              <w:ind w:left="-198" w:firstLine="198"/>
              <w:rPr>
                <w:rFonts w:ascii="Times New Roman" w:hAnsi="Times New Roman" w:cs="Times New Roman"/>
                <w:b/>
                <w:lang w:val="ro-RO"/>
              </w:rPr>
            </w:pPr>
            <w:r w:rsidRPr="001C451E">
              <w:rPr>
                <w:rFonts w:ascii="Times New Roman" w:hAnsi="Times New Roman" w:cs="Times New Roman"/>
                <w:b/>
                <w:lang w:val="ro-RO"/>
              </w:rPr>
              <w:t xml:space="preserve">Denumire produs: </w:t>
            </w:r>
          </w:p>
          <w:p w:rsidR="001C451E" w:rsidRPr="00C63DC9" w:rsidRDefault="001C451E" w:rsidP="000504B1">
            <w:pPr>
              <w:pStyle w:val="NoSpacing"/>
              <w:jc w:val="both"/>
              <w:rPr>
                <w:rFonts w:ascii="Times New Roman" w:hAnsi="Times New Roman" w:cs="Times New Roman"/>
                <w:b/>
              </w:rPr>
            </w:pPr>
            <w:r w:rsidRPr="001C451E">
              <w:rPr>
                <w:rFonts w:ascii="Times New Roman" w:hAnsi="Times New Roman" w:cs="Times New Roman"/>
                <w:b/>
                <w:lang w:val="ro-RO"/>
              </w:rPr>
              <w:t xml:space="preserve">LOT 4: </w:t>
            </w:r>
            <w:r w:rsidRPr="001C451E">
              <w:rPr>
                <w:rFonts w:ascii="Times New Roman" w:hAnsi="Times New Roman" w:cs="Times New Roman"/>
                <w:b/>
              </w:rPr>
              <w:t>“</w:t>
            </w:r>
            <w:r w:rsidRPr="001C451E">
              <w:rPr>
                <w:rFonts w:ascii="Times New Roman" w:hAnsi="Times New Roman" w:cs="Times New Roman"/>
                <w:b/>
                <w:lang w:val="ro-RO"/>
              </w:rPr>
              <w:t>Consumabile_Produse curățenie și întreținere pentru ROSE-RCM TUIASI</w:t>
            </w:r>
            <w:r w:rsidRPr="001C451E">
              <w:rPr>
                <w:rFonts w:ascii="Times New Roman" w:hAnsi="Times New Roman" w:cs="Times New Roman"/>
                <w:b/>
              </w:rPr>
              <w:t>”</w:t>
            </w:r>
          </w:p>
        </w:tc>
        <w:tc>
          <w:tcPr>
            <w:tcW w:w="5386" w:type="dxa"/>
          </w:tcPr>
          <w:p w:rsidR="001C451E" w:rsidRPr="00C63DC9" w:rsidRDefault="001C451E" w:rsidP="000504B1">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1C451E" w:rsidRPr="00C63DC9" w:rsidTr="000A59E5">
        <w:trPr>
          <w:trHeight w:val="285"/>
        </w:trPr>
        <w:tc>
          <w:tcPr>
            <w:tcW w:w="5477" w:type="dxa"/>
            <w:shd w:val="clear" w:color="auto" w:fill="auto"/>
            <w:vAlign w:val="bottom"/>
          </w:tcPr>
          <w:p w:rsidR="001C451E" w:rsidRPr="00CD4875" w:rsidRDefault="001C451E" w:rsidP="000504B1">
            <w:pPr>
              <w:spacing w:after="0"/>
              <w:ind w:left="-13" w:firstLine="13"/>
              <w:jc w:val="both"/>
              <w:rPr>
                <w:rFonts w:ascii="Times New Roman" w:hAnsi="Times New Roman" w:cs="Times New Roman"/>
                <w:b/>
                <w:sz w:val="20"/>
                <w:szCs w:val="20"/>
                <w:lang w:val="ro-RO"/>
              </w:rPr>
            </w:pPr>
            <w:r w:rsidRPr="00CD4875">
              <w:rPr>
                <w:rFonts w:ascii="Times New Roman" w:hAnsi="Times New Roman" w:cs="Times New Roman"/>
                <w:b/>
                <w:sz w:val="20"/>
                <w:szCs w:val="20"/>
                <w:lang w:val="ro-RO"/>
              </w:rPr>
              <w:t>Descriere generală:</w:t>
            </w:r>
          </w:p>
          <w:p w:rsidR="001C451E" w:rsidRPr="00CD4875" w:rsidRDefault="001C451E" w:rsidP="000504B1">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Pachetul va conține:</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1.SAPUN LICHID pompita 500ml – 20 buc</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2.HARTIE IGIENICA 3 straturi, pachet 8 – 20 buc</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3.SACI MENAJERI LDPE NEGRI, grosi, 35 litri, 15 buc / rola – 50 buc</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4.SACI MENAJERI LDPE NEGRI, grosi, 60 litri, 10 buc/rola – 50 buc</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5.PROSOP HARTIE ROLA 3 straturi, monorola – 20 buc</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6.DETERGENT VASE 750 ml – 20 buc</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7.Servetele de masa, 33x33 cm, 100 buc/set – 10 buc</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8.FARFURII Biodegradabile 23 cm, set 50 buc – 20 seturi</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9.FURCULITE biodegradabile din lemn 100 buc/set – 20 seturi</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10.CUTITE ASCUTITE biodegradabile din lemn 100 buc/set  - 20 seturi</w:t>
            </w:r>
          </w:p>
          <w:p w:rsidR="001C451E" w:rsidRPr="00CD4875" w:rsidRDefault="001C451E" w:rsidP="001C451E">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11.LINGURITE biodegradabile din lemn 100 buc/set -20 seturi</w:t>
            </w:r>
          </w:p>
          <w:p w:rsidR="00CD4875" w:rsidRPr="00CD4875" w:rsidRDefault="001C451E" w:rsidP="000A59E5">
            <w:pPr>
              <w:spacing w:after="0" w:line="240" w:lineRule="auto"/>
              <w:rPr>
                <w:rFonts w:ascii="Times New Roman" w:hAnsi="Times New Roman" w:cs="Times New Roman"/>
                <w:sz w:val="20"/>
                <w:szCs w:val="20"/>
              </w:rPr>
            </w:pPr>
            <w:r w:rsidRPr="00CD4875">
              <w:rPr>
                <w:rFonts w:ascii="Times New Roman" w:hAnsi="Times New Roman" w:cs="Times New Roman"/>
                <w:sz w:val="20"/>
                <w:szCs w:val="20"/>
              </w:rPr>
              <w:t>12.PAHAR PLASTIC ALB 200ml, set 100 buc – 40 seturi</w:t>
            </w:r>
          </w:p>
        </w:tc>
        <w:tc>
          <w:tcPr>
            <w:tcW w:w="5386" w:type="dxa"/>
          </w:tcPr>
          <w:p w:rsidR="001C451E" w:rsidRPr="00C63DC9" w:rsidRDefault="001C451E" w:rsidP="000504B1">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Descriere generală</w:t>
            </w:r>
          </w:p>
        </w:tc>
      </w:tr>
      <w:tr w:rsidR="001C451E" w:rsidRPr="00C63DC9" w:rsidTr="000A59E5">
        <w:trPr>
          <w:trHeight w:val="285"/>
        </w:trPr>
        <w:tc>
          <w:tcPr>
            <w:tcW w:w="5477" w:type="dxa"/>
            <w:shd w:val="clear" w:color="auto" w:fill="auto"/>
            <w:vAlign w:val="bottom"/>
          </w:tcPr>
          <w:p w:rsidR="00423952" w:rsidRPr="00CD4875" w:rsidRDefault="001C451E" w:rsidP="00687D29">
            <w:pPr>
              <w:spacing w:after="0" w:line="240" w:lineRule="auto"/>
              <w:rPr>
                <w:rFonts w:ascii="Times New Roman" w:hAnsi="Times New Roman" w:cs="Times New Roman"/>
                <w:b/>
                <w:sz w:val="20"/>
                <w:szCs w:val="20"/>
                <w:lang w:val="ro-RO"/>
              </w:rPr>
            </w:pPr>
            <w:r w:rsidRPr="00CD4875">
              <w:rPr>
                <w:rFonts w:ascii="Times New Roman" w:hAnsi="Times New Roman" w:cs="Times New Roman"/>
                <w:b/>
                <w:sz w:val="20"/>
                <w:szCs w:val="20"/>
                <w:lang w:val="ro-RO"/>
              </w:rPr>
              <w:t>Detalii specifice şi standarde tehnice minim acceptate de către Beneficiar</w:t>
            </w:r>
          </w:p>
        </w:tc>
        <w:tc>
          <w:tcPr>
            <w:tcW w:w="5386" w:type="dxa"/>
          </w:tcPr>
          <w:p w:rsidR="001C451E" w:rsidRPr="00C63DC9" w:rsidRDefault="001C451E" w:rsidP="000504B1">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sz w:val="20"/>
                <w:szCs w:val="20"/>
                <w:shd w:val="clear" w:color="auto" w:fill="FFFFFF"/>
              </w:rPr>
            </w:pPr>
            <w:r w:rsidRPr="00CD4875">
              <w:rPr>
                <w:rFonts w:ascii="Times New Roman" w:hAnsi="Times New Roman" w:cs="Times New Roman"/>
                <w:b/>
                <w:sz w:val="20"/>
                <w:szCs w:val="20"/>
                <w:shd w:val="clear" w:color="auto" w:fill="FFFFFF"/>
              </w:rPr>
              <w:t>1.</w:t>
            </w:r>
            <w:r w:rsidR="00D94263" w:rsidRPr="00CD4875">
              <w:rPr>
                <w:rFonts w:ascii="Times New Roman" w:hAnsi="Times New Roman" w:cs="Times New Roman"/>
                <w:b/>
                <w:sz w:val="20"/>
                <w:szCs w:val="20"/>
                <w:shd w:val="clear" w:color="auto" w:fill="FFFFFF"/>
              </w:rPr>
              <w:t>SAPUN LICHID pompita 500ml – 20 buc</w:t>
            </w:r>
          </w:p>
          <w:p w:rsidR="00D94263" w:rsidRPr="00CD4875" w:rsidRDefault="00D94263" w:rsidP="00D94263">
            <w:pPr>
              <w:spacing w:after="0" w:line="240" w:lineRule="auto"/>
              <w:rPr>
                <w:rFonts w:ascii="Times New Roman" w:hAnsi="Times New Roman" w:cs="Times New Roman"/>
                <w:sz w:val="20"/>
                <w:szCs w:val="20"/>
                <w:shd w:val="clear" w:color="auto" w:fill="FFFFFF"/>
              </w:rPr>
            </w:pPr>
            <w:r w:rsidRPr="00CD4875">
              <w:rPr>
                <w:rFonts w:ascii="Times New Roman" w:hAnsi="Times New Roman" w:cs="Times New Roman"/>
                <w:sz w:val="20"/>
                <w:szCs w:val="20"/>
                <w:shd w:val="clear" w:color="auto" w:fill="FFFFFF"/>
              </w:rPr>
              <w:lastRenderedPageBreak/>
              <w:t>hidrateaza si protejeaza pielea impotriva uscarii si craparii, foarte eficient, avand un miros placut de migdale, nu provoaca iritatii</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Cod produs: CL77718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lastRenderedPageBreak/>
              <w:t>2.</w:t>
            </w:r>
            <w:r w:rsidR="00D94263" w:rsidRPr="00CD4875">
              <w:rPr>
                <w:rFonts w:ascii="Times New Roman" w:hAnsi="Times New Roman" w:cs="Times New Roman"/>
                <w:b/>
                <w:color w:val="000000"/>
                <w:sz w:val="20"/>
                <w:szCs w:val="20"/>
              </w:rPr>
              <w:t>HARTIE IGIENICA 3 straturi, pachet 8 – 20 buc</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3 straturi, pachet 8 bucati</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 xml:space="preserve">053850 </w:t>
            </w:r>
            <w:r w:rsidRPr="00CD4875">
              <w:rPr>
                <w:rFonts w:ascii="Times New Roman" w:hAnsi="Times New Roman" w:cs="Times New Roman"/>
                <w:b/>
                <w:sz w:val="20"/>
                <w:szCs w:val="20"/>
                <w:shd w:val="clear" w:color="auto" w:fill="FFFFFF"/>
              </w:rPr>
              <w:t>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3.</w:t>
            </w:r>
            <w:r w:rsidR="00D94263" w:rsidRPr="00CD4875">
              <w:rPr>
                <w:rFonts w:ascii="Times New Roman" w:hAnsi="Times New Roman" w:cs="Times New Roman"/>
                <w:b/>
                <w:color w:val="000000"/>
                <w:sz w:val="20"/>
                <w:szCs w:val="20"/>
              </w:rPr>
              <w:t>SACI MENAJERI grosi, 35 litri, 15 buc / rola – 50 buc</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50 * 70</w:t>
            </w:r>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15 buc/rola</w:t>
            </w:r>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35 litri</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020302</w:t>
            </w:r>
            <w:r w:rsidRPr="00CD4875">
              <w:rPr>
                <w:rFonts w:ascii="Times New Roman" w:hAnsi="Times New Roman" w:cs="Times New Roman"/>
                <w:b/>
                <w:sz w:val="20"/>
                <w:szCs w:val="20"/>
                <w:shd w:val="clear" w:color="auto" w:fill="FFFFFF"/>
              </w:rPr>
              <w:t xml:space="preserve">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4.</w:t>
            </w:r>
            <w:r w:rsidR="00D94263" w:rsidRPr="00CD4875">
              <w:rPr>
                <w:rFonts w:ascii="Times New Roman" w:hAnsi="Times New Roman" w:cs="Times New Roman"/>
                <w:b/>
                <w:color w:val="000000"/>
                <w:sz w:val="20"/>
                <w:szCs w:val="20"/>
              </w:rPr>
              <w:t>SACI MENAJERI grosi, 60 litri, 10 buc/rola – 50 buc</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 xml:space="preserve">60 * </w:t>
            </w:r>
            <w:proofErr w:type="gramStart"/>
            <w:r w:rsidRPr="00CD4875">
              <w:rPr>
                <w:rFonts w:ascii="Times New Roman" w:hAnsi="Times New Roman" w:cs="Times New Roman"/>
                <w:color w:val="000000"/>
                <w:sz w:val="20"/>
                <w:szCs w:val="20"/>
              </w:rPr>
              <w:t>80</w:t>
            </w:r>
            <w:r w:rsidR="00687D29">
              <w:rPr>
                <w:rFonts w:ascii="Times New Roman" w:hAnsi="Times New Roman" w:cs="Times New Roman"/>
                <w:color w:val="000000"/>
                <w:sz w:val="20"/>
                <w:szCs w:val="20"/>
              </w:rPr>
              <w:t>,</w:t>
            </w:r>
            <w:r w:rsidRPr="00CD4875">
              <w:rPr>
                <w:rFonts w:ascii="Times New Roman" w:hAnsi="Times New Roman" w:cs="Times New Roman"/>
                <w:color w:val="000000"/>
                <w:sz w:val="20"/>
                <w:szCs w:val="20"/>
              </w:rPr>
              <w:t>grosi</w:t>
            </w:r>
            <w:proofErr w:type="gramEnd"/>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60 litri</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10 buc/rola</w:t>
            </w:r>
            <w:r w:rsidR="00687D29">
              <w:rPr>
                <w:rFonts w:ascii="Times New Roman" w:hAnsi="Times New Roman" w:cs="Times New Roman"/>
                <w:color w:val="000000"/>
                <w:sz w:val="20"/>
                <w:szCs w:val="20"/>
              </w:rPr>
              <w:t xml:space="preserve">, </w:t>
            </w: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020303</w:t>
            </w:r>
            <w:r w:rsidRPr="00CD4875">
              <w:rPr>
                <w:rFonts w:ascii="Times New Roman" w:hAnsi="Times New Roman" w:cs="Times New Roman"/>
                <w:b/>
                <w:sz w:val="20"/>
                <w:szCs w:val="20"/>
                <w:shd w:val="clear" w:color="auto" w:fill="FFFFFF"/>
              </w:rPr>
              <w:t xml:space="preserve">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5.</w:t>
            </w:r>
            <w:r w:rsidR="00D94263" w:rsidRPr="00CD4875">
              <w:rPr>
                <w:rFonts w:ascii="Times New Roman" w:hAnsi="Times New Roman" w:cs="Times New Roman"/>
                <w:b/>
                <w:color w:val="000000"/>
                <w:sz w:val="20"/>
                <w:szCs w:val="20"/>
              </w:rPr>
              <w:t>PROSOP HARTIE ROLA 3 straturi, monorola – 20 buc</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3 straturi</w:t>
            </w:r>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monorola</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065734</w:t>
            </w:r>
            <w:r w:rsidRPr="00CD4875">
              <w:rPr>
                <w:rFonts w:ascii="Times New Roman" w:hAnsi="Times New Roman" w:cs="Times New Roman"/>
                <w:b/>
                <w:sz w:val="20"/>
                <w:szCs w:val="20"/>
                <w:shd w:val="clear" w:color="auto" w:fill="FFFFFF"/>
              </w:rPr>
              <w:t xml:space="preserve">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sz w:val="20"/>
                <w:szCs w:val="20"/>
                <w:shd w:val="clear" w:color="auto" w:fill="FFFFFF"/>
              </w:rPr>
            </w:pPr>
            <w:r w:rsidRPr="00CD4875">
              <w:rPr>
                <w:rFonts w:ascii="Times New Roman" w:hAnsi="Times New Roman" w:cs="Times New Roman"/>
                <w:b/>
                <w:sz w:val="20"/>
                <w:szCs w:val="20"/>
                <w:shd w:val="clear" w:color="auto" w:fill="FFFFFF"/>
              </w:rPr>
              <w:t>6.</w:t>
            </w:r>
            <w:r w:rsidR="00D94263" w:rsidRPr="00CD4875">
              <w:rPr>
                <w:rFonts w:ascii="Times New Roman" w:hAnsi="Times New Roman" w:cs="Times New Roman"/>
                <w:b/>
                <w:sz w:val="20"/>
                <w:szCs w:val="20"/>
                <w:shd w:val="clear" w:color="auto" w:fill="FFFFFF"/>
              </w:rPr>
              <w:t>DETERGENT VASE 750 ml – 20 buc</w:t>
            </w:r>
          </w:p>
          <w:p w:rsidR="00D94263" w:rsidRPr="00CD4875" w:rsidRDefault="00D94263" w:rsidP="00D94263">
            <w:pPr>
              <w:spacing w:after="0" w:line="240" w:lineRule="auto"/>
              <w:rPr>
                <w:rFonts w:ascii="Times New Roman" w:hAnsi="Times New Roman" w:cs="Times New Roman"/>
                <w:sz w:val="20"/>
                <w:szCs w:val="20"/>
                <w:shd w:val="clear" w:color="auto" w:fill="FFFFFF"/>
              </w:rPr>
            </w:pPr>
            <w:r w:rsidRPr="00CD4875">
              <w:rPr>
                <w:rFonts w:ascii="Times New Roman" w:hAnsi="Times New Roman" w:cs="Times New Roman"/>
                <w:sz w:val="20"/>
                <w:szCs w:val="20"/>
                <w:shd w:val="clear" w:color="auto" w:fill="FFFFFF"/>
              </w:rPr>
              <w:t xml:space="preserve">sortiment: Lemon. </w:t>
            </w:r>
          </w:p>
          <w:p w:rsidR="00D94263" w:rsidRPr="00CD4875" w:rsidRDefault="00D94263" w:rsidP="00D94263">
            <w:pPr>
              <w:spacing w:after="0" w:line="240" w:lineRule="auto"/>
              <w:rPr>
                <w:rFonts w:ascii="Times New Roman" w:hAnsi="Times New Roman" w:cs="Times New Roman"/>
                <w:sz w:val="20"/>
                <w:szCs w:val="20"/>
                <w:shd w:val="clear" w:color="auto" w:fill="FFFFFF"/>
              </w:rPr>
            </w:pPr>
            <w:r w:rsidRPr="00CD4875">
              <w:rPr>
                <w:rFonts w:ascii="Times New Roman" w:hAnsi="Times New Roman" w:cs="Times New Roman"/>
                <w:sz w:val="20"/>
                <w:szCs w:val="20"/>
                <w:shd w:val="clear" w:color="auto" w:fill="FFFFFF"/>
              </w:rPr>
              <w:t>Cantitate: 750 ml.</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Cod produs: HG-357509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7.</w:t>
            </w:r>
            <w:r w:rsidR="00D94263" w:rsidRPr="00CD4875">
              <w:rPr>
                <w:rFonts w:ascii="Times New Roman" w:hAnsi="Times New Roman" w:cs="Times New Roman"/>
                <w:b/>
                <w:color w:val="000000"/>
                <w:sz w:val="20"/>
                <w:szCs w:val="20"/>
              </w:rPr>
              <w:t>Servetele de masa, 33x33 cm, 100 buc/set – 10 buc</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Servetele hartie alba, 1 strat</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100% celuloza pura</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Dimensiuni: 16.5x16.5 cm (impaturite), 33x33 cm (despaturite)</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Ambalare: 100 buc/set</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306080851</w:t>
            </w:r>
            <w:r w:rsidRPr="00CD4875">
              <w:rPr>
                <w:rFonts w:ascii="Times New Roman" w:hAnsi="Times New Roman" w:cs="Times New Roman"/>
                <w:b/>
                <w:sz w:val="20"/>
                <w:szCs w:val="20"/>
                <w:shd w:val="clear" w:color="auto" w:fill="FFFFFF"/>
              </w:rPr>
              <w:t xml:space="preserve">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8.</w:t>
            </w:r>
            <w:r w:rsidR="00D94263" w:rsidRPr="00CD4875">
              <w:rPr>
                <w:rFonts w:ascii="Times New Roman" w:hAnsi="Times New Roman" w:cs="Times New Roman"/>
                <w:b/>
                <w:color w:val="000000"/>
                <w:sz w:val="20"/>
                <w:szCs w:val="20"/>
              </w:rPr>
              <w:t>FARFURII Biodegradabile 23 cm, set 50 buc – 20 seturi</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 xml:space="preserve">de unica </w:t>
            </w:r>
            <w:proofErr w:type="gramStart"/>
            <w:r w:rsidRPr="00CD4875">
              <w:rPr>
                <w:rFonts w:ascii="Times New Roman" w:hAnsi="Times New Roman" w:cs="Times New Roman"/>
                <w:color w:val="000000"/>
                <w:sz w:val="20"/>
                <w:szCs w:val="20"/>
              </w:rPr>
              <w:t>folosinta</w:t>
            </w:r>
            <w:r w:rsidR="00687D29">
              <w:rPr>
                <w:rFonts w:ascii="Times New Roman" w:hAnsi="Times New Roman" w:cs="Times New Roman"/>
                <w:color w:val="000000"/>
                <w:sz w:val="20"/>
                <w:szCs w:val="20"/>
              </w:rPr>
              <w:t>,</w:t>
            </w:r>
            <w:r w:rsidRPr="00CD4875">
              <w:rPr>
                <w:rFonts w:ascii="Times New Roman" w:hAnsi="Times New Roman" w:cs="Times New Roman"/>
                <w:color w:val="000000"/>
                <w:sz w:val="20"/>
                <w:szCs w:val="20"/>
              </w:rPr>
              <w:t>biodegradabile</w:t>
            </w:r>
            <w:proofErr w:type="gramEnd"/>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50 bucati/set</w:t>
            </w:r>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23 cm</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090326</w:t>
            </w:r>
            <w:r w:rsidRPr="00CD4875">
              <w:rPr>
                <w:rFonts w:ascii="Times New Roman" w:hAnsi="Times New Roman" w:cs="Times New Roman"/>
                <w:b/>
                <w:sz w:val="20"/>
                <w:szCs w:val="20"/>
                <w:shd w:val="clear" w:color="auto" w:fill="FFFFFF"/>
              </w:rPr>
              <w:t xml:space="preserve">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sz w:val="20"/>
                <w:szCs w:val="20"/>
                <w:shd w:val="clear" w:color="auto" w:fill="FFFFFF"/>
              </w:rPr>
            </w:pPr>
            <w:r w:rsidRPr="00CD4875">
              <w:rPr>
                <w:rFonts w:ascii="Times New Roman" w:hAnsi="Times New Roman" w:cs="Times New Roman"/>
                <w:b/>
                <w:sz w:val="20"/>
                <w:szCs w:val="20"/>
                <w:shd w:val="clear" w:color="auto" w:fill="FFFFFF"/>
              </w:rPr>
              <w:t>9.</w:t>
            </w:r>
            <w:r w:rsidR="00D94263" w:rsidRPr="00CD4875">
              <w:rPr>
                <w:rFonts w:ascii="Times New Roman" w:hAnsi="Times New Roman" w:cs="Times New Roman"/>
                <w:b/>
                <w:sz w:val="20"/>
                <w:szCs w:val="20"/>
                <w:shd w:val="clear" w:color="auto" w:fill="FFFFFF"/>
              </w:rPr>
              <w:t>FURCULITE biodegradabile din lemn 100 buc/set – 20 seturi</w:t>
            </w:r>
          </w:p>
          <w:p w:rsidR="00D94263" w:rsidRPr="00CD4875" w:rsidRDefault="00D94263" w:rsidP="00D94263">
            <w:pPr>
              <w:spacing w:after="0" w:line="240" w:lineRule="auto"/>
              <w:rPr>
                <w:rFonts w:ascii="Times New Roman" w:hAnsi="Times New Roman" w:cs="Times New Roman"/>
                <w:sz w:val="20"/>
                <w:szCs w:val="20"/>
                <w:shd w:val="clear" w:color="auto" w:fill="FFFFFF"/>
              </w:rPr>
            </w:pPr>
            <w:r w:rsidRPr="00CD4875">
              <w:rPr>
                <w:rFonts w:ascii="Times New Roman" w:hAnsi="Times New Roman" w:cs="Times New Roman"/>
                <w:sz w:val="20"/>
                <w:szCs w:val="20"/>
                <w:shd w:val="clear" w:color="auto" w:fill="FFFFFF"/>
              </w:rPr>
              <w:t xml:space="preserve">biodegradabile din </w:t>
            </w:r>
            <w:proofErr w:type="gramStart"/>
            <w:r w:rsidRPr="00CD4875">
              <w:rPr>
                <w:rFonts w:ascii="Times New Roman" w:hAnsi="Times New Roman" w:cs="Times New Roman"/>
                <w:sz w:val="20"/>
                <w:szCs w:val="20"/>
                <w:shd w:val="clear" w:color="auto" w:fill="FFFFFF"/>
              </w:rPr>
              <w:t xml:space="preserve">lemn </w:t>
            </w:r>
            <w:r w:rsidR="00687D29">
              <w:rPr>
                <w:rFonts w:ascii="Times New Roman" w:hAnsi="Times New Roman" w:cs="Times New Roman"/>
                <w:sz w:val="20"/>
                <w:szCs w:val="20"/>
                <w:shd w:val="clear" w:color="auto" w:fill="FFFFFF"/>
              </w:rPr>
              <w:t>,</w:t>
            </w:r>
            <w:r w:rsidRPr="00CD4875">
              <w:rPr>
                <w:rFonts w:ascii="Times New Roman" w:hAnsi="Times New Roman" w:cs="Times New Roman"/>
                <w:sz w:val="20"/>
                <w:szCs w:val="20"/>
                <w:shd w:val="clear" w:color="auto" w:fill="FFFFFF"/>
              </w:rPr>
              <w:t>unica</w:t>
            </w:r>
            <w:proofErr w:type="gramEnd"/>
            <w:r w:rsidRPr="00CD4875">
              <w:rPr>
                <w:rFonts w:ascii="Times New Roman" w:hAnsi="Times New Roman" w:cs="Times New Roman"/>
                <w:sz w:val="20"/>
                <w:szCs w:val="20"/>
                <w:shd w:val="clear" w:color="auto" w:fill="FFFFFF"/>
              </w:rPr>
              <w:t xml:space="preserve"> folosinta</w:t>
            </w:r>
            <w:r w:rsidR="00687D29">
              <w:rPr>
                <w:rFonts w:ascii="Times New Roman" w:hAnsi="Times New Roman" w:cs="Times New Roman"/>
                <w:sz w:val="20"/>
                <w:szCs w:val="20"/>
                <w:shd w:val="clear" w:color="auto" w:fill="FFFFFF"/>
              </w:rPr>
              <w:t xml:space="preserve">, </w:t>
            </w:r>
            <w:r w:rsidRPr="00CD4875">
              <w:rPr>
                <w:rFonts w:ascii="Times New Roman" w:hAnsi="Times New Roman" w:cs="Times New Roman"/>
                <w:sz w:val="20"/>
                <w:szCs w:val="20"/>
                <w:shd w:val="clear" w:color="auto" w:fill="FFFFFF"/>
              </w:rPr>
              <w:t>100 buc/set</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Cod produs: 091504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10.</w:t>
            </w:r>
            <w:r w:rsidR="00D94263" w:rsidRPr="00CD4875">
              <w:rPr>
                <w:rFonts w:ascii="Times New Roman" w:hAnsi="Times New Roman" w:cs="Times New Roman"/>
                <w:b/>
                <w:color w:val="000000"/>
                <w:sz w:val="20"/>
                <w:szCs w:val="20"/>
              </w:rPr>
              <w:t>CUTITE ASCUTITE biodegradabile din lemn 100 buc/set  - 20 seturi</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de unica folosinta</w:t>
            </w:r>
            <w:r w:rsidR="00687D29">
              <w:rPr>
                <w:rFonts w:ascii="Times New Roman" w:hAnsi="Times New Roman" w:cs="Times New Roman"/>
                <w:color w:val="000000"/>
                <w:sz w:val="20"/>
                <w:szCs w:val="20"/>
              </w:rPr>
              <w:t xml:space="preserve">, </w:t>
            </w:r>
            <w:proofErr w:type="gramStart"/>
            <w:r w:rsidRPr="00CD4875">
              <w:rPr>
                <w:rFonts w:ascii="Times New Roman" w:hAnsi="Times New Roman" w:cs="Times New Roman"/>
                <w:color w:val="000000"/>
                <w:sz w:val="20"/>
                <w:szCs w:val="20"/>
              </w:rPr>
              <w:t xml:space="preserve">biodegradabile </w:t>
            </w:r>
            <w:r w:rsidR="00687D29">
              <w:rPr>
                <w:rFonts w:ascii="Times New Roman" w:hAnsi="Times New Roman" w:cs="Times New Roman"/>
                <w:color w:val="000000"/>
                <w:sz w:val="20"/>
                <w:szCs w:val="20"/>
              </w:rPr>
              <w:t>,</w:t>
            </w:r>
            <w:r w:rsidRPr="00CD4875">
              <w:rPr>
                <w:rFonts w:ascii="Times New Roman" w:hAnsi="Times New Roman" w:cs="Times New Roman"/>
                <w:color w:val="000000"/>
                <w:sz w:val="20"/>
                <w:szCs w:val="20"/>
              </w:rPr>
              <w:t>din</w:t>
            </w:r>
            <w:proofErr w:type="gramEnd"/>
            <w:r w:rsidRPr="00CD4875">
              <w:rPr>
                <w:rFonts w:ascii="Times New Roman" w:hAnsi="Times New Roman" w:cs="Times New Roman"/>
                <w:color w:val="000000"/>
                <w:sz w:val="20"/>
                <w:szCs w:val="20"/>
              </w:rPr>
              <w:t xml:space="preserve"> lemn </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100 buc/set</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091503</w:t>
            </w:r>
            <w:r w:rsidRPr="00CD4875">
              <w:rPr>
                <w:rFonts w:ascii="Times New Roman" w:hAnsi="Times New Roman" w:cs="Times New Roman"/>
                <w:b/>
                <w:sz w:val="20"/>
                <w:szCs w:val="20"/>
                <w:shd w:val="clear" w:color="auto" w:fill="FFFFFF"/>
              </w:rPr>
              <w:t xml:space="preserve"> 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11.</w:t>
            </w:r>
            <w:r w:rsidR="00D94263" w:rsidRPr="00CD4875">
              <w:rPr>
                <w:rFonts w:ascii="Times New Roman" w:hAnsi="Times New Roman" w:cs="Times New Roman"/>
                <w:b/>
                <w:color w:val="000000"/>
                <w:sz w:val="20"/>
                <w:szCs w:val="20"/>
              </w:rPr>
              <w:t>LINGURITE biodegradabile din lemn 100 buc/set -20 seturi</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de unica folosinta</w:t>
            </w:r>
            <w:r w:rsidR="00687D29">
              <w:rPr>
                <w:rFonts w:ascii="Times New Roman" w:hAnsi="Times New Roman" w:cs="Times New Roman"/>
                <w:color w:val="000000"/>
                <w:sz w:val="20"/>
                <w:szCs w:val="20"/>
              </w:rPr>
              <w:t xml:space="preserve">, </w:t>
            </w:r>
            <w:proofErr w:type="gramStart"/>
            <w:r w:rsidRPr="00CD4875">
              <w:rPr>
                <w:rFonts w:ascii="Times New Roman" w:hAnsi="Times New Roman" w:cs="Times New Roman"/>
                <w:color w:val="000000"/>
                <w:sz w:val="20"/>
                <w:szCs w:val="20"/>
              </w:rPr>
              <w:t xml:space="preserve">biodegradabile </w:t>
            </w:r>
            <w:r w:rsidR="00687D29">
              <w:rPr>
                <w:rFonts w:ascii="Times New Roman" w:hAnsi="Times New Roman" w:cs="Times New Roman"/>
                <w:color w:val="000000"/>
                <w:sz w:val="20"/>
                <w:szCs w:val="20"/>
              </w:rPr>
              <w:t>,</w:t>
            </w:r>
            <w:proofErr w:type="gramEnd"/>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 xml:space="preserve">din lemn </w:t>
            </w:r>
            <w:r w:rsidR="00687D29">
              <w:rPr>
                <w:rFonts w:ascii="Times New Roman" w:hAnsi="Times New Roman" w:cs="Times New Roman"/>
                <w:color w:val="000000"/>
                <w:sz w:val="20"/>
                <w:szCs w:val="20"/>
              </w:rPr>
              <w:t>,</w:t>
            </w:r>
            <w:r w:rsidRPr="00CD4875">
              <w:rPr>
                <w:rFonts w:ascii="Times New Roman" w:hAnsi="Times New Roman" w:cs="Times New Roman"/>
                <w:color w:val="000000"/>
                <w:sz w:val="20"/>
                <w:szCs w:val="20"/>
              </w:rPr>
              <w:t>100 buc/set</w:t>
            </w:r>
          </w:p>
          <w:p w:rsidR="00D94263" w:rsidRPr="00CD4875" w:rsidRDefault="00D94263" w:rsidP="00687D29">
            <w:pPr>
              <w:spacing w:after="0" w:line="240" w:lineRule="auto"/>
              <w:rPr>
                <w:rFonts w:ascii="Times New Roman" w:hAnsi="Times New Roman" w:cs="Times New Roman"/>
                <w:color w:val="000000"/>
                <w:sz w:val="20"/>
                <w:szCs w:val="20"/>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 xml:space="preserve">091505 </w:t>
            </w:r>
            <w:r w:rsidRPr="00CD4875">
              <w:rPr>
                <w:rFonts w:ascii="Times New Roman" w:hAnsi="Times New Roman" w:cs="Times New Roman"/>
                <w:b/>
                <w:sz w:val="20"/>
                <w:szCs w:val="20"/>
                <w:shd w:val="clear" w:color="auto" w:fill="FFFFFF"/>
              </w:rPr>
              <w:t>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r w:rsidR="00D94263" w:rsidRPr="00C63DC9" w:rsidTr="000A59E5">
        <w:trPr>
          <w:trHeight w:val="285"/>
        </w:trPr>
        <w:tc>
          <w:tcPr>
            <w:tcW w:w="5477" w:type="dxa"/>
            <w:shd w:val="clear" w:color="auto" w:fill="auto"/>
            <w:vAlign w:val="center"/>
          </w:tcPr>
          <w:p w:rsidR="00D94263" w:rsidRPr="00CD4875" w:rsidRDefault="00423952" w:rsidP="00D94263">
            <w:pPr>
              <w:spacing w:after="0" w:line="240" w:lineRule="auto"/>
              <w:rPr>
                <w:rFonts w:ascii="Times New Roman" w:hAnsi="Times New Roman" w:cs="Times New Roman"/>
                <w:b/>
                <w:color w:val="000000"/>
                <w:sz w:val="20"/>
                <w:szCs w:val="20"/>
              </w:rPr>
            </w:pPr>
            <w:r w:rsidRPr="00CD4875">
              <w:rPr>
                <w:rFonts w:ascii="Times New Roman" w:hAnsi="Times New Roman" w:cs="Times New Roman"/>
                <w:b/>
                <w:color w:val="000000"/>
                <w:sz w:val="20"/>
                <w:szCs w:val="20"/>
              </w:rPr>
              <w:t>12.</w:t>
            </w:r>
            <w:r w:rsidR="00D94263" w:rsidRPr="00CD4875">
              <w:rPr>
                <w:rFonts w:ascii="Times New Roman" w:hAnsi="Times New Roman" w:cs="Times New Roman"/>
                <w:b/>
                <w:color w:val="000000"/>
                <w:sz w:val="20"/>
                <w:szCs w:val="20"/>
              </w:rPr>
              <w:t>PAHAR PLASTIC ALB 200ml, set 100 buc – 40 seturi</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pahare din plastic pentru bauturi calde</w:t>
            </w:r>
            <w:r w:rsidR="00687D29">
              <w:rPr>
                <w:rFonts w:ascii="Times New Roman" w:hAnsi="Times New Roman" w:cs="Times New Roman"/>
                <w:color w:val="000000"/>
                <w:sz w:val="20"/>
                <w:szCs w:val="20"/>
              </w:rPr>
              <w:t xml:space="preserve">, </w:t>
            </w:r>
            <w:r w:rsidRPr="00CD4875">
              <w:rPr>
                <w:rFonts w:ascii="Times New Roman" w:hAnsi="Times New Roman" w:cs="Times New Roman"/>
                <w:color w:val="000000"/>
                <w:sz w:val="20"/>
                <w:szCs w:val="20"/>
              </w:rPr>
              <w:t xml:space="preserve">capacitate: 200 ml </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culoare: alb</w:t>
            </w:r>
          </w:p>
          <w:p w:rsidR="00D94263" w:rsidRPr="00CD4875" w:rsidRDefault="00D94263" w:rsidP="00D94263">
            <w:pPr>
              <w:spacing w:after="0" w:line="240" w:lineRule="auto"/>
              <w:rPr>
                <w:rFonts w:ascii="Times New Roman" w:hAnsi="Times New Roman" w:cs="Times New Roman"/>
                <w:color w:val="000000"/>
                <w:sz w:val="20"/>
                <w:szCs w:val="20"/>
              </w:rPr>
            </w:pPr>
            <w:r w:rsidRPr="00CD4875">
              <w:rPr>
                <w:rFonts w:ascii="Times New Roman" w:hAnsi="Times New Roman" w:cs="Times New Roman"/>
                <w:color w:val="000000"/>
                <w:sz w:val="20"/>
                <w:szCs w:val="20"/>
              </w:rPr>
              <w:t>100 buc/set.</w:t>
            </w:r>
          </w:p>
          <w:p w:rsidR="00D94263" w:rsidRPr="00CD4875" w:rsidRDefault="00D94263" w:rsidP="00687D29">
            <w:pPr>
              <w:spacing w:after="0" w:line="240" w:lineRule="auto"/>
              <w:rPr>
                <w:rFonts w:ascii="Times New Roman" w:hAnsi="Times New Roman" w:cs="Times New Roman"/>
                <w:color w:val="000000"/>
                <w:sz w:val="20"/>
                <w:szCs w:val="20"/>
                <w:highlight w:val="yellow"/>
              </w:rPr>
            </w:pPr>
            <w:r w:rsidRPr="00CD4875">
              <w:rPr>
                <w:rFonts w:ascii="Times New Roman" w:hAnsi="Times New Roman" w:cs="Times New Roman"/>
                <w:b/>
                <w:sz w:val="20"/>
                <w:szCs w:val="20"/>
                <w:shd w:val="clear" w:color="auto" w:fill="FFFFFF"/>
              </w:rPr>
              <w:t xml:space="preserve">Cod produs:  </w:t>
            </w:r>
            <w:r w:rsidRPr="00CD4875">
              <w:rPr>
                <w:rFonts w:ascii="Times New Roman" w:hAnsi="Times New Roman" w:cs="Times New Roman"/>
                <w:b/>
                <w:color w:val="000000"/>
                <w:sz w:val="20"/>
                <w:szCs w:val="20"/>
              </w:rPr>
              <w:t>PR-24022015-14</w:t>
            </w:r>
            <w:r w:rsidRPr="00CD4875">
              <w:rPr>
                <w:rFonts w:ascii="Times New Roman" w:hAnsi="Times New Roman" w:cs="Times New Roman"/>
                <w:color w:val="000000"/>
                <w:sz w:val="20"/>
                <w:szCs w:val="20"/>
              </w:rPr>
              <w:t xml:space="preserve"> </w:t>
            </w:r>
            <w:r w:rsidRPr="00CD4875">
              <w:rPr>
                <w:rFonts w:ascii="Times New Roman" w:hAnsi="Times New Roman" w:cs="Times New Roman"/>
                <w:b/>
                <w:sz w:val="20"/>
                <w:szCs w:val="20"/>
                <w:shd w:val="clear" w:color="auto" w:fill="FFFFFF"/>
              </w:rPr>
              <w:t>sau echivalent</w:t>
            </w:r>
          </w:p>
        </w:tc>
        <w:tc>
          <w:tcPr>
            <w:tcW w:w="5386" w:type="dxa"/>
          </w:tcPr>
          <w:p w:rsidR="00D94263" w:rsidRPr="00C63DC9" w:rsidRDefault="00D94263" w:rsidP="00D94263">
            <w:pPr>
              <w:spacing w:after="0" w:line="240" w:lineRule="auto"/>
              <w:jc w:val="center"/>
              <w:rPr>
                <w:rFonts w:ascii="Times New Roman" w:hAnsi="Times New Roman" w:cs="Times New Roman"/>
                <w:b/>
                <w:i/>
                <w:color w:val="FF0000"/>
                <w:lang w:val="ro-RO"/>
              </w:rPr>
            </w:pPr>
          </w:p>
        </w:tc>
      </w:tr>
    </w:tbl>
    <w:p w:rsidR="001C451E" w:rsidRDefault="001C451E" w:rsidP="00023245">
      <w:pPr>
        <w:spacing w:after="0" w:line="240" w:lineRule="auto"/>
        <w:rPr>
          <w:rFonts w:ascii="Times New Roman" w:hAnsi="Times New Roman" w:cs="Times New Roman"/>
          <w:b/>
          <w:lang w:val="ro-RO"/>
        </w:rPr>
      </w:pPr>
    </w:p>
    <w:p w:rsidR="00CD4875" w:rsidRPr="00CD4875" w:rsidRDefault="00CD4875" w:rsidP="00CD4875">
      <w:pPr>
        <w:spacing w:after="0" w:line="240" w:lineRule="auto"/>
        <w:rPr>
          <w:rFonts w:ascii="Times New Roman" w:eastAsia="Times New Roman" w:hAnsi="Times New Roman" w:cs="Times New Roman"/>
          <w:b/>
          <w:color w:val="000000"/>
          <w:lang w:val="ro-RO" w:eastAsia="ro-RO"/>
        </w:rPr>
      </w:pPr>
      <w:r w:rsidRPr="00CD4875">
        <w:rPr>
          <w:rFonts w:ascii="Times New Roman" w:eastAsia="Times New Roman" w:hAnsi="Times New Roman" w:cs="Times New Roman"/>
          <w:b/>
          <w:color w:val="000000"/>
          <w:lang w:val="ro-RO" w:eastAsia="ro-RO"/>
        </w:rPr>
        <w:t>Termen de livrare :</w:t>
      </w:r>
    </w:p>
    <w:p w:rsidR="00CD4875" w:rsidRPr="00CD4875" w:rsidRDefault="00CD4875" w:rsidP="00CD4875">
      <w:pPr>
        <w:spacing w:after="0" w:line="240" w:lineRule="auto"/>
        <w:rPr>
          <w:rFonts w:ascii="Times New Roman" w:hAnsi="Times New Roman" w:cs="Times New Roman"/>
          <w:b/>
          <w:lang w:val="ro-RO"/>
        </w:rPr>
      </w:pPr>
      <w:r w:rsidRPr="00CD4875">
        <w:rPr>
          <w:rFonts w:ascii="Times New Roman" w:eastAsia="Times New Roman" w:hAnsi="Times New Roman" w:cs="Times New Roman"/>
          <w:b/>
          <w:color w:val="000000"/>
          <w:lang w:val="ro-RO" w:eastAsia="ro-RO"/>
        </w:rPr>
        <w:t xml:space="preserve">maxim </w:t>
      </w:r>
      <w:r w:rsidR="00687D29">
        <w:rPr>
          <w:rFonts w:ascii="Times New Roman" w:eastAsia="Times New Roman" w:hAnsi="Times New Roman" w:cs="Times New Roman"/>
          <w:b/>
          <w:color w:val="000000"/>
          <w:lang w:val="ro-RO" w:eastAsia="ro-RO"/>
        </w:rPr>
        <w:t>30</w:t>
      </w:r>
      <w:r w:rsidRPr="00CD4875">
        <w:rPr>
          <w:rFonts w:ascii="Times New Roman" w:eastAsia="Times New Roman" w:hAnsi="Times New Roman" w:cs="Times New Roman"/>
          <w:b/>
          <w:color w:val="000000"/>
          <w:lang w:val="ro-RO" w:eastAsia="ro-RO"/>
        </w:rPr>
        <w:t xml:space="preserve"> zile de la semnarea contratului</w:t>
      </w:r>
    </w:p>
    <w:p w:rsidR="00CD4BEE" w:rsidRDefault="00CD4BEE" w:rsidP="00023245">
      <w:pPr>
        <w:spacing w:after="0" w:line="240" w:lineRule="auto"/>
        <w:rPr>
          <w:rFonts w:ascii="Times New Roman" w:hAnsi="Times New Roman" w:cs="Times New Roman"/>
          <w:b/>
          <w:lang w:val="ro-RO"/>
        </w:rPr>
      </w:pPr>
    </w:p>
    <w:p w:rsidR="00CD4875" w:rsidRPr="00CD4875" w:rsidRDefault="00CD4875" w:rsidP="00023245">
      <w:pPr>
        <w:spacing w:after="0" w:line="240" w:lineRule="auto"/>
        <w:rPr>
          <w:rFonts w:ascii="Times New Roman" w:hAnsi="Times New Roman" w:cs="Times New Roman"/>
          <w:b/>
          <w:lang w:val="ro-RO"/>
        </w:rPr>
      </w:pP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NUMELE OFERTANTULUI_____________________</w:t>
      </w: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Semnătură autorizată___________________________</w:t>
      </w: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Locul:</w:t>
      </w: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Data:</w:t>
      </w:r>
    </w:p>
    <w:p w:rsidR="00023245" w:rsidRPr="00C63DC9" w:rsidRDefault="00023245" w:rsidP="00023245">
      <w:pPr>
        <w:spacing w:after="0" w:line="240" w:lineRule="auto"/>
        <w:ind w:left="720"/>
        <w:jc w:val="center"/>
        <w:rPr>
          <w:rFonts w:ascii="Times New Roman" w:hAnsi="Times New Roman" w:cs="Times New Roman"/>
          <w:b/>
          <w:lang w:val="ro-RO"/>
        </w:rPr>
      </w:pPr>
    </w:p>
    <w:p w:rsidR="00023245" w:rsidRPr="00C63DC9" w:rsidRDefault="00023245" w:rsidP="00023245">
      <w:pPr>
        <w:spacing w:after="0" w:line="240" w:lineRule="auto"/>
        <w:rPr>
          <w:rFonts w:ascii="Times New Roman" w:hAnsi="Times New Roman" w:cs="Times New Roman"/>
          <w:i/>
          <w:lang w:val="ro-RO"/>
        </w:rPr>
      </w:pPr>
    </w:p>
    <w:p w:rsidR="00A35D18" w:rsidRPr="00C63DC9" w:rsidRDefault="00A35D18">
      <w:pPr>
        <w:rPr>
          <w:rFonts w:ascii="Times New Roman" w:hAnsi="Times New Roman" w:cs="Times New Roman"/>
        </w:rPr>
      </w:pPr>
    </w:p>
    <w:sectPr w:rsidR="00A35D18" w:rsidRPr="00C63DC9" w:rsidSect="00770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31" w:rsidRDefault="00CE4031" w:rsidP="00023245">
      <w:pPr>
        <w:spacing w:after="0" w:line="240" w:lineRule="auto"/>
      </w:pPr>
      <w:r>
        <w:separator/>
      </w:r>
    </w:p>
  </w:endnote>
  <w:endnote w:type="continuationSeparator" w:id="0">
    <w:p w:rsidR="00CE4031" w:rsidRDefault="00CE4031" w:rsidP="0002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31" w:rsidRDefault="00CE4031" w:rsidP="00023245">
      <w:pPr>
        <w:spacing w:after="0" w:line="240" w:lineRule="auto"/>
      </w:pPr>
      <w:r>
        <w:separator/>
      </w:r>
    </w:p>
  </w:footnote>
  <w:footnote w:type="continuationSeparator" w:id="0">
    <w:p w:rsidR="00CE4031" w:rsidRDefault="00CE4031" w:rsidP="00023245">
      <w:pPr>
        <w:spacing w:after="0" w:line="240" w:lineRule="auto"/>
      </w:pPr>
      <w:r>
        <w:continuationSeparator/>
      </w:r>
    </w:p>
  </w:footnote>
  <w:footnote w:id="1">
    <w:p w:rsidR="000504B1" w:rsidRPr="00CB44CF" w:rsidRDefault="000504B1" w:rsidP="00023245">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504B1" w:rsidRPr="00CB44CF" w:rsidRDefault="000504B1" w:rsidP="00023245">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504B1" w:rsidRPr="00CB44CF" w:rsidRDefault="000504B1" w:rsidP="00023245">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63"/>
    <w:multiLevelType w:val="hybridMultilevel"/>
    <w:tmpl w:val="F25443E4"/>
    <w:lvl w:ilvl="0" w:tplc="1012066E">
      <w:start w:val="150"/>
      <w:numFmt w:val="bullet"/>
      <w:lvlText w:val="-"/>
      <w:lvlJc w:val="left"/>
      <w:pPr>
        <w:ind w:left="1080" w:hanging="360"/>
      </w:pPr>
      <w:rPr>
        <w:rFonts w:ascii="Times New Roman" w:eastAsia="Calibri" w:hAnsi="Times New Roman" w:cs="Times New Roman" w:hint="default"/>
        <w:color w:val="000000" w:themeColor="text1"/>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A7F39"/>
    <w:multiLevelType w:val="hybridMultilevel"/>
    <w:tmpl w:val="6E288D22"/>
    <w:lvl w:ilvl="0" w:tplc="B3160022">
      <w:start w:val="1"/>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9F3787D"/>
    <w:multiLevelType w:val="hybridMultilevel"/>
    <w:tmpl w:val="EDC8B6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841500E"/>
    <w:multiLevelType w:val="hybridMultilevel"/>
    <w:tmpl w:val="D554A4D0"/>
    <w:lvl w:ilvl="0" w:tplc="347A841E">
      <w:start w:val="1"/>
      <w:numFmt w:val="decimal"/>
      <w:lvlText w:val="%1."/>
      <w:lvlJc w:val="left"/>
      <w:pPr>
        <w:ind w:left="373" w:hanging="360"/>
      </w:pPr>
      <w:rPr>
        <w:rFonts w:hint="default"/>
        <w:b/>
        <w:u w:val="none"/>
      </w:rPr>
    </w:lvl>
    <w:lvl w:ilvl="1" w:tplc="04180019" w:tentative="1">
      <w:start w:val="1"/>
      <w:numFmt w:val="lowerLetter"/>
      <w:lvlText w:val="%2."/>
      <w:lvlJc w:val="left"/>
      <w:pPr>
        <w:ind w:left="1093" w:hanging="360"/>
      </w:pPr>
    </w:lvl>
    <w:lvl w:ilvl="2" w:tplc="0418001B" w:tentative="1">
      <w:start w:val="1"/>
      <w:numFmt w:val="lowerRoman"/>
      <w:lvlText w:val="%3."/>
      <w:lvlJc w:val="right"/>
      <w:pPr>
        <w:ind w:left="1813" w:hanging="180"/>
      </w:pPr>
    </w:lvl>
    <w:lvl w:ilvl="3" w:tplc="0418000F" w:tentative="1">
      <w:start w:val="1"/>
      <w:numFmt w:val="decimal"/>
      <w:lvlText w:val="%4."/>
      <w:lvlJc w:val="left"/>
      <w:pPr>
        <w:ind w:left="2533" w:hanging="360"/>
      </w:pPr>
    </w:lvl>
    <w:lvl w:ilvl="4" w:tplc="04180019" w:tentative="1">
      <w:start w:val="1"/>
      <w:numFmt w:val="lowerLetter"/>
      <w:lvlText w:val="%5."/>
      <w:lvlJc w:val="left"/>
      <w:pPr>
        <w:ind w:left="3253" w:hanging="360"/>
      </w:pPr>
    </w:lvl>
    <w:lvl w:ilvl="5" w:tplc="0418001B" w:tentative="1">
      <w:start w:val="1"/>
      <w:numFmt w:val="lowerRoman"/>
      <w:lvlText w:val="%6."/>
      <w:lvlJc w:val="right"/>
      <w:pPr>
        <w:ind w:left="3973" w:hanging="180"/>
      </w:pPr>
    </w:lvl>
    <w:lvl w:ilvl="6" w:tplc="0418000F" w:tentative="1">
      <w:start w:val="1"/>
      <w:numFmt w:val="decimal"/>
      <w:lvlText w:val="%7."/>
      <w:lvlJc w:val="left"/>
      <w:pPr>
        <w:ind w:left="4693" w:hanging="360"/>
      </w:pPr>
    </w:lvl>
    <w:lvl w:ilvl="7" w:tplc="04180019" w:tentative="1">
      <w:start w:val="1"/>
      <w:numFmt w:val="lowerLetter"/>
      <w:lvlText w:val="%8."/>
      <w:lvlJc w:val="left"/>
      <w:pPr>
        <w:ind w:left="5413" w:hanging="360"/>
      </w:pPr>
    </w:lvl>
    <w:lvl w:ilvl="8" w:tplc="0418001B" w:tentative="1">
      <w:start w:val="1"/>
      <w:numFmt w:val="lowerRoman"/>
      <w:lvlText w:val="%9."/>
      <w:lvlJc w:val="right"/>
      <w:pPr>
        <w:ind w:left="6133" w:hanging="180"/>
      </w:pPr>
    </w:lvl>
  </w:abstractNum>
  <w:abstractNum w:abstractNumId="5" w15:restartNumberingAfterBreak="0">
    <w:nsid w:val="3C582F4D"/>
    <w:multiLevelType w:val="hybridMultilevel"/>
    <w:tmpl w:val="504E269A"/>
    <w:lvl w:ilvl="0" w:tplc="9AD6B1B8">
      <w:start w:val="1"/>
      <w:numFmt w:val="bullet"/>
      <w:lvlText w:val="-"/>
      <w:lvlJc w:val="left"/>
      <w:pPr>
        <w:ind w:left="373" w:hanging="360"/>
      </w:pPr>
      <w:rPr>
        <w:rFonts w:ascii="Times New Roman" w:eastAsiaTheme="minorHAnsi" w:hAnsi="Times New Roman" w:cs="Times New Roman" w:hint="default"/>
        <w:b/>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6" w15:restartNumberingAfterBreak="0">
    <w:nsid w:val="4D9173F4"/>
    <w:multiLevelType w:val="hybridMultilevel"/>
    <w:tmpl w:val="B8BA41B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22"/>
    <w:rsid w:val="00023245"/>
    <w:rsid w:val="00041547"/>
    <w:rsid w:val="000504B1"/>
    <w:rsid w:val="00060AC5"/>
    <w:rsid w:val="000676F6"/>
    <w:rsid w:val="000A59E5"/>
    <w:rsid w:val="00154794"/>
    <w:rsid w:val="001A6673"/>
    <w:rsid w:val="001C451E"/>
    <w:rsid w:val="001E70C8"/>
    <w:rsid w:val="001F24C4"/>
    <w:rsid w:val="001F6590"/>
    <w:rsid w:val="00236CB3"/>
    <w:rsid w:val="002737F3"/>
    <w:rsid w:val="00282813"/>
    <w:rsid w:val="00295B6C"/>
    <w:rsid w:val="002B423C"/>
    <w:rsid w:val="00423952"/>
    <w:rsid w:val="0042634B"/>
    <w:rsid w:val="004300E8"/>
    <w:rsid w:val="004A16DB"/>
    <w:rsid w:val="004B1780"/>
    <w:rsid w:val="004D6743"/>
    <w:rsid w:val="004E6364"/>
    <w:rsid w:val="00513A58"/>
    <w:rsid w:val="00517304"/>
    <w:rsid w:val="0052484C"/>
    <w:rsid w:val="00566E11"/>
    <w:rsid w:val="005B015C"/>
    <w:rsid w:val="005C3DC5"/>
    <w:rsid w:val="005D0B06"/>
    <w:rsid w:val="005E1C1C"/>
    <w:rsid w:val="005F4A39"/>
    <w:rsid w:val="0068799B"/>
    <w:rsid w:val="00687D29"/>
    <w:rsid w:val="006B7793"/>
    <w:rsid w:val="006D33C2"/>
    <w:rsid w:val="006E5B67"/>
    <w:rsid w:val="0074580A"/>
    <w:rsid w:val="007560DD"/>
    <w:rsid w:val="00767C10"/>
    <w:rsid w:val="007706A2"/>
    <w:rsid w:val="007A251E"/>
    <w:rsid w:val="007B212B"/>
    <w:rsid w:val="007C1F70"/>
    <w:rsid w:val="007D3345"/>
    <w:rsid w:val="007E36C9"/>
    <w:rsid w:val="008454AD"/>
    <w:rsid w:val="008A0960"/>
    <w:rsid w:val="008D604B"/>
    <w:rsid w:val="008F68EC"/>
    <w:rsid w:val="009009F3"/>
    <w:rsid w:val="00900A3D"/>
    <w:rsid w:val="009245BF"/>
    <w:rsid w:val="009329A9"/>
    <w:rsid w:val="00952CFE"/>
    <w:rsid w:val="00962DB8"/>
    <w:rsid w:val="009952A2"/>
    <w:rsid w:val="009C298D"/>
    <w:rsid w:val="00A32D62"/>
    <w:rsid w:val="00A35D18"/>
    <w:rsid w:val="00A436AC"/>
    <w:rsid w:val="00A55CF4"/>
    <w:rsid w:val="00A62F79"/>
    <w:rsid w:val="00A83522"/>
    <w:rsid w:val="00AB43EC"/>
    <w:rsid w:val="00AE5EE2"/>
    <w:rsid w:val="00B20EE9"/>
    <w:rsid w:val="00B619D0"/>
    <w:rsid w:val="00B61A56"/>
    <w:rsid w:val="00B7626C"/>
    <w:rsid w:val="00B876EC"/>
    <w:rsid w:val="00C21FD1"/>
    <w:rsid w:val="00C377B4"/>
    <w:rsid w:val="00C63DC9"/>
    <w:rsid w:val="00CC2D94"/>
    <w:rsid w:val="00CD4875"/>
    <w:rsid w:val="00CD4BEE"/>
    <w:rsid w:val="00CE4031"/>
    <w:rsid w:val="00CE453E"/>
    <w:rsid w:val="00CF4886"/>
    <w:rsid w:val="00D16975"/>
    <w:rsid w:val="00D25E0F"/>
    <w:rsid w:val="00D94263"/>
    <w:rsid w:val="00DA7DFF"/>
    <w:rsid w:val="00DB64A3"/>
    <w:rsid w:val="00DD12A4"/>
    <w:rsid w:val="00DF4DDE"/>
    <w:rsid w:val="00E1687B"/>
    <w:rsid w:val="00E347DA"/>
    <w:rsid w:val="00E75A1E"/>
    <w:rsid w:val="00EC2CD0"/>
    <w:rsid w:val="00EC44E6"/>
    <w:rsid w:val="00ED2616"/>
    <w:rsid w:val="00ED3658"/>
    <w:rsid w:val="00EE5FF1"/>
    <w:rsid w:val="00EF2021"/>
    <w:rsid w:val="00F00414"/>
    <w:rsid w:val="00F5266B"/>
    <w:rsid w:val="00F6311A"/>
    <w:rsid w:val="00F90BA0"/>
    <w:rsid w:val="00F94CD9"/>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5920"/>
  <w15:docId w15:val="{6EB3A7DB-A050-49D5-86DB-ACE05221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232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023245"/>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023245"/>
    <w:rPr>
      <w:vertAlign w:val="superscript"/>
    </w:rPr>
  </w:style>
  <w:style w:type="paragraph" w:styleId="ListParagraph">
    <w:name w:val="List Paragraph"/>
    <w:basedOn w:val="Normal"/>
    <w:uiPriority w:val="34"/>
    <w:qFormat/>
    <w:rsid w:val="00F90BA0"/>
    <w:pPr>
      <w:ind w:left="720"/>
      <w:contextualSpacing/>
    </w:pPr>
  </w:style>
  <w:style w:type="character" w:customStyle="1" w:styleId="sku">
    <w:name w:val="sku"/>
    <w:basedOn w:val="DefaultParagraphFont"/>
    <w:rsid w:val="001E70C8"/>
  </w:style>
  <w:style w:type="paragraph" w:styleId="NoSpacing">
    <w:name w:val="No Spacing"/>
    <w:uiPriority w:val="1"/>
    <w:qFormat/>
    <w:rsid w:val="00EF2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5957">
      <w:bodyDiv w:val="1"/>
      <w:marLeft w:val="0"/>
      <w:marRight w:val="0"/>
      <w:marTop w:val="0"/>
      <w:marBottom w:val="0"/>
      <w:divBdr>
        <w:top w:val="none" w:sz="0" w:space="0" w:color="auto"/>
        <w:left w:val="none" w:sz="0" w:space="0" w:color="auto"/>
        <w:bottom w:val="none" w:sz="0" w:space="0" w:color="auto"/>
        <w:right w:val="none" w:sz="0" w:space="0" w:color="auto"/>
      </w:divBdr>
    </w:div>
    <w:div w:id="241838802">
      <w:bodyDiv w:val="1"/>
      <w:marLeft w:val="0"/>
      <w:marRight w:val="0"/>
      <w:marTop w:val="0"/>
      <w:marBottom w:val="0"/>
      <w:divBdr>
        <w:top w:val="none" w:sz="0" w:space="0" w:color="auto"/>
        <w:left w:val="none" w:sz="0" w:space="0" w:color="auto"/>
        <w:bottom w:val="none" w:sz="0" w:space="0" w:color="auto"/>
        <w:right w:val="none" w:sz="0" w:space="0" w:color="auto"/>
      </w:divBdr>
    </w:div>
    <w:div w:id="424152222">
      <w:bodyDiv w:val="1"/>
      <w:marLeft w:val="0"/>
      <w:marRight w:val="0"/>
      <w:marTop w:val="0"/>
      <w:marBottom w:val="0"/>
      <w:divBdr>
        <w:top w:val="none" w:sz="0" w:space="0" w:color="auto"/>
        <w:left w:val="none" w:sz="0" w:space="0" w:color="auto"/>
        <w:bottom w:val="none" w:sz="0" w:space="0" w:color="auto"/>
        <w:right w:val="none" w:sz="0" w:space="0" w:color="auto"/>
      </w:divBdr>
    </w:div>
    <w:div w:id="495607934">
      <w:bodyDiv w:val="1"/>
      <w:marLeft w:val="0"/>
      <w:marRight w:val="0"/>
      <w:marTop w:val="0"/>
      <w:marBottom w:val="0"/>
      <w:divBdr>
        <w:top w:val="none" w:sz="0" w:space="0" w:color="auto"/>
        <w:left w:val="none" w:sz="0" w:space="0" w:color="auto"/>
        <w:bottom w:val="none" w:sz="0" w:space="0" w:color="auto"/>
        <w:right w:val="none" w:sz="0" w:space="0" w:color="auto"/>
      </w:divBdr>
    </w:div>
    <w:div w:id="1294140465">
      <w:bodyDiv w:val="1"/>
      <w:marLeft w:val="0"/>
      <w:marRight w:val="0"/>
      <w:marTop w:val="0"/>
      <w:marBottom w:val="0"/>
      <w:divBdr>
        <w:top w:val="none" w:sz="0" w:space="0" w:color="auto"/>
        <w:left w:val="none" w:sz="0" w:space="0" w:color="auto"/>
        <w:bottom w:val="none" w:sz="0" w:space="0" w:color="auto"/>
        <w:right w:val="none" w:sz="0" w:space="0" w:color="auto"/>
      </w:divBdr>
    </w:div>
    <w:div w:id="1479179639">
      <w:bodyDiv w:val="1"/>
      <w:marLeft w:val="0"/>
      <w:marRight w:val="0"/>
      <w:marTop w:val="0"/>
      <w:marBottom w:val="0"/>
      <w:divBdr>
        <w:top w:val="none" w:sz="0" w:space="0" w:color="auto"/>
        <w:left w:val="none" w:sz="0" w:space="0" w:color="auto"/>
        <w:bottom w:val="none" w:sz="0" w:space="0" w:color="auto"/>
        <w:right w:val="none" w:sz="0" w:space="0" w:color="auto"/>
      </w:divBdr>
    </w:div>
    <w:div w:id="1534729420">
      <w:bodyDiv w:val="1"/>
      <w:marLeft w:val="0"/>
      <w:marRight w:val="0"/>
      <w:marTop w:val="0"/>
      <w:marBottom w:val="0"/>
      <w:divBdr>
        <w:top w:val="none" w:sz="0" w:space="0" w:color="auto"/>
        <w:left w:val="none" w:sz="0" w:space="0" w:color="auto"/>
        <w:bottom w:val="none" w:sz="0" w:space="0" w:color="auto"/>
        <w:right w:val="none" w:sz="0" w:space="0" w:color="auto"/>
      </w:divBdr>
    </w:div>
    <w:div w:id="1978601758">
      <w:bodyDiv w:val="1"/>
      <w:marLeft w:val="0"/>
      <w:marRight w:val="0"/>
      <w:marTop w:val="0"/>
      <w:marBottom w:val="0"/>
      <w:divBdr>
        <w:top w:val="none" w:sz="0" w:space="0" w:color="auto"/>
        <w:left w:val="none" w:sz="0" w:space="0" w:color="auto"/>
        <w:bottom w:val="none" w:sz="0" w:space="0" w:color="auto"/>
        <w:right w:val="none" w:sz="0" w:space="0" w:color="auto"/>
      </w:divBdr>
    </w:div>
    <w:div w:id="21412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Hultuana</dc:creator>
  <cp:lastModifiedBy>Eliza</cp:lastModifiedBy>
  <cp:revision>2</cp:revision>
  <dcterms:created xsi:type="dcterms:W3CDTF">2022-06-22T08:52:00Z</dcterms:created>
  <dcterms:modified xsi:type="dcterms:W3CDTF">2022-06-22T08:52:00Z</dcterms:modified>
</cp:coreProperties>
</file>