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8B" w:rsidRPr="0033000D" w:rsidRDefault="00024195" w:rsidP="00024195">
      <w:pPr>
        <w:ind w:right="-450"/>
        <w:rPr>
          <w:rFonts w:ascii="Arial" w:hAnsi="Arial" w:cs="Arial"/>
          <w:sz w:val="22"/>
          <w:szCs w:val="22"/>
        </w:rPr>
      </w:pPr>
      <w:r w:rsidRPr="0033000D">
        <w:rPr>
          <w:rFonts w:ascii="Arial" w:hAnsi="Arial" w:cs="Arial"/>
          <w:b/>
          <w:sz w:val="22"/>
          <w:szCs w:val="22"/>
        </w:rPr>
        <w:t xml:space="preserve">                                                                                    </w:t>
      </w:r>
      <w:r w:rsidR="00047CCF" w:rsidRPr="0033000D">
        <w:rPr>
          <w:rFonts w:ascii="Arial" w:hAnsi="Arial" w:cs="Arial"/>
          <w:b/>
          <w:sz w:val="22"/>
          <w:szCs w:val="22"/>
        </w:rPr>
        <w:t xml:space="preserve">       </w:t>
      </w:r>
      <w:r w:rsidRPr="0033000D">
        <w:rPr>
          <w:rFonts w:ascii="Arial" w:hAnsi="Arial" w:cs="Arial"/>
          <w:b/>
          <w:sz w:val="22"/>
          <w:szCs w:val="22"/>
        </w:rPr>
        <w:t xml:space="preserve"> </w:t>
      </w:r>
      <w:r w:rsidR="00C9148B" w:rsidRPr="0033000D">
        <w:rPr>
          <w:rFonts w:ascii="Arial" w:hAnsi="Arial" w:cs="Arial"/>
          <w:b/>
          <w:sz w:val="22"/>
          <w:szCs w:val="22"/>
        </w:rPr>
        <w:t xml:space="preserve">   Formularul PO</w:t>
      </w:r>
      <w:r w:rsidR="00EA1711" w:rsidRPr="0033000D">
        <w:rPr>
          <w:rFonts w:ascii="Arial" w:hAnsi="Arial" w:cs="Arial"/>
          <w:b/>
          <w:sz w:val="22"/>
          <w:szCs w:val="22"/>
        </w:rPr>
        <w:t>.</w:t>
      </w:r>
      <w:r w:rsidR="00C9148B" w:rsidRPr="0033000D">
        <w:rPr>
          <w:rFonts w:ascii="Arial" w:hAnsi="Arial" w:cs="Arial"/>
          <w:b/>
          <w:sz w:val="22"/>
          <w:szCs w:val="22"/>
        </w:rPr>
        <w:t>S</w:t>
      </w:r>
      <w:r w:rsidR="00EA1711" w:rsidRPr="0033000D">
        <w:rPr>
          <w:rFonts w:ascii="Arial" w:hAnsi="Arial" w:cs="Arial"/>
          <w:b/>
          <w:sz w:val="22"/>
          <w:szCs w:val="22"/>
        </w:rPr>
        <w:t>TAP.</w:t>
      </w:r>
      <w:r w:rsidR="00C9148B" w:rsidRPr="0033000D">
        <w:rPr>
          <w:rFonts w:ascii="Arial" w:hAnsi="Arial" w:cs="Arial"/>
          <w:b/>
          <w:sz w:val="22"/>
          <w:szCs w:val="22"/>
        </w:rPr>
        <w:t>05-F4</w:t>
      </w:r>
      <w:r w:rsidRPr="0033000D">
        <w:rPr>
          <w:rFonts w:ascii="Arial" w:hAnsi="Arial" w:cs="Arial"/>
          <w:b/>
          <w:sz w:val="22"/>
          <w:szCs w:val="22"/>
        </w:rPr>
        <w:t xml:space="preserve"> E3R</w:t>
      </w:r>
      <w:r w:rsidR="00EA1711" w:rsidRPr="0033000D">
        <w:rPr>
          <w:rFonts w:ascii="Arial" w:hAnsi="Arial" w:cs="Arial"/>
          <w:b/>
          <w:sz w:val="22"/>
          <w:szCs w:val="22"/>
        </w:rPr>
        <w:t>2</w:t>
      </w:r>
    </w:p>
    <w:p w:rsidR="00C9148B" w:rsidRPr="0033000D" w:rsidRDefault="00C9148B" w:rsidP="002C07E7">
      <w:pPr>
        <w:ind w:left="5760" w:right="-450"/>
        <w:rPr>
          <w:rFonts w:ascii="Arial" w:hAnsi="Arial" w:cs="Arial"/>
          <w:sz w:val="22"/>
          <w:szCs w:val="22"/>
        </w:rPr>
      </w:pPr>
      <w:r w:rsidRPr="0033000D">
        <w:rPr>
          <w:rFonts w:ascii="Arial" w:hAnsi="Arial" w:cs="Arial"/>
          <w:b/>
          <w:sz w:val="22"/>
          <w:szCs w:val="22"/>
        </w:rPr>
        <w:t xml:space="preserve">       </w:t>
      </w:r>
    </w:p>
    <w:p w:rsidR="00C9148B" w:rsidRPr="0033000D" w:rsidRDefault="00C9148B" w:rsidP="002C07E7">
      <w:pPr>
        <w:ind w:right="-450"/>
        <w:rPr>
          <w:rFonts w:ascii="Arial" w:hAnsi="Arial" w:cs="Arial"/>
          <w:sz w:val="22"/>
          <w:szCs w:val="22"/>
        </w:rPr>
      </w:pPr>
    </w:p>
    <w:p w:rsidR="00C9148B" w:rsidRPr="00764CBA" w:rsidRDefault="00C9148B" w:rsidP="002C07E7">
      <w:pPr>
        <w:pStyle w:val="Heading2"/>
        <w:ind w:right="-450"/>
        <w:jc w:val="center"/>
        <w:rPr>
          <w:rFonts w:ascii="Arial" w:hAnsi="Arial" w:cs="Arial"/>
          <w:i/>
          <w:sz w:val="22"/>
          <w:szCs w:val="22"/>
          <w:lang w:val="fr-FR"/>
        </w:rPr>
      </w:pPr>
      <w:r w:rsidRPr="00764CBA">
        <w:rPr>
          <w:rFonts w:ascii="Arial" w:hAnsi="Arial" w:cs="Arial"/>
          <w:i/>
          <w:sz w:val="22"/>
          <w:szCs w:val="22"/>
          <w:lang w:val="fr-FR"/>
        </w:rPr>
        <w:t xml:space="preserve">CONTRACT – CADRU DE </w:t>
      </w:r>
      <w:r w:rsidR="0025316C" w:rsidRPr="00764CBA">
        <w:rPr>
          <w:rFonts w:ascii="Arial" w:hAnsi="Arial" w:cs="Arial"/>
          <w:i/>
          <w:sz w:val="22"/>
          <w:szCs w:val="22"/>
          <w:lang w:val="fr-FR"/>
        </w:rPr>
        <w:t>ACCES LA REȚELELE DE UTILITĂȚI</w:t>
      </w:r>
      <w:r w:rsidRPr="00764CBA">
        <w:rPr>
          <w:rFonts w:ascii="Arial" w:hAnsi="Arial" w:cs="Arial"/>
          <w:i/>
          <w:sz w:val="22"/>
          <w:szCs w:val="22"/>
          <w:lang w:val="fr-FR"/>
        </w:rPr>
        <w:t xml:space="preserve"> NR.________</w:t>
      </w:r>
    </w:p>
    <w:p w:rsidR="00C9148B" w:rsidRPr="00764CBA" w:rsidRDefault="00C9148B" w:rsidP="002C07E7">
      <w:pPr>
        <w:ind w:right="-450"/>
        <w:jc w:val="center"/>
        <w:rPr>
          <w:rFonts w:ascii="Arial" w:hAnsi="Arial" w:cs="Arial"/>
          <w:b/>
          <w:i/>
          <w:sz w:val="22"/>
          <w:szCs w:val="22"/>
          <w:lang w:val="fr-FR"/>
        </w:rPr>
      </w:pPr>
      <w:r w:rsidRPr="00764CBA">
        <w:rPr>
          <w:rFonts w:ascii="Arial" w:hAnsi="Arial" w:cs="Arial"/>
          <w:b/>
          <w:i/>
          <w:sz w:val="22"/>
          <w:szCs w:val="22"/>
          <w:lang w:val="fr-FR"/>
        </w:rPr>
        <w:t>ÎNCHEIAT ASTĂZI _____________</w:t>
      </w:r>
    </w:p>
    <w:p w:rsidR="00C9148B" w:rsidRPr="00764CBA" w:rsidRDefault="00C9148B" w:rsidP="002C07E7">
      <w:pPr>
        <w:ind w:right="-450"/>
        <w:rPr>
          <w:rFonts w:ascii="Arial" w:hAnsi="Arial" w:cs="Arial"/>
          <w:sz w:val="22"/>
          <w:szCs w:val="22"/>
          <w:lang w:val="fr-FR"/>
        </w:rPr>
      </w:pPr>
      <w:bookmarkStart w:id="0" w:name="_GoBack"/>
      <w:bookmarkEnd w:id="0"/>
    </w:p>
    <w:p w:rsidR="00C9148B" w:rsidRPr="00764CBA" w:rsidRDefault="00C9148B" w:rsidP="002C07E7">
      <w:pPr>
        <w:ind w:left="720" w:right="-450"/>
        <w:rPr>
          <w:rFonts w:ascii="Arial" w:hAnsi="Arial" w:cs="Arial"/>
          <w:b/>
          <w:sz w:val="22"/>
          <w:szCs w:val="22"/>
        </w:rPr>
      </w:pPr>
      <w:r w:rsidRPr="00764CBA">
        <w:rPr>
          <w:rFonts w:ascii="Arial" w:hAnsi="Arial" w:cs="Arial"/>
          <w:b/>
          <w:sz w:val="22"/>
          <w:szCs w:val="22"/>
        </w:rPr>
        <w:t>1.  PĂRŢI CONTRACTANTE</w:t>
      </w:r>
    </w:p>
    <w:p w:rsidR="00C9148B" w:rsidRPr="00764CBA" w:rsidRDefault="00C9148B" w:rsidP="002C07E7">
      <w:pPr>
        <w:ind w:right="-450"/>
        <w:jc w:val="both"/>
        <w:rPr>
          <w:rFonts w:ascii="Arial" w:hAnsi="Arial" w:cs="Arial"/>
          <w:sz w:val="22"/>
          <w:szCs w:val="22"/>
          <w:lang w:val="fr-FR"/>
        </w:rPr>
      </w:pPr>
      <w:r w:rsidRPr="00764CBA">
        <w:rPr>
          <w:rFonts w:ascii="Arial" w:hAnsi="Arial" w:cs="Arial"/>
          <w:sz w:val="22"/>
          <w:szCs w:val="22"/>
        </w:rPr>
        <w:tab/>
        <w:t xml:space="preserve">Prezentul contract s-a încheiat între </w:t>
      </w:r>
      <w:r w:rsidRPr="00764CBA">
        <w:rPr>
          <w:rFonts w:ascii="Arial" w:hAnsi="Arial" w:cs="Arial"/>
          <w:b/>
          <w:bCs/>
          <w:sz w:val="22"/>
          <w:szCs w:val="22"/>
        </w:rPr>
        <w:t>Universitatea Tehnică “Gheorghe Asachi” din Iaşi</w:t>
      </w:r>
      <w:r w:rsidR="00001DC3" w:rsidRPr="00764CBA">
        <w:rPr>
          <w:rFonts w:ascii="Arial" w:hAnsi="Arial" w:cs="Arial"/>
          <w:b/>
          <w:bCs/>
          <w:sz w:val="22"/>
          <w:szCs w:val="22"/>
        </w:rPr>
        <w:t xml:space="preserve"> </w:t>
      </w:r>
      <w:r w:rsidR="00001DC3" w:rsidRPr="00764CBA">
        <w:rPr>
          <w:rFonts w:ascii="Arial" w:hAnsi="Arial" w:cs="Arial"/>
          <w:sz w:val="22"/>
          <w:szCs w:val="22"/>
          <w:lang w:val="fr-FR"/>
        </w:rPr>
        <w:t>(denumită în continuare TUIASI)</w:t>
      </w:r>
      <w:r w:rsidRPr="00764CBA">
        <w:rPr>
          <w:rFonts w:ascii="Arial" w:hAnsi="Arial" w:cs="Arial"/>
          <w:sz w:val="22"/>
          <w:szCs w:val="22"/>
        </w:rPr>
        <w:t xml:space="preserve">, cu sediul în </w:t>
      </w:r>
      <w:r w:rsidR="007068D3" w:rsidRPr="00764CBA">
        <w:rPr>
          <w:rFonts w:ascii="Arial" w:hAnsi="Arial" w:cs="Arial"/>
          <w:sz w:val="22"/>
          <w:szCs w:val="22"/>
        </w:rPr>
        <w:t>Iaşi, adresa: Bd.Prof.</w:t>
      </w:r>
      <w:r w:rsidRPr="00764CBA">
        <w:rPr>
          <w:rFonts w:ascii="Arial" w:hAnsi="Arial" w:cs="Arial"/>
          <w:sz w:val="22"/>
          <w:szCs w:val="22"/>
        </w:rPr>
        <w:t xml:space="preserve"> </w:t>
      </w:r>
      <w:r w:rsidRPr="00764CBA">
        <w:rPr>
          <w:rFonts w:ascii="Arial" w:hAnsi="Arial" w:cs="Arial"/>
          <w:sz w:val="22"/>
          <w:szCs w:val="22"/>
          <w:lang w:val="fr-FR"/>
        </w:rPr>
        <w:t xml:space="preserve">Dimitrie Mangeron nr.67, </w:t>
      </w:r>
      <w:r w:rsidR="00AE2561" w:rsidRPr="00764CBA">
        <w:rPr>
          <w:rFonts w:ascii="Arial" w:hAnsi="Arial" w:cs="Arial"/>
          <w:sz w:val="22"/>
          <w:szCs w:val="22"/>
          <w:lang w:val="fr-FR"/>
        </w:rPr>
        <w:t>T</w:t>
      </w:r>
      <w:r w:rsidRPr="00764CBA">
        <w:rPr>
          <w:rFonts w:ascii="Arial" w:hAnsi="Arial" w:cs="Arial"/>
          <w:sz w:val="22"/>
          <w:szCs w:val="22"/>
          <w:lang w:val="fr-FR"/>
        </w:rPr>
        <w:t xml:space="preserve">elefon:0232/278683, </w:t>
      </w:r>
      <w:r w:rsidR="00AE2561" w:rsidRPr="00764CBA">
        <w:rPr>
          <w:rFonts w:ascii="Arial" w:hAnsi="Arial" w:cs="Arial"/>
          <w:sz w:val="22"/>
          <w:szCs w:val="22"/>
          <w:lang w:val="fr-FR"/>
        </w:rPr>
        <w:t>F</w:t>
      </w:r>
      <w:r w:rsidRPr="00764CBA">
        <w:rPr>
          <w:rFonts w:ascii="Arial" w:hAnsi="Arial" w:cs="Arial"/>
          <w:sz w:val="22"/>
          <w:szCs w:val="22"/>
          <w:lang w:val="fr-FR"/>
        </w:rPr>
        <w:t xml:space="preserve">ax: 0232/211667, </w:t>
      </w:r>
      <w:r w:rsidR="00AE2561" w:rsidRPr="00764CBA">
        <w:rPr>
          <w:rFonts w:ascii="Arial" w:hAnsi="Arial" w:cs="Arial"/>
          <w:sz w:val="22"/>
          <w:szCs w:val="22"/>
          <w:lang w:val="fr-FR"/>
        </w:rPr>
        <w:t>CIF : RO</w:t>
      </w:r>
      <w:r w:rsidR="00B86BA9" w:rsidRPr="00764CBA">
        <w:rPr>
          <w:rFonts w:ascii="Arial" w:hAnsi="Arial" w:cs="Arial"/>
          <w:sz w:val="22"/>
          <w:szCs w:val="22"/>
          <w:lang w:val="fr-FR"/>
        </w:rPr>
        <w:t>13805460</w:t>
      </w:r>
      <w:r w:rsidRPr="00764CBA">
        <w:rPr>
          <w:rFonts w:ascii="Arial" w:hAnsi="Arial" w:cs="Arial"/>
          <w:sz w:val="22"/>
          <w:szCs w:val="22"/>
          <w:lang w:val="fr-FR"/>
        </w:rPr>
        <w:t>,</w:t>
      </w:r>
      <w:r w:rsidR="00B86BA9" w:rsidRPr="00764CBA">
        <w:rPr>
          <w:rFonts w:ascii="Arial" w:hAnsi="Arial" w:cs="Arial"/>
          <w:sz w:val="22"/>
          <w:szCs w:val="22"/>
          <w:lang w:val="fr-FR"/>
        </w:rPr>
        <w:t xml:space="preserve"> cont IBAN</w:t>
      </w:r>
      <w:r w:rsidR="00AE2561" w:rsidRPr="00764CBA">
        <w:rPr>
          <w:rFonts w:ascii="Arial" w:hAnsi="Arial" w:cs="Arial"/>
          <w:sz w:val="22"/>
          <w:szCs w:val="22"/>
          <w:lang w:val="fr-FR"/>
        </w:rPr>
        <w:t xml:space="preserve"> : </w:t>
      </w:r>
      <w:r w:rsidR="00B86BA9" w:rsidRPr="00764CBA">
        <w:rPr>
          <w:rFonts w:ascii="Arial" w:hAnsi="Arial" w:cs="Arial"/>
          <w:sz w:val="22"/>
          <w:szCs w:val="22"/>
          <w:lang w:val="fr-FR"/>
        </w:rPr>
        <w:t>RO44TREZ406502201X020634</w:t>
      </w:r>
      <w:r w:rsidRPr="00764CBA">
        <w:rPr>
          <w:rFonts w:ascii="Arial" w:hAnsi="Arial" w:cs="Arial"/>
          <w:sz w:val="22"/>
          <w:szCs w:val="22"/>
          <w:lang w:val="fr-FR"/>
        </w:rPr>
        <w:t xml:space="preserve"> reprezentată prin</w:t>
      </w:r>
      <w:r w:rsidRPr="00764CBA">
        <w:rPr>
          <w:rFonts w:ascii="Arial" w:hAnsi="Arial" w:cs="Arial"/>
          <w:b/>
          <w:bCs/>
          <w:i/>
          <w:iCs/>
          <w:sz w:val="22"/>
          <w:szCs w:val="22"/>
          <w:lang w:val="fr-FR"/>
        </w:rPr>
        <w:t xml:space="preserve"> Rector</w:t>
      </w:r>
      <w:r w:rsidRPr="00764CBA">
        <w:rPr>
          <w:rFonts w:ascii="Arial" w:hAnsi="Arial" w:cs="Arial"/>
          <w:sz w:val="22"/>
          <w:szCs w:val="22"/>
          <w:lang w:val="fr-FR"/>
        </w:rPr>
        <w:t xml:space="preserve">, </w:t>
      </w:r>
      <w:r w:rsidRPr="00764CBA">
        <w:rPr>
          <w:rFonts w:ascii="Arial" w:hAnsi="Arial" w:cs="Arial"/>
          <w:b/>
          <w:bCs/>
          <w:i/>
          <w:iCs/>
          <w:sz w:val="22"/>
          <w:szCs w:val="22"/>
          <w:lang w:val="fr-FR"/>
        </w:rPr>
        <w:t>Director Economic</w:t>
      </w:r>
      <w:r w:rsidRPr="00764CBA">
        <w:rPr>
          <w:rFonts w:ascii="Arial" w:hAnsi="Arial" w:cs="Arial"/>
          <w:sz w:val="22"/>
          <w:szCs w:val="22"/>
          <w:lang w:val="fr-FR"/>
        </w:rPr>
        <w:t>, pe de o parte şi ________</w:t>
      </w:r>
      <w:r w:rsidR="008B387F" w:rsidRPr="00764CBA">
        <w:rPr>
          <w:rFonts w:ascii="Arial" w:hAnsi="Arial" w:cs="Arial"/>
          <w:sz w:val="22"/>
          <w:szCs w:val="22"/>
          <w:lang w:val="fr-FR"/>
        </w:rPr>
        <w:t>_______________________</w:t>
      </w:r>
      <w:r w:rsidRPr="00764CBA">
        <w:rPr>
          <w:rFonts w:ascii="Arial" w:hAnsi="Arial" w:cs="Arial"/>
          <w:sz w:val="22"/>
          <w:szCs w:val="22"/>
          <w:lang w:val="ro-RO"/>
        </w:rPr>
        <w:t>, cu sediul în _________</w:t>
      </w:r>
      <w:r w:rsidR="008B387F" w:rsidRPr="00764CBA">
        <w:rPr>
          <w:rFonts w:ascii="Arial" w:hAnsi="Arial" w:cs="Arial"/>
          <w:sz w:val="22"/>
          <w:szCs w:val="22"/>
          <w:lang w:val="ro-RO"/>
        </w:rPr>
        <w:t>__________________</w:t>
      </w:r>
      <w:r w:rsidRPr="00764CBA">
        <w:rPr>
          <w:rFonts w:ascii="Arial" w:hAnsi="Arial" w:cs="Arial"/>
          <w:sz w:val="22"/>
          <w:szCs w:val="22"/>
          <w:lang w:val="ro-RO"/>
        </w:rPr>
        <w:t>, Tel:_____________, Fax:_____________, înregistrată în Registrul Comerţului sub nr._______________, Cod Unic de Înregistrare: _______________, având cont IBAN: _____________________________ deschis la Banca ___________________, reprezentată prin _____________________________________</w:t>
      </w:r>
      <w:r w:rsidRPr="00764CBA">
        <w:rPr>
          <w:rFonts w:ascii="Arial" w:hAnsi="Arial" w:cs="Arial"/>
          <w:b/>
          <w:bCs/>
          <w:sz w:val="22"/>
          <w:szCs w:val="22"/>
          <w:lang w:val="ro-RO"/>
        </w:rPr>
        <w:t xml:space="preserve"> în calitate de ___________________, </w:t>
      </w:r>
      <w:r w:rsidRPr="00764CBA">
        <w:rPr>
          <w:rFonts w:ascii="Arial" w:hAnsi="Arial" w:cs="Arial"/>
          <w:sz w:val="22"/>
          <w:szCs w:val="22"/>
          <w:lang w:val="fr-FR"/>
        </w:rPr>
        <w:t xml:space="preserve">denumită </w:t>
      </w:r>
      <w:r w:rsidRPr="00764CBA">
        <w:rPr>
          <w:rFonts w:ascii="Arial" w:hAnsi="Arial" w:cs="Arial"/>
          <w:b/>
          <w:bCs/>
          <w:sz w:val="22"/>
          <w:szCs w:val="22"/>
          <w:lang w:val="fr-FR"/>
        </w:rPr>
        <w:t>consumator,</w:t>
      </w:r>
      <w:r w:rsidRPr="00764CBA">
        <w:rPr>
          <w:rFonts w:ascii="Arial" w:hAnsi="Arial" w:cs="Arial"/>
          <w:sz w:val="22"/>
          <w:szCs w:val="22"/>
          <w:lang w:val="fr-FR"/>
        </w:rPr>
        <w:t xml:space="preserve"> pe de altă parte.</w:t>
      </w:r>
    </w:p>
    <w:p w:rsidR="00C9148B" w:rsidRPr="00764CBA" w:rsidRDefault="00C9148B" w:rsidP="002C07E7">
      <w:pPr>
        <w:ind w:right="-450"/>
        <w:jc w:val="both"/>
        <w:rPr>
          <w:rFonts w:ascii="Arial" w:hAnsi="Arial" w:cs="Arial"/>
          <w:sz w:val="22"/>
          <w:szCs w:val="22"/>
          <w:lang w:val="fr-FR"/>
        </w:rPr>
      </w:pPr>
      <w:r w:rsidRPr="00764CBA">
        <w:rPr>
          <w:rFonts w:ascii="Arial" w:hAnsi="Arial" w:cs="Arial"/>
          <w:sz w:val="22"/>
          <w:szCs w:val="22"/>
          <w:lang w:val="fr-FR"/>
        </w:rPr>
        <w:tab/>
        <w:t xml:space="preserve">În cazul schimbării sediului societăţii, a punctului de lucru etc, consumatorului îi revine obligaţia să aducă în scris la cunoştinţa </w:t>
      </w:r>
      <w:r w:rsidR="00835BE3" w:rsidRPr="00764CBA">
        <w:rPr>
          <w:rFonts w:ascii="Arial" w:hAnsi="Arial" w:cs="Arial"/>
          <w:bCs/>
          <w:sz w:val="22"/>
          <w:szCs w:val="22"/>
        </w:rPr>
        <w:t>TUIASI</w:t>
      </w:r>
      <w:r w:rsidRPr="00764CBA">
        <w:rPr>
          <w:rFonts w:ascii="Arial" w:hAnsi="Arial" w:cs="Arial"/>
          <w:sz w:val="22"/>
          <w:szCs w:val="22"/>
          <w:lang w:val="fr-FR"/>
        </w:rPr>
        <w:t xml:space="preserve"> toate modificările </w:t>
      </w:r>
      <w:r w:rsidR="00CF6F24" w:rsidRPr="00764CBA">
        <w:rPr>
          <w:rFonts w:ascii="Arial" w:hAnsi="Arial" w:cs="Arial"/>
          <w:sz w:val="22"/>
          <w:szCs w:val="22"/>
          <w:lang w:val="fr-FR"/>
        </w:rPr>
        <w:t xml:space="preserve">efectuate </w:t>
      </w:r>
      <w:r w:rsidRPr="00764CBA">
        <w:rPr>
          <w:rFonts w:ascii="Arial" w:hAnsi="Arial" w:cs="Arial"/>
          <w:sz w:val="22"/>
          <w:szCs w:val="22"/>
          <w:lang w:val="fr-FR"/>
        </w:rPr>
        <w:t>în termen de cel mult 5 zile de la apariţia acestora. În caz contrar, toate comunicările scrise se consideră legal făcute la adresa indicată iniţial de consumator în prezentul contract.</w:t>
      </w:r>
    </w:p>
    <w:p w:rsidR="00C9148B" w:rsidRPr="00764CBA" w:rsidRDefault="00C9148B" w:rsidP="002C07E7">
      <w:pPr>
        <w:ind w:right="-450"/>
        <w:jc w:val="both"/>
        <w:rPr>
          <w:rFonts w:ascii="Arial" w:hAnsi="Arial" w:cs="Arial"/>
          <w:sz w:val="22"/>
          <w:szCs w:val="22"/>
          <w:lang w:val="fr-FR"/>
        </w:rPr>
      </w:pPr>
    </w:p>
    <w:p w:rsidR="00C9148B" w:rsidRPr="00764CBA" w:rsidRDefault="00C9148B" w:rsidP="002C07E7">
      <w:pPr>
        <w:numPr>
          <w:ilvl w:val="0"/>
          <w:numId w:val="1"/>
        </w:numPr>
        <w:ind w:right="-450"/>
        <w:jc w:val="both"/>
        <w:rPr>
          <w:rFonts w:ascii="Arial" w:hAnsi="Arial" w:cs="Arial"/>
          <w:b/>
          <w:sz w:val="22"/>
          <w:szCs w:val="22"/>
          <w:lang w:val="fr-FR"/>
        </w:rPr>
      </w:pPr>
      <w:r w:rsidRPr="00764CBA">
        <w:rPr>
          <w:rFonts w:ascii="Arial" w:hAnsi="Arial" w:cs="Arial"/>
          <w:b/>
          <w:sz w:val="22"/>
          <w:szCs w:val="22"/>
          <w:lang w:val="fr-FR"/>
        </w:rPr>
        <w:t>OBIECTUL CONTRACTULUI</w:t>
      </w:r>
    </w:p>
    <w:p w:rsidR="00B86BA9" w:rsidRPr="00764CBA" w:rsidRDefault="00C9148B" w:rsidP="001A6CAC">
      <w:pPr>
        <w:ind w:right="-450"/>
        <w:jc w:val="both"/>
        <w:rPr>
          <w:rFonts w:ascii="Arial" w:hAnsi="Arial" w:cs="Arial"/>
          <w:sz w:val="22"/>
          <w:szCs w:val="22"/>
          <w:lang w:val="fr-FR"/>
        </w:rPr>
      </w:pPr>
      <w:r w:rsidRPr="00764CBA">
        <w:rPr>
          <w:rFonts w:ascii="Arial" w:hAnsi="Arial" w:cs="Arial"/>
          <w:b/>
          <w:bCs/>
          <w:sz w:val="22"/>
          <w:szCs w:val="22"/>
          <w:lang w:val="fr-FR"/>
        </w:rPr>
        <w:t>Art.2.1</w:t>
      </w:r>
      <w:r w:rsidR="001A6CAC" w:rsidRPr="00764CBA">
        <w:rPr>
          <w:rFonts w:ascii="Arial" w:hAnsi="Arial" w:cs="Arial"/>
          <w:sz w:val="22"/>
          <w:szCs w:val="22"/>
          <w:lang w:val="fr-FR"/>
        </w:rPr>
        <w:t>.</w:t>
      </w:r>
      <w:r w:rsidRPr="00764CBA">
        <w:rPr>
          <w:rFonts w:ascii="Arial" w:hAnsi="Arial" w:cs="Arial"/>
          <w:sz w:val="22"/>
          <w:szCs w:val="22"/>
          <w:lang w:val="fr-FR"/>
        </w:rPr>
        <w:t xml:space="preserve"> Obiectul contractului îl constituie </w:t>
      </w:r>
      <w:r w:rsidR="0025316C" w:rsidRPr="00764CBA">
        <w:rPr>
          <w:rFonts w:ascii="Arial" w:hAnsi="Arial" w:cs="Arial"/>
          <w:sz w:val="22"/>
          <w:szCs w:val="22"/>
          <w:lang w:val="fr-FR"/>
        </w:rPr>
        <w:t>accesul consumatorului la</w:t>
      </w:r>
      <w:r w:rsidRPr="00764CBA">
        <w:rPr>
          <w:rFonts w:ascii="Arial" w:hAnsi="Arial" w:cs="Arial"/>
          <w:sz w:val="22"/>
          <w:szCs w:val="22"/>
          <w:lang w:val="fr-FR"/>
        </w:rPr>
        <w:t xml:space="preserve"> următoare</w:t>
      </w:r>
      <w:r w:rsidR="0025316C" w:rsidRPr="00764CBA">
        <w:rPr>
          <w:rFonts w:ascii="Arial" w:hAnsi="Arial" w:cs="Arial"/>
          <w:sz w:val="22"/>
          <w:szCs w:val="22"/>
          <w:lang w:val="fr-FR"/>
        </w:rPr>
        <w:t>le rețele de</w:t>
      </w:r>
      <w:r w:rsidRPr="00764CBA">
        <w:rPr>
          <w:rFonts w:ascii="Arial" w:hAnsi="Arial" w:cs="Arial"/>
          <w:sz w:val="22"/>
          <w:szCs w:val="22"/>
          <w:lang w:val="fr-FR"/>
        </w:rPr>
        <w:t xml:space="preserve"> utili</w:t>
      </w:r>
      <w:r w:rsidR="00B86BA9" w:rsidRPr="00764CBA">
        <w:rPr>
          <w:rFonts w:ascii="Arial" w:hAnsi="Arial" w:cs="Arial"/>
          <w:sz w:val="22"/>
          <w:szCs w:val="22"/>
          <w:lang w:val="fr-FR"/>
        </w:rPr>
        <w:t xml:space="preserve">tăţi: </w:t>
      </w:r>
    </w:p>
    <w:p w:rsidR="00B86BA9" w:rsidRPr="00764CBA" w:rsidRDefault="00B86BA9" w:rsidP="001A6CAC">
      <w:pPr>
        <w:pStyle w:val="ListParagraph"/>
        <w:numPr>
          <w:ilvl w:val="0"/>
          <w:numId w:val="7"/>
        </w:numPr>
        <w:ind w:right="-450" w:firstLine="0"/>
        <w:jc w:val="both"/>
        <w:rPr>
          <w:rFonts w:ascii="Arial" w:hAnsi="Arial" w:cs="Arial"/>
          <w:sz w:val="22"/>
          <w:szCs w:val="22"/>
          <w:lang w:val="fr-FR"/>
        </w:rPr>
      </w:pPr>
      <w:r w:rsidRPr="00764CBA">
        <w:rPr>
          <w:rFonts w:ascii="Arial" w:hAnsi="Arial" w:cs="Arial"/>
          <w:sz w:val="22"/>
          <w:szCs w:val="22"/>
          <w:lang w:val="fr-FR"/>
        </w:rPr>
        <w:t>____________________________</w:t>
      </w:r>
    </w:p>
    <w:p w:rsidR="00B86BA9" w:rsidRPr="00764CBA" w:rsidRDefault="00B86BA9" w:rsidP="001A6CAC">
      <w:pPr>
        <w:pStyle w:val="ListParagraph"/>
        <w:numPr>
          <w:ilvl w:val="0"/>
          <w:numId w:val="7"/>
        </w:numPr>
        <w:ind w:right="-450" w:firstLine="0"/>
        <w:jc w:val="both"/>
        <w:rPr>
          <w:rFonts w:ascii="Arial" w:hAnsi="Arial" w:cs="Arial"/>
          <w:sz w:val="22"/>
          <w:szCs w:val="22"/>
          <w:lang w:val="fr-FR"/>
        </w:rPr>
      </w:pPr>
      <w:r w:rsidRPr="00764CBA">
        <w:rPr>
          <w:rFonts w:ascii="Arial" w:hAnsi="Arial" w:cs="Arial"/>
          <w:sz w:val="22"/>
          <w:szCs w:val="22"/>
          <w:lang w:val="fr-FR"/>
        </w:rPr>
        <w:t>____________________________</w:t>
      </w:r>
    </w:p>
    <w:p w:rsidR="00B86BA9" w:rsidRPr="00764CBA" w:rsidRDefault="00B86BA9" w:rsidP="001A6CAC">
      <w:pPr>
        <w:pStyle w:val="ListParagraph"/>
        <w:numPr>
          <w:ilvl w:val="0"/>
          <w:numId w:val="7"/>
        </w:numPr>
        <w:ind w:right="-450" w:firstLine="0"/>
        <w:jc w:val="both"/>
        <w:rPr>
          <w:rFonts w:ascii="Arial" w:hAnsi="Arial" w:cs="Arial"/>
          <w:sz w:val="22"/>
          <w:szCs w:val="22"/>
          <w:lang w:val="fr-FR"/>
        </w:rPr>
      </w:pPr>
      <w:r w:rsidRPr="00764CBA">
        <w:rPr>
          <w:rFonts w:ascii="Arial" w:hAnsi="Arial" w:cs="Arial"/>
          <w:sz w:val="22"/>
          <w:szCs w:val="22"/>
          <w:lang w:val="fr-FR"/>
        </w:rPr>
        <w:t>____________________________</w:t>
      </w:r>
    </w:p>
    <w:p w:rsidR="00B86BA9" w:rsidRPr="00764CBA" w:rsidRDefault="00B86BA9" w:rsidP="001A6CAC">
      <w:pPr>
        <w:pStyle w:val="ListParagraph"/>
        <w:numPr>
          <w:ilvl w:val="0"/>
          <w:numId w:val="7"/>
        </w:numPr>
        <w:ind w:right="-450" w:firstLine="0"/>
        <w:jc w:val="both"/>
        <w:rPr>
          <w:rFonts w:ascii="Arial" w:hAnsi="Arial" w:cs="Arial"/>
          <w:sz w:val="22"/>
          <w:szCs w:val="22"/>
          <w:lang w:val="fr-FR"/>
        </w:rPr>
      </w:pPr>
      <w:r w:rsidRPr="00764CBA">
        <w:rPr>
          <w:rFonts w:ascii="Arial" w:hAnsi="Arial" w:cs="Arial"/>
          <w:sz w:val="22"/>
          <w:szCs w:val="22"/>
          <w:lang w:val="fr-FR"/>
        </w:rPr>
        <w:t>____________________________</w:t>
      </w:r>
    </w:p>
    <w:p w:rsidR="00C9148B" w:rsidRPr="00764CBA" w:rsidRDefault="00100653" w:rsidP="001A6CAC">
      <w:pPr>
        <w:pStyle w:val="ListParagraph"/>
        <w:ind w:left="0" w:right="-450"/>
        <w:jc w:val="both"/>
        <w:rPr>
          <w:rFonts w:ascii="Arial" w:hAnsi="Arial" w:cs="Arial"/>
          <w:sz w:val="22"/>
          <w:szCs w:val="22"/>
          <w:lang w:val="fr-FR"/>
        </w:rPr>
      </w:pPr>
      <w:r w:rsidRPr="00764CBA">
        <w:rPr>
          <w:rFonts w:ascii="Arial" w:hAnsi="Arial" w:cs="Arial"/>
          <w:sz w:val="22"/>
          <w:szCs w:val="22"/>
          <w:lang w:val="fr-FR"/>
        </w:rPr>
        <w:t>pentru spațiul/teren</w:t>
      </w:r>
      <w:r w:rsidR="00E50612" w:rsidRPr="00764CBA">
        <w:rPr>
          <w:rFonts w:ascii="Arial" w:hAnsi="Arial" w:cs="Arial"/>
          <w:sz w:val="22"/>
          <w:szCs w:val="22"/>
          <w:lang w:val="fr-FR"/>
        </w:rPr>
        <w:t>ul</w:t>
      </w:r>
      <w:r w:rsidRPr="00764CBA">
        <w:rPr>
          <w:rFonts w:ascii="Arial" w:hAnsi="Arial" w:cs="Arial"/>
          <w:sz w:val="22"/>
          <w:szCs w:val="22"/>
          <w:lang w:val="fr-FR"/>
        </w:rPr>
        <w:t xml:space="preserve"> în suprafață de __________</w:t>
      </w:r>
      <w:r w:rsidR="00C9148B" w:rsidRPr="00764CBA">
        <w:rPr>
          <w:rFonts w:ascii="Arial" w:hAnsi="Arial" w:cs="Arial"/>
          <w:sz w:val="22"/>
          <w:szCs w:val="22"/>
          <w:lang w:val="fr-FR"/>
        </w:rPr>
        <w:t xml:space="preserve"> din localitatea Iasi, adresa __________________________</w:t>
      </w:r>
      <w:r w:rsidR="003F0797" w:rsidRPr="00764CBA">
        <w:rPr>
          <w:rFonts w:ascii="Arial" w:hAnsi="Arial" w:cs="Arial"/>
          <w:sz w:val="22"/>
          <w:szCs w:val="22"/>
          <w:lang w:val="fr-FR"/>
        </w:rPr>
        <w:t>___________________</w:t>
      </w:r>
      <w:r w:rsidR="00C9148B" w:rsidRPr="00764CBA">
        <w:rPr>
          <w:rFonts w:ascii="Arial" w:hAnsi="Arial" w:cs="Arial"/>
          <w:sz w:val="22"/>
          <w:szCs w:val="22"/>
          <w:lang w:val="fr-FR"/>
        </w:rPr>
        <w:t xml:space="preserve"> şi reglementarea raporturilor dintre </w:t>
      </w:r>
      <w:r w:rsidR="008B387F" w:rsidRPr="00764CBA">
        <w:rPr>
          <w:rFonts w:ascii="Arial" w:hAnsi="Arial" w:cs="Arial"/>
          <w:sz w:val="22"/>
          <w:szCs w:val="22"/>
          <w:lang w:val="fr-FR"/>
        </w:rPr>
        <w:t>TUIASI</w:t>
      </w:r>
      <w:r w:rsidR="00C9148B" w:rsidRPr="00764CBA">
        <w:rPr>
          <w:rFonts w:ascii="Arial" w:hAnsi="Arial" w:cs="Arial"/>
          <w:sz w:val="22"/>
          <w:szCs w:val="22"/>
          <w:lang w:val="fr-FR"/>
        </w:rPr>
        <w:t xml:space="preserve"> şi consumator privind </w:t>
      </w:r>
      <w:r w:rsidR="002A1D23" w:rsidRPr="00764CBA">
        <w:rPr>
          <w:rFonts w:ascii="Arial" w:hAnsi="Arial" w:cs="Arial"/>
          <w:sz w:val="22"/>
          <w:szCs w:val="22"/>
          <w:lang w:val="fr-FR"/>
        </w:rPr>
        <w:t>accesul la rețelele de</w:t>
      </w:r>
      <w:r w:rsidR="00C9148B" w:rsidRPr="00764CBA">
        <w:rPr>
          <w:rFonts w:ascii="Arial" w:hAnsi="Arial" w:cs="Arial"/>
          <w:sz w:val="22"/>
          <w:szCs w:val="22"/>
          <w:lang w:val="fr-FR"/>
        </w:rPr>
        <w:t xml:space="preserve"> utilităţi, facturarea, plata şi condiţiile de consum ale acesteia.</w:t>
      </w:r>
    </w:p>
    <w:p w:rsidR="00C9148B" w:rsidRPr="00764CBA" w:rsidRDefault="00C9148B" w:rsidP="001A6CAC">
      <w:pPr>
        <w:pStyle w:val="Heading5"/>
        <w:spacing w:before="0" w:after="0"/>
        <w:ind w:right="-450"/>
        <w:jc w:val="both"/>
        <w:rPr>
          <w:rFonts w:ascii="Arial" w:hAnsi="Arial" w:cs="Arial"/>
          <w:i w:val="0"/>
          <w:sz w:val="22"/>
          <w:szCs w:val="22"/>
          <w:lang w:val="fr-FR"/>
        </w:rPr>
      </w:pPr>
      <w:r w:rsidRPr="00764CBA">
        <w:rPr>
          <w:rFonts w:ascii="Arial" w:hAnsi="Arial" w:cs="Arial"/>
          <w:i w:val="0"/>
          <w:sz w:val="22"/>
          <w:szCs w:val="22"/>
          <w:lang w:val="fr-FR"/>
        </w:rPr>
        <w:t>Art.2.2</w:t>
      </w:r>
      <w:r w:rsidR="001A6CAC" w:rsidRPr="00764CBA">
        <w:rPr>
          <w:rFonts w:ascii="Arial" w:hAnsi="Arial" w:cs="Arial"/>
          <w:i w:val="0"/>
          <w:sz w:val="22"/>
          <w:szCs w:val="22"/>
          <w:lang w:val="fr-FR"/>
        </w:rPr>
        <w:t>.</w:t>
      </w:r>
      <w:r w:rsidRPr="00764CBA">
        <w:rPr>
          <w:rFonts w:ascii="Arial" w:hAnsi="Arial" w:cs="Arial"/>
          <w:b w:val="0"/>
          <w:bCs w:val="0"/>
          <w:i w:val="0"/>
          <w:sz w:val="22"/>
          <w:szCs w:val="22"/>
          <w:lang w:val="fr-FR"/>
        </w:rPr>
        <w:t xml:space="preserve"> </w:t>
      </w:r>
      <w:r w:rsidR="002A1D23" w:rsidRPr="00764CBA">
        <w:rPr>
          <w:rFonts w:ascii="Arial" w:hAnsi="Arial" w:cs="Arial"/>
          <w:b w:val="0"/>
          <w:bCs w:val="0"/>
          <w:i w:val="0"/>
          <w:sz w:val="22"/>
          <w:szCs w:val="22"/>
          <w:lang w:val="fr-FR"/>
        </w:rPr>
        <w:t>Accesul la rețelele de utilități</w:t>
      </w:r>
      <w:r w:rsidRPr="00764CBA">
        <w:rPr>
          <w:rFonts w:ascii="Arial" w:hAnsi="Arial" w:cs="Arial"/>
          <w:b w:val="0"/>
          <w:bCs w:val="0"/>
          <w:i w:val="0"/>
          <w:sz w:val="22"/>
          <w:szCs w:val="22"/>
          <w:lang w:val="fr-FR"/>
        </w:rPr>
        <w:t xml:space="preserve"> se face în condiţiile stabilite prin prezentul contract.</w:t>
      </w:r>
    </w:p>
    <w:p w:rsidR="00C9148B" w:rsidRPr="00764CBA" w:rsidRDefault="00C9148B" w:rsidP="001A6CAC">
      <w:pPr>
        <w:ind w:right="-450"/>
        <w:jc w:val="both"/>
        <w:rPr>
          <w:rFonts w:ascii="Arial" w:hAnsi="Arial" w:cs="Arial"/>
          <w:sz w:val="22"/>
          <w:szCs w:val="22"/>
          <w:lang w:val="fr-FR"/>
        </w:rPr>
      </w:pPr>
      <w:r w:rsidRPr="00764CBA">
        <w:rPr>
          <w:rFonts w:ascii="Arial" w:hAnsi="Arial" w:cs="Arial"/>
          <w:b/>
          <w:bCs/>
          <w:sz w:val="22"/>
          <w:szCs w:val="22"/>
          <w:lang w:val="fr-FR"/>
        </w:rPr>
        <w:t>Art.2.3</w:t>
      </w:r>
      <w:r w:rsidR="001A6CAC" w:rsidRPr="00764CBA">
        <w:rPr>
          <w:rFonts w:ascii="Arial" w:hAnsi="Arial" w:cs="Arial"/>
          <w:sz w:val="22"/>
          <w:szCs w:val="22"/>
          <w:lang w:val="fr-FR"/>
        </w:rPr>
        <w:t>.</w:t>
      </w:r>
      <w:r w:rsidR="002A1D23" w:rsidRPr="00764CBA">
        <w:rPr>
          <w:rFonts w:ascii="Arial" w:hAnsi="Arial" w:cs="Arial"/>
          <w:sz w:val="22"/>
          <w:szCs w:val="22"/>
          <w:lang w:val="fr-FR"/>
        </w:rPr>
        <w:t xml:space="preserve"> Accesul la </w:t>
      </w:r>
      <w:r w:rsidR="00AE2561" w:rsidRPr="00764CBA">
        <w:rPr>
          <w:rFonts w:ascii="Arial" w:hAnsi="Arial" w:cs="Arial"/>
          <w:sz w:val="22"/>
          <w:szCs w:val="22"/>
          <w:lang w:val="fr-FR"/>
        </w:rPr>
        <w:t>energi</w:t>
      </w:r>
      <w:r w:rsidR="002A1D23" w:rsidRPr="00764CBA">
        <w:rPr>
          <w:rFonts w:ascii="Arial" w:hAnsi="Arial" w:cs="Arial"/>
          <w:sz w:val="22"/>
          <w:szCs w:val="22"/>
          <w:lang w:val="fr-FR"/>
        </w:rPr>
        <w:t>a</w:t>
      </w:r>
      <w:r w:rsidR="00AE2561" w:rsidRPr="00764CBA">
        <w:rPr>
          <w:rFonts w:ascii="Arial" w:hAnsi="Arial" w:cs="Arial"/>
          <w:sz w:val="22"/>
          <w:szCs w:val="22"/>
          <w:lang w:val="fr-FR"/>
        </w:rPr>
        <w:t xml:space="preserve"> termic</w:t>
      </w:r>
      <w:r w:rsidR="002A1D23" w:rsidRPr="00764CBA">
        <w:rPr>
          <w:rFonts w:ascii="Arial" w:hAnsi="Arial" w:cs="Arial"/>
          <w:sz w:val="22"/>
          <w:szCs w:val="22"/>
          <w:lang w:val="fr-FR"/>
        </w:rPr>
        <w:t>ă</w:t>
      </w:r>
      <w:r w:rsidR="00AE2561" w:rsidRPr="00764CBA">
        <w:rPr>
          <w:rFonts w:ascii="Arial" w:hAnsi="Arial" w:cs="Arial"/>
          <w:sz w:val="22"/>
          <w:szCs w:val="22"/>
          <w:lang w:val="fr-FR"/>
        </w:rPr>
        <w:t xml:space="preserve"> </w:t>
      </w:r>
      <w:r w:rsidRPr="00764CBA">
        <w:rPr>
          <w:rFonts w:ascii="Arial" w:hAnsi="Arial" w:cs="Arial"/>
          <w:sz w:val="22"/>
          <w:szCs w:val="22"/>
          <w:lang w:val="fr-FR"/>
        </w:rPr>
        <w:t xml:space="preserve">se face din </w:t>
      </w:r>
      <w:r w:rsidR="00436D7C" w:rsidRPr="00764CBA">
        <w:rPr>
          <w:rFonts w:ascii="Arial" w:hAnsi="Arial" w:cs="Arial"/>
          <w:sz w:val="22"/>
          <w:szCs w:val="22"/>
          <w:lang w:val="fr-FR"/>
        </w:rPr>
        <w:t>rețeaua internă a imobilului _______</w:t>
      </w:r>
      <w:r w:rsidR="00CF6F24" w:rsidRPr="00764CBA">
        <w:rPr>
          <w:rFonts w:ascii="Arial" w:hAnsi="Arial" w:cs="Arial"/>
          <w:sz w:val="22"/>
          <w:szCs w:val="22"/>
          <w:lang w:val="fr-FR"/>
        </w:rPr>
        <w:t>______</w:t>
      </w:r>
      <w:r w:rsidR="00436D7C" w:rsidRPr="00764CBA">
        <w:rPr>
          <w:rFonts w:ascii="Arial" w:hAnsi="Arial" w:cs="Arial"/>
          <w:sz w:val="22"/>
          <w:szCs w:val="22"/>
          <w:lang w:val="fr-FR"/>
        </w:rPr>
        <w:t>_______.</w:t>
      </w:r>
    </w:p>
    <w:p w:rsidR="00C9148B" w:rsidRPr="00764CBA" w:rsidRDefault="00611779" w:rsidP="001A6CAC">
      <w:pPr>
        <w:ind w:right="-450"/>
        <w:jc w:val="both"/>
        <w:rPr>
          <w:rFonts w:ascii="Arial" w:hAnsi="Arial" w:cs="Arial"/>
          <w:sz w:val="22"/>
          <w:szCs w:val="22"/>
          <w:lang w:val="fr-FR"/>
        </w:rPr>
      </w:pPr>
      <w:r w:rsidRPr="00764CBA">
        <w:rPr>
          <w:rFonts w:ascii="Arial" w:hAnsi="Arial" w:cs="Arial"/>
          <w:b/>
          <w:sz w:val="22"/>
          <w:szCs w:val="22"/>
          <w:lang w:val="fr-FR"/>
        </w:rPr>
        <w:t xml:space="preserve">Art. </w:t>
      </w:r>
      <w:r w:rsidR="00AE2561" w:rsidRPr="00764CBA">
        <w:rPr>
          <w:rFonts w:ascii="Arial" w:hAnsi="Arial" w:cs="Arial"/>
          <w:b/>
          <w:sz w:val="22"/>
          <w:szCs w:val="22"/>
          <w:lang w:val="fr-FR"/>
        </w:rPr>
        <w:t>2.4</w:t>
      </w:r>
      <w:r w:rsidR="001A6CAC" w:rsidRPr="00764CBA">
        <w:rPr>
          <w:rFonts w:ascii="Arial" w:hAnsi="Arial" w:cs="Arial"/>
          <w:sz w:val="22"/>
          <w:szCs w:val="22"/>
          <w:lang w:val="fr-FR"/>
        </w:rPr>
        <w:t>.</w:t>
      </w:r>
      <w:r w:rsidRPr="00764CBA">
        <w:rPr>
          <w:rFonts w:ascii="Arial" w:hAnsi="Arial" w:cs="Arial"/>
          <w:sz w:val="22"/>
          <w:szCs w:val="22"/>
          <w:lang w:val="fr-FR"/>
        </w:rPr>
        <w:t xml:space="preserve"> </w:t>
      </w:r>
      <w:r w:rsidR="00BF6644" w:rsidRPr="00764CBA">
        <w:rPr>
          <w:rFonts w:ascii="Arial" w:hAnsi="Arial" w:cs="Arial"/>
          <w:sz w:val="22"/>
          <w:szCs w:val="22"/>
          <w:lang w:val="fr-FR"/>
        </w:rPr>
        <w:t>Accesul la</w:t>
      </w:r>
      <w:r w:rsidRPr="00764CBA">
        <w:rPr>
          <w:rFonts w:ascii="Arial" w:hAnsi="Arial" w:cs="Arial"/>
          <w:sz w:val="22"/>
          <w:szCs w:val="22"/>
          <w:lang w:val="fr-FR"/>
        </w:rPr>
        <w:t xml:space="preserve"> ap</w:t>
      </w:r>
      <w:r w:rsidR="00BF6644" w:rsidRPr="00764CBA">
        <w:rPr>
          <w:rFonts w:ascii="Arial" w:hAnsi="Arial" w:cs="Arial"/>
          <w:sz w:val="22"/>
          <w:szCs w:val="22"/>
          <w:lang w:val="fr-FR"/>
        </w:rPr>
        <w:t>a</w:t>
      </w:r>
      <w:r w:rsidRPr="00764CBA">
        <w:rPr>
          <w:rFonts w:ascii="Arial" w:hAnsi="Arial" w:cs="Arial"/>
          <w:sz w:val="22"/>
          <w:szCs w:val="22"/>
          <w:lang w:val="fr-FR"/>
        </w:rPr>
        <w:t xml:space="preserve"> potabil</w:t>
      </w:r>
      <w:r w:rsidR="00BF6644" w:rsidRPr="00764CBA">
        <w:rPr>
          <w:rFonts w:ascii="Arial" w:hAnsi="Arial" w:cs="Arial"/>
          <w:sz w:val="22"/>
          <w:szCs w:val="22"/>
          <w:lang w:val="fr-FR"/>
        </w:rPr>
        <w:t>ă</w:t>
      </w:r>
      <w:r w:rsidRPr="00764CBA">
        <w:rPr>
          <w:rFonts w:ascii="Arial" w:hAnsi="Arial" w:cs="Arial"/>
          <w:sz w:val="22"/>
          <w:szCs w:val="22"/>
          <w:lang w:val="fr-FR"/>
        </w:rPr>
        <w:t xml:space="preserve"> se face din rețeaua de apă interioară a imobilului închiriat, acolo unde este posibilă co</w:t>
      </w:r>
      <w:r w:rsidR="00436D7C" w:rsidRPr="00764CBA">
        <w:rPr>
          <w:rFonts w:ascii="Arial" w:hAnsi="Arial" w:cs="Arial"/>
          <w:sz w:val="22"/>
          <w:szCs w:val="22"/>
          <w:lang w:val="fr-FR"/>
        </w:rPr>
        <w:t>ntorizarea cantității consumate, iar acolo unde nu poate fi contorizat</w:t>
      </w:r>
      <w:r w:rsidR="00CF6F24" w:rsidRPr="00764CBA">
        <w:rPr>
          <w:rFonts w:ascii="Arial" w:hAnsi="Arial" w:cs="Arial"/>
          <w:sz w:val="22"/>
          <w:szCs w:val="22"/>
          <w:lang w:val="fr-FR"/>
        </w:rPr>
        <w:t>,</w:t>
      </w:r>
      <w:r w:rsidR="00436D7C" w:rsidRPr="00764CBA">
        <w:rPr>
          <w:rFonts w:ascii="Arial" w:hAnsi="Arial" w:cs="Arial"/>
          <w:sz w:val="22"/>
          <w:szCs w:val="22"/>
          <w:lang w:val="fr-FR"/>
        </w:rPr>
        <w:t xml:space="preserve"> consumul </w:t>
      </w:r>
      <w:r w:rsidRPr="00764CBA">
        <w:rPr>
          <w:rFonts w:ascii="Arial" w:hAnsi="Arial" w:cs="Arial"/>
          <w:sz w:val="22"/>
          <w:szCs w:val="22"/>
          <w:lang w:val="fr-FR"/>
        </w:rPr>
        <w:t xml:space="preserve">se calculează în sistem paușal </w:t>
      </w:r>
      <w:r w:rsidR="0040714C" w:rsidRPr="00764CBA">
        <w:rPr>
          <w:rFonts w:ascii="Arial" w:hAnsi="Arial" w:cs="Arial"/>
          <w:sz w:val="22"/>
          <w:szCs w:val="22"/>
          <w:lang w:val="fr-FR"/>
        </w:rPr>
        <w:t>(</w:t>
      </w:r>
      <w:r w:rsidRPr="00764CBA">
        <w:rPr>
          <w:rFonts w:ascii="Arial" w:hAnsi="Arial" w:cs="Arial"/>
          <w:sz w:val="22"/>
          <w:szCs w:val="22"/>
          <w:lang w:val="fr-FR"/>
        </w:rPr>
        <w:t>1 mc/persoana/lună conform Anexei 1 la Normativul cadru, aprobat prin Ordinul nr. 29/23.12.1993</w:t>
      </w:r>
      <w:r w:rsidR="0040714C" w:rsidRPr="00764CBA">
        <w:rPr>
          <w:rFonts w:ascii="Arial" w:hAnsi="Arial" w:cs="Arial"/>
          <w:sz w:val="22"/>
          <w:szCs w:val="22"/>
          <w:lang w:val="fr-FR"/>
        </w:rPr>
        <w:t>)</w:t>
      </w:r>
      <w:r w:rsidR="00AE2561" w:rsidRPr="00764CBA">
        <w:rPr>
          <w:rFonts w:ascii="Arial" w:hAnsi="Arial" w:cs="Arial"/>
          <w:sz w:val="22"/>
          <w:szCs w:val="22"/>
          <w:lang w:val="fr-FR"/>
        </w:rPr>
        <w:t>.</w:t>
      </w:r>
    </w:p>
    <w:p w:rsidR="00AE2561" w:rsidRPr="00764CBA" w:rsidRDefault="00AE2561" w:rsidP="002C07E7">
      <w:pPr>
        <w:ind w:right="-450"/>
        <w:jc w:val="both"/>
        <w:rPr>
          <w:rFonts w:ascii="Arial" w:hAnsi="Arial" w:cs="Arial"/>
          <w:sz w:val="22"/>
          <w:szCs w:val="22"/>
          <w:lang w:val="fr-FR"/>
        </w:rPr>
      </w:pPr>
    </w:p>
    <w:p w:rsidR="00C9148B" w:rsidRPr="00764CBA" w:rsidRDefault="00C9148B" w:rsidP="002C07E7">
      <w:pPr>
        <w:numPr>
          <w:ilvl w:val="0"/>
          <w:numId w:val="1"/>
        </w:numPr>
        <w:ind w:right="-450"/>
        <w:jc w:val="both"/>
        <w:rPr>
          <w:rFonts w:ascii="Arial" w:hAnsi="Arial" w:cs="Arial"/>
          <w:b/>
          <w:sz w:val="22"/>
          <w:szCs w:val="22"/>
          <w:lang w:val="fr-FR"/>
        </w:rPr>
      </w:pPr>
      <w:r w:rsidRPr="00764CBA">
        <w:rPr>
          <w:rFonts w:ascii="Arial" w:hAnsi="Arial" w:cs="Arial"/>
          <w:b/>
          <w:sz w:val="22"/>
          <w:szCs w:val="22"/>
          <w:lang w:val="fr-FR"/>
        </w:rPr>
        <w:t>DURATA CONTRACTULUI</w:t>
      </w:r>
    </w:p>
    <w:p w:rsidR="00B04E26" w:rsidRPr="00764CBA" w:rsidRDefault="00C9148B" w:rsidP="00B04E26">
      <w:pPr>
        <w:ind w:right="-450"/>
        <w:jc w:val="both"/>
        <w:rPr>
          <w:rFonts w:ascii="Arial" w:hAnsi="Arial" w:cs="Arial"/>
          <w:sz w:val="22"/>
          <w:szCs w:val="22"/>
          <w:lang w:val="fr-FR"/>
        </w:rPr>
      </w:pPr>
      <w:r w:rsidRPr="00764CBA">
        <w:rPr>
          <w:rFonts w:ascii="Arial" w:hAnsi="Arial" w:cs="Arial"/>
          <w:b/>
          <w:bCs/>
          <w:sz w:val="22"/>
          <w:szCs w:val="22"/>
          <w:lang w:val="fr-FR"/>
        </w:rPr>
        <w:t>Art.3.1</w:t>
      </w:r>
      <w:r w:rsidR="001A6CAC" w:rsidRPr="00764CBA">
        <w:rPr>
          <w:rFonts w:ascii="Arial" w:hAnsi="Arial" w:cs="Arial"/>
          <w:b/>
          <w:bCs/>
          <w:sz w:val="22"/>
          <w:szCs w:val="22"/>
          <w:lang w:val="fr-FR"/>
        </w:rPr>
        <w:t>.</w:t>
      </w:r>
      <w:r w:rsidRPr="00764CBA">
        <w:rPr>
          <w:rFonts w:ascii="Arial" w:hAnsi="Arial" w:cs="Arial"/>
          <w:sz w:val="22"/>
          <w:szCs w:val="22"/>
          <w:lang w:val="fr-FR"/>
        </w:rPr>
        <w:t xml:space="preserve"> Contractul s-a încheiat pe o durată de </w:t>
      </w:r>
      <w:r w:rsidR="0025316C" w:rsidRPr="00764CBA">
        <w:rPr>
          <w:rFonts w:ascii="Arial" w:hAnsi="Arial" w:cs="Arial"/>
          <w:sz w:val="22"/>
          <w:szCs w:val="22"/>
          <w:lang w:val="fr-FR"/>
        </w:rPr>
        <w:t xml:space="preserve">maxim </w:t>
      </w:r>
      <w:r w:rsidR="0025316C" w:rsidRPr="00764CBA">
        <w:rPr>
          <w:rFonts w:ascii="Arial" w:hAnsi="Arial" w:cs="Arial"/>
          <w:b/>
          <w:sz w:val="22"/>
          <w:szCs w:val="22"/>
          <w:lang w:val="fr-FR"/>
        </w:rPr>
        <w:t xml:space="preserve">un </w:t>
      </w:r>
      <w:r w:rsidRPr="00764CBA">
        <w:rPr>
          <w:rFonts w:ascii="Arial" w:hAnsi="Arial" w:cs="Arial"/>
          <w:b/>
          <w:sz w:val="22"/>
          <w:szCs w:val="22"/>
          <w:lang w:val="fr-FR"/>
        </w:rPr>
        <w:t>an</w:t>
      </w:r>
      <w:r w:rsidRPr="00764CBA">
        <w:rPr>
          <w:rFonts w:ascii="Arial" w:hAnsi="Arial" w:cs="Arial"/>
          <w:sz w:val="22"/>
          <w:szCs w:val="22"/>
          <w:lang w:val="fr-FR"/>
        </w:rPr>
        <w:t>, convenită între părţi şi intră în vigoare începând cu data de ____________ şi se încheie la data de _____________, dat</w:t>
      </w:r>
      <w:r w:rsidRPr="00764CBA">
        <w:rPr>
          <w:rFonts w:ascii="Arial" w:hAnsi="Arial" w:cs="Arial"/>
          <w:sz w:val="22"/>
          <w:szCs w:val="22"/>
          <w:lang w:val="ro-RO"/>
        </w:rPr>
        <w:t xml:space="preserve">ă </w:t>
      </w:r>
      <w:r w:rsidRPr="00764CBA">
        <w:rPr>
          <w:rFonts w:ascii="Arial" w:hAnsi="Arial" w:cs="Arial"/>
          <w:sz w:val="22"/>
          <w:szCs w:val="22"/>
          <w:lang w:val="fr-FR"/>
        </w:rPr>
        <w:t>la care încetează de drept fără somaţie.</w:t>
      </w:r>
    </w:p>
    <w:p w:rsidR="00B04E26" w:rsidRPr="00764CBA" w:rsidRDefault="00B04E26" w:rsidP="00B04E26">
      <w:pPr>
        <w:ind w:right="-450"/>
        <w:jc w:val="both"/>
        <w:rPr>
          <w:rFonts w:ascii="Arial" w:hAnsi="Arial" w:cs="Arial"/>
          <w:sz w:val="22"/>
          <w:szCs w:val="22"/>
          <w:lang w:val="fr-FR"/>
        </w:rPr>
      </w:pPr>
      <w:r w:rsidRPr="00764CBA">
        <w:rPr>
          <w:rFonts w:ascii="Arial" w:hAnsi="Arial" w:cs="Arial"/>
          <w:b/>
          <w:sz w:val="22"/>
          <w:szCs w:val="22"/>
          <w:lang w:val="fr-FR"/>
        </w:rPr>
        <w:t>Art.3.2</w:t>
      </w:r>
      <w:r w:rsidR="001A6CAC" w:rsidRPr="00764CBA">
        <w:rPr>
          <w:rFonts w:ascii="Arial" w:hAnsi="Arial" w:cs="Arial"/>
          <w:sz w:val="22"/>
          <w:szCs w:val="22"/>
          <w:lang w:val="fr-FR"/>
        </w:rPr>
        <w:t>.</w:t>
      </w:r>
      <w:r w:rsidRPr="00764CBA">
        <w:rPr>
          <w:rFonts w:ascii="Arial" w:hAnsi="Arial" w:cs="Arial"/>
          <w:sz w:val="22"/>
          <w:szCs w:val="22"/>
        </w:rPr>
        <w:t xml:space="preserve"> Prelungirea contractului de </w:t>
      </w:r>
      <w:r w:rsidR="0025316C" w:rsidRPr="00764CBA">
        <w:rPr>
          <w:rFonts w:ascii="Arial" w:hAnsi="Arial" w:cs="Arial"/>
          <w:sz w:val="22"/>
          <w:szCs w:val="22"/>
        </w:rPr>
        <w:t>acces la rețelele de utilități</w:t>
      </w:r>
      <w:r w:rsidRPr="00764CBA">
        <w:rPr>
          <w:rFonts w:ascii="Arial" w:hAnsi="Arial" w:cs="Arial"/>
          <w:sz w:val="22"/>
          <w:szCs w:val="22"/>
        </w:rPr>
        <w:t xml:space="preserve"> se poate realiza anual, pe bază de act adiţional, la solicitarea consumatorului cu 45 de zile calendaristice înainte de data expirării contractului, solicitare avizată de conducerea academică a facultății (decan) și cea administrativă (administrator șef)</w:t>
      </w:r>
      <w:r w:rsidR="0025316C" w:rsidRPr="00764CBA">
        <w:rPr>
          <w:rFonts w:ascii="Arial" w:hAnsi="Arial" w:cs="Arial"/>
          <w:sz w:val="22"/>
          <w:szCs w:val="22"/>
        </w:rPr>
        <w:t>/ DSS</w:t>
      </w:r>
      <w:r w:rsidR="006A3D82" w:rsidRPr="00764CBA">
        <w:rPr>
          <w:rFonts w:ascii="Arial" w:hAnsi="Arial" w:cs="Arial"/>
          <w:sz w:val="22"/>
          <w:szCs w:val="22"/>
        </w:rPr>
        <w:t xml:space="preserve"> (director)</w:t>
      </w:r>
      <w:r w:rsidRPr="00764CBA">
        <w:rPr>
          <w:rFonts w:ascii="Arial" w:hAnsi="Arial" w:cs="Arial"/>
          <w:sz w:val="22"/>
          <w:szCs w:val="22"/>
        </w:rPr>
        <w:t xml:space="preserve"> şi aprobată de Consiliul de administraţie TUIASI, după îndeplinirea prealabilă a următoarelor condiţii:</w:t>
      </w:r>
    </w:p>
    <w:p w:rsidR="00B04E26" w:rsidRPr="00764CBA" w:rsidRDefault="00B04E26" w:rsidP="00B04E26">
      <w:pPr>
        <w:numPr>
          <w:ilvl w:val="0"/>
          <w:numId w:val="11"/>
        </w:numPr>
        <w:ind w:right="-472"/>
        <w:jc w:val="both"/>
        <w:rPr>
          <w:rFonts w:ascii="Arial" w:hAnsi="Arial" w:cs="Arial"/>
          <w:sz w:val="22"/>
          <w:szCs w:val="22"/>
        </w:rPr>
      </w:pPr>
      <w:r w:rsidRPr="00764CBA">
        <w:rPr>
          <w:rFonts w:ascii="Arial" w:hAnsi="Arial" w:cs="Arial"/>
          <w:sz w:val="22"/>
          <w:szCs w:val="22"/>
        </w:rPr>
        <w:t>Verificarea respectării de către consumator a clauzelor contractuale din contractul iniţial şi a tuturor celorlalte clauze survenite pe parcurs prin acte adiţionale ca urmare a modificărilor procedurale sau de legislaţie;</w:t>
      </w:r>
    </w:p>
    <w:p w:rsidR="00B04E26" w:rsidRPr="0033000D" w:rsidRDefault="00B04E26" w:rsidP="00B04E26">
      <w:pPr>
        <w:numPr>
          <w:ilvl w:val="0"/>
          <w:numId w:val="11"/>
        </w:numPr>
        <w:ind w:right="-472"/>
        <w:jc w:val="both"/>
        <w:rPr>
          <w:rFonts w:ascii="Arial" w:hAnsi="Arial" w:cs="Arial"/>
          <w:sz w:val="22"/>
          <w:szCs w:val="22"/>
        </w:rPr>
      </w:pPr>
      <w:r w:rsidRPr="0033000D">
        <w:rPr>
          <w:rFonts w:ascii="Arial" w:hAnsi="Arial" w:cs="Arial"/>
          <w:sz w:val="22"/>
          <w:szCs w:val="22"/>
        </w:rPr>
        <w:t xml:space="preserve">Verificarea situaţiei financiare a consumatorului astfel încât la data solicitării să nu existe debite neachitate către Universitatea Tehnică „Gheorghe Asachi” din Iaşi.  </w:t>
      </w:r>
    </w:p>
    <w:p w:rsidR="00B04E26" w:rsidRPr="00764CBA" w:rsidRDefault="00B04E26" w:rsidP="006E279D">
      <w:pPr>
        <w:numPr>
          <w:ilvl w:val="0"/>
          <w:numId w:val="11"/>
        </w:numPr>
        <w:ind w:right="-450"/>
        <w:jc w:val="both"/>
        <w:rPr>
          <w:rFonts w:ascii="Arial" w:hAnsi="Arial" w:cs="Arial"/>
          <w:sz w:val="22"/>
          <w:szCs w:val="22"/>
          <w:lang w:val="fr-FR"/>
        </w:rPr>
      </w:pPr>
      <w:r w:rsidRPr="0033000D">
        <w:rPr>
          <w:rFonts w:ascii="Arial" w:hAnsi="Arial" w:cs="Arial"/>
          <w:sz w:val="22"/>
          <w:szCs w:val="22"/>
        </w:rPr>
        <w:t xml:space="preserve">Verificarea de către Serviciul </w:t>
      </w:r>
      <w:r w:rsidR="00EA1711" w:rsidRPr="0033000D">
        <w:rPr>
          <w:rFonts w:ascii="Arial" w:hAnsi="Arial" w:cs="Arial"/>
          <w:sz w:val="22"/>
          <w:szCs w:val="22"/>
          <w:lang w:val="fr-FR"/>
        </w:rPr>
        <w:t>Tehnic și Administrarea Patrimoniului</w:t>
      </w:r>
      <w:r w:rsidRPr="0033000D">
        <w:rPr>
          <w:rFonts w:ascii="Arial" w:hAnsi="Arial" w:cs="Arial"/>
          <w:sz w:val="22"/>
          <w:szCs w:val="22"/>
        </w:rPr>
        <w:t>/</w:t>
      </w:r>
      <w:r w:rsidR="00764CBA" w:rsidRPr="0033000D">
        <w:rPr>
          <w:rFonts w:ascii="Arial" w:hAnsi="Arial" w:cs="Arial"/>
          <w:sz w:val="22"/>
          <w:szCs w:val="22"/>
          <w:lang w:val="ro-RO"/>
        </w:rPr>
        <w:t>Serviciul Pr</w:t>
      </w:r>
      <w:r w:rsidR="00554B96" w:rsidRPr="0033000D">
        <w:rPr>
          <w:rFonts w:ascii="Arial" w:hAnsi="Arial" w:cs="Arial"/>
          <w:sz w:val="22"/>
          <w:szCs w:val="22"/>
          <w:lang w:val="ro-RO"/>
        </w:rPr>
        <w:t>ivat pentru Situații de Urgență</w:t>
      </w:r>
      <w:r w:rsidR="0020774C" w:rsidRPr="0033000D">
        <w:rPr>
          <w:rFonts w:ascii="Arial" w:hAnsi="Arial" w:cs="Arial"/>
          <w:sz w:val="22"/>
          <w:szCs w:val="22"/>
        </w:rPr>
        <w:t xml:space="preserve"> </w:t>
      </w:r>
      <w:r w:rsidRPr="0033000D">
        <w:rPr>
          <w:rFonts w:ascii="Arial" w:hAnsi="Arial" w:cs="Arial"/>
          <w:sz w:val="22"/>
          <w:szCs w:val="22"/>
        </w:rPr>
        <w:t xml:space="preserve">a modului în care consumatorul respectă prevederile legale specifice </w:t>
      </w:r>
      <w:r w:rsidRPr="00764CBA">
        <w:rPr>
          <w:rFonts w:ascii="Arial" w:hAnsi="Arial" w:cs="Arial"/>
          <w:sz w:val="22"/>
          <w:szCs w:val="22"/>
        </w:rPr>
        <w:t>în vigoare referitoare la instalațiile electrice și sanitare existente în spațiu.</w:t>
      </w:r>
    </w:p>
    <w:p w:rsidR="00EA1711" w:rsidRDefault="00EA1711" w:rsidP="00F548E2">
      <w:pPr>
        <w:ind w:right="-426"/>
        <w:jc w:val="both"/>
        <w:rPr>
          <w:rFonts w:ascii="Arial" w:hAnsi="Arial" w:cs="Arial"/>
          <w:b/>
          <w:i/>
          <w:sz w:val="22"/>
          <w:szCs w:val="22"/>
          <w:lang w:val="ro-RO"/>
        </w:rPr>
      </w:pPr>
    </w:p>
    <w:p w:rsidR="00F548E2" w:rsidRPr="00764CBA" w:rsidRDefault="00F548E2" w:rsidP="00F548E2">
      <w:pPr>
        <w:ind w:right="-426"/>
        <w:jc w:val="both"/>
        <w:rPr>
          <w:rFonts w:ascii="Arial" w:hAnsi="Arial" w:cs="Arial"/>
          <w:sz w:val="22"/>
          <w:szCs w:val="22"/>
          <w:lang w:val="ro-RO"/>
        </w:rPr>
      </w:pPr>
      <w:r w:rsidRPr="00764CBA">
        <w:rPr>
          <w:rFonts w:ascii="Arial" w:hAnsi="Arial" w:cs="Arial"/>
          <w:b/>
          <w:i/>
          <w:sz w:val="22"/>
          <w:szCs w:val="22"/>
          <w:lang w:val="ro-RO"/>
        </w:rPr>
        <w:lastRenderedPageBreak/>
        <w:t>Art.3.</w:t>
      </w:r>
      <w:r w:rsidR="00435793" w:rsidRPr="00764CBA">
        <w:rPr>
          <w:rFonts w:ascii="Arial" w:hAnsi="Arial" w:cs="Arial"/>
          <w:b/>
          <w:i/>
          <w:sz w:val="22"/>
          <w:szCs w:val="22"/>
          <w:lang w:val="ro-RO"/>
        </w:rPr>
        <w:t>3</w:t>
      </w:r>
      <w:r w:rsidRPr="00764CBA">
        <w:rPr>
          <w:rFonts w:ascii="Arial" w:hAnsi="Arial" w:cs="Arial"/>
          <w:b/>
          <w:i/>
          <w:sz w:val="22"/>
          <w:szCs w:val="22"/>
          <w:lang w:val="ro-RO"/>
        </w:rPr>
        <w:t xml:space="preserve">. </w:t>
      </w:r>
      <w:r w:rsidRPr="00764CBA">
        <w:rPr>
          <w:rFonts w:ascii="Arial" w:hAnsi="Arial" w:cs="Arial"/>
          <w:sz w:val="22"/>
          <w:szCs w:val="22"/>
          <w:lang w:val="ro-RO"/>
        </w:rPr>
        <w:t>(1) Contractul de acces la rețelele de utilități încetează în următoarele condiţii:</w:t>
      </w:r>
    </w:p>
    <w:p w:rsidR="00F548E2" w:rsidRPr="00764CBA" w:rsidRDefault="00F548E2" w:rsidP="00F548E2">
      <w:pPr>
        <w:numPr>
          <w:ilvl w:val="0"/>
          <w:numId w:val="12"/>
        </w:numPr>
        <w:ind w:right="-426"/>
        <w:jc w:val="both"/>
        <w:rPr>
          <w:rFonts w:ascii="Arial" w:hAnsi="Arial" w:cs="Arial"/>
          <w:sz w:val="22"/>
          <w:szCs w:val="22"/>
          <w:lang w:val="ro-RO"/>
        </w:rPr>
      </w:pPr>
      <w:r w:rsidRPr="00764CBA">
        <w:rPr>
          <w:rFonts w:ascii="Arial" w:hAnsi="Arial" w:cs="Arial"/>
          <w:sz w:val="22"/>
          <w:szCs w:val="22"/>
          <w:lang w:val="ro-RO"/>
        </w:rPr>
        <w:t>la expirarea duratei contractului, în cazul în care acesta nu a fost reînnoit;</w:t>
      </w:r>
    </w:p>
    <w:p w:rsidR="00F548E2" w:rsidRPr="00764CBA" w:rsidRDefault="00F548E2" w:rsidP="00F548E2">
      <w:pPr>
        <w:numPr>
          <w:ilvl w:val="0"/>
          <w:numId w:val="12"/>
        </w:numPr>
        <w:ind w:right="-426"/>
        <w:jc w:val="both"/>
        <w:rPr>
          <w:rFonts w:ascii="Arial" w:hAnsi="Arial" w:cs="Arial"/>
          <w:sz w:val="22"/>
          <w:szCs w:val="22"/>
          <w:lang w:val="ro-RO"/>
        </w:rPr>
      </w:pPr>
      <w:r w:rsidRPr="00764CBA">
        <w:rPr>
          <w:rFonts w:ascii="Arial" w:hAnsi="Arial" w:cs="Arial"/>
          <w:sz w:val="22"/>
          <w:szCs w:val="22"/>
          <w:lang w:val="ro-RO"/>
        </w:rPr>
        <w:t>în cazul dizolvării societăţii comerciale (consumator);</w:t>
      </w:r>
    </w:p>
    <w:p w:rsidR="00F548E2" w:rsidRPr="00764CBA" w:rsidRDefault="00F548E2" w:rsidP="00F548E2">
      <w:pPr>
        <w:numPr>
          <w:ilvl w:val="0"/>
          <w:numId w:val="12"/>
        </w:numPr>
        <w:ind w:right="-426"/>
        <w:jc w:val="both"/>
        <w:rPr>
          <w:rFonts w:ascii="Arial" w:hAnsi="Arial" w:cs="Arial"/>
          <w:sz w:val="22"/>
          <w:szCs w:val="22"/>
          <w:lang w:val="ro-RO"/>
        </w:rPr>
      </w:pPr>
      <w:r w:rsidRPr="00764CBA">
        <w:rPr>
          <w:rFonts w:ascii="Arial" w:hAnsi="Arial" w:cs="Arial"/>
          <w:sz w:val="22"/>
          <w:szCs w:val="22"/>
          <w:lang w:val="ro-RO"/>
        </w:rPr>
        <w:t xml:space="preserve">în cazul rezilierii contractului la iniţiativa consumatorului cu condiţia ca acesta să-şi notifice intenţia cu cel puţin 30 de zile calendaristice înainte; </w:t>
      </w:r>
    </w:p>
    <w:p w:rsidR="00F548E2" w:rsidRPr="00764CBA" w:rsidRDefault="00F548E2" w:rsidP="00F548E2">
      <w:pPr>
        <w:numPr>
          <w:ilvl w:val="0"/>
          <w:numId w:val="12"/>
        </w:numPr>
        <w:ind w:right="-426"/>
        <w:jc w:val="both"/>
        <w:rPr>
          <w:rFonts w:ascii="Arial" w:hAnsi="Arial" w:cs="Arial"/>
          <w:sz w:val="22"/>
          <w:szCs w:val="22"/>
          <w:lang w:val="ro-RO"/>
        </w:rPr>
      </w:pPr>
      <w:r w:rsidRPr="00764CBA">
        <w:rPr>
          <w:rFonts w:ascii="Arial" w:hAnsi="Arial" w:cs="Arial"/>
          <w:sz w:val="22"/>
          <w:szCs w:val="22"/>
          <w:lang w:val="ro-RO"/>
        </w:rPr>
        <w:t>în cazul rezilierii unilaterale prin voinţa TUIASI pentru nerespectarea oricărei obligaţi</w:t>
      </w:r>
      <w:r w:rsidR="00E917EE" w:rsidRPr="00764CBA">
        <w:rPr>
          <w:rFonts w:ascii="Arial" w:hAnsi="Arial" w:cs="Arial"/>
          <w:sz w:val="22"/>
          <w:szCs w:val="22"/>
          <w:lang w:val="ro-RO"/>
        </w:rPr>
        <w:t>i contractuale a consumatorului;</w:t>
      </w:r>
    </w:p>
    <w:p w:rsidR="00E917EE" w:rsidRPr="00764CBA" w:rsidRDefault="00E917EE" w:rsidP="00F548E2">
      <w:pPr>
        <w:numPr>
          <w:ilvl w:val="0"/>
          <w:numId w:val="12"/>
        </w:numPr>
        <w:ind w:right="-426"/>
        <w:jc w:val="both"/>
        <w:rPr>
          <w:rFonts w:ascii="Arial" w:hAnsi="Arial" w:cs="Arial"/>
          <w:sz w:val="22"/>
          <w:szCs w:val="22"/>
          <w:lang w:val="ro-RO"/>
        </w:rPr>
      </w:pPr>
      <w:r w:rsidRPr="00764CBA">
        <w:rPr>
          <w:rFonts w:ascii="Arial" w:hAnsi="Arial" w:cs="Arial"/>
          <w:sz w:val="22"/>
          <w:szCs w:val="22"/>
          <w:lang w:val="ro-RO"/>
        </w:rPr>
        <w:t>la încetarea contractului de închiriere a spațiului/terenului.</w:t>
      </w:r>
    </w:p>
    <w:p w:rsidR="00F548E2" w:rsidRPr="00764CBA" w:rsidRDefault="00F548E2" w:rsidP="00F548E2">
      <w:pPr>
        <w:ind w:right="-426" w:firstLine="405"/>
        <w:jc w:val="both"/>
        <w:rPr>
          <w:rFonts w:ascii="Arial" w:hAnsi="Arial" w:cs="Arial"/>
          <w:sz w:val="22"/>
          <w:szCs w:val="22"/>
          <w:lang w:val="ro-RO"/>
        </w:rPr>
      </w:pPr>
      <w:r w:rsidRPr="00764CBA">
        <w:rPr>
          <w:rFonts w:ascii="Arial" w:hAnsi="Arial" w:cs="Arial"/>
          <w:sz w:val="22"/>
          <w:szCs w:val="22"/>
          <w:lang w:val="ro-RO"/>
        </w:rPr>
        <w:t xml:space="preserve">Rezilierea unilaterală se poate face de TUIASI, prin simpla adresă trimisă consumatorului, pentru executarea necorespunzătoare sau neexecutarea obligaţiilor contractuale de către _________________________________, indiferent unde figurează, în contract sau acte adiţionale. </w:t>
      </w:r>
    </w:p>
    <w:p w:rsidR="00F548E2" w:rsidRPr="00764CBA" w:rsidRDefault="00F548E2" w:rsidP="00F548E2">
      <w:pPr>
        <w:autoSpaceDE w:val="0"/>
        <w:autoSpaceDN w:val="0"/>
        <w:adjustRightInd w:val="0"/>
        <w:ind w:right="-426" w:firstLine="570"/>
        <w:jc w:val="both"/>
        <w:rPr>
          <w:rFonts w:ascii="Arial" w:eastAsiaTheme="minorHAnsi" w:hAnsi="Arial" w:cs="Arial"/>
          <w:sz w:val="22"/>
          <w:szCs w:val="22"/>
        </w:rPr>
      </w:pPr>
      <w:r w:rsidRPr="00764CBA">
        <w:rPr>
          <w:rFonts w:ascii="Arial" w:eastAsiaTheme="minorHAnsi" w:hAnsi="Arial" w:cs="Arial"/>
          <w:sz w:val="22"/>
          <w:szCs w:val="22"/>
        </w:rPr>
        <w:t xml:space="preserve">(2) </w:t>
      </w:r>
      <w:r w:rsidRPr="00764CBA">
        <w:rPr>
          <w:rFonts w:ascii="Arial" w:eastAsiaTheme="minorHAnsi" w:hAnsi="Arial" w:cs="Arial"/>
          <w:sz w:val="22"/>
          <w:szCs w:val="22"/>
          <w:lang w:val="x-none"/>
        </w:rPr>
        <w:t>Încetarea contractului de acces la rețelele de utilități se finalizează cu întocmirea unui proces verbal de</w:t>
      </w:r>
      <w:r w:rsidRPr="00764CBA">
        <w:rPr>
          <w:rFonts w:ascii="Arial" w:eastAsiaTheme="minorHAnsi" w:hAnsi="Arial" w:cs="Arial"/>
          <w:sz w:val="22"/>
          <w:szCs w:val="22"/>
        </w:rPr>
        <w:t xml:space="preserve"> constatare a ultimelor consumuri de utilități</w:t>
      </w:r>
      <w:r w:rsidRPr="00764CBA">
        <w:rPr>
          <w:rFonts w:ascii="Arial" w:eastAsiaTheme="minorHAnsi" w:hAnsi="Arial" w:cs="Arial"/>
          <w:sz w:val="22"/>
          <w:szCs w:val="22"/>
          <w:lang w:val="x-none"/>
        </w:rPr>
        <w:t xml:space="preserve"> </w:t>
      </w:r>
      <w:r w:rsidRPr="00764CBA">
        <w:rPr>
          <w:rFonts w:ascii="Arial" w:eastAsiaTheme="minorHAnsi" w:hAnsi="Arial" w:cs="Arial"/>
          <w:sz w:val="22"/>
          <w:szCs w:val="22"/>
        </w:rPr>
        <w:t xml:space="preserve">semnat </w:t>
      </w:r>
      <w:r w:rsidRPr="00764CBA">
        <w:rPr>
          <w:rFonts w:ascii="Arial" w:eastAsiaTheme="minorHAnsi" w:hAnsi="Arial" w:cs="Arial"/>
          <w:sz w:val="22"/>
          <w:szCs w:val="22"/>
          <w:lang w:val="x-none"/>
        </w:rPr>
        <w:t xml:space="preserve">de </w:t>
      </w:r>
      <w:r w:rsidRPr="00764CBA">
        <w:rPr>
          <w:rFonts w:ascii="Arial" w:eastAsiaTheme="minorHAnsi" w:hAnsi="Arial" w:cs="Arial"/>
          <w:sz w:val="22"/>
          <w:szCs w:val="22"/>
        </w:rPr>
        <w:t>către consumator și reprezentanții TUIASI sau în cazul în care se întocmește proces verbal de predare primire a spațiului/terenului cu transmiterea consumurilor până la data predării spațiului/terenului. Procesul verbal trebuie semnat în maxim 10 zile calendaristice de la data încetării valabilității contractului/ contractului/data notificării transmise către consumator.</w:t>
      </w:r>
    </w:p>
    <w:p w:rsidR="009B11DD" w:rsidRPr="00764CBA" w:rsidRDefault="009B11DD" w:rsidP="009B11DD">
      <w:pPr>
        <w:ind w:right="-450"/>
        <w:jc w:val="both"/>
        <w:rPr>
          <w:rFonts w:ascii="Arial" w:hAnsi="Arial" w:cs="Arial"/>
          <w:sz w:val="22"/>
          <w:szCs w:val="22"/>
          <w:lang w:val="fr-FR"/>
        </w:rPr>
      </w:pPr>
    </w:p>
    <w:p w:rsidR="00C9148B" w:rsidRPr="0033000D" w:rsidRDefault="00C9148B" w:rsidP="002C07E7">
      <w:pPr>
        <w:ind w:left="720" w:right="-450"/>
        <w:jc w:val="both"/>
        <w:rPr>
          <w:rFonts w:ascii="Arial" w:hAnsi="Arial" w:cs="Arial"/>
          <w:sz w:val="22"/>
          <w:szCs w:val="22"/>
        </w:rPr>
      </w:pPr>
      <w:r w:rsidRPr="0033000D">
        <w:rPr>
          <w:rFonts w:ascii="Arial" w:hAnsi="Arial" w:cs="Arial"/>
          <w:b/>
          <w:sz w:val="22"/>
          <w:szCs w:val="22"/>
        </w:rPr>
        <w:t>4.  DECONTAREA</w:t>
      </w:r>
    </w:p>
    <w:p w:rsidR="00C9148B" w:rsidRPr="0033000D" w:rsidRDefault="00C9148B" w:rsidP="002C07E7">
      <w:pPr>
        <w:ind w:right="-450"/>
        <w:jc w:val="both"/>
        <w:rPr>
          <w:rFonts w:ascii="Arial" w:hAnsi="Arial" w:cs="Arial"/>
          <w:sz w:val="22"/>
          <w:szCs w:val="22"/>
        </w:rPr>
      </w:pPr>
      <w:r w:rsidRPr="0033000D">
        <w:rPr>
          <w:rFonts w:ascii="Arial" w:hAnsi="Arial" w:cs="Arial"/>
          <w:b/>
          <w:bCs/>
          <w:sz w:val="22"/>
          <w:szCs w:val="22"/>
        </w:rPr>
        <w:t>Art.4.1</w:t>
      </w:r>
      <w:r w:rsidR="001A6CAC" w:rsidRPr="0033000D">
        <w:rPr>
          <w:rFonts w:ascii="Arial" w:hAnsi="Arial" w:cs="Arial"/>
          <w:b/>
          <w:bCs/>
          <w:sz w:val="22"/>
          <w:szCs w:val="22"/>
        </w:rPr>
        <w:t xml:space="preserve">. </w:t>
      </w:r>
      <w:r w:rsidRPr="0033000D">
        <w:rPr>
          <w:rFonts w:ascii="Arial" w:hAnsi="Arial" w:cs="Arial"/>
          <w:sz w:val="22"/>
          <w:szCs w:val="22"/>
        </w:rPr>
        <w:t xml:space="preserve">Decontarea cantităţilor </w:t>
      </w:r>
      <w:r w:rsidR="00835BE3" w:rsidRPr="0033000D">
        <w:rPr>
          <w:rFonts w:ascii="Arial" w:hAnsi="Arial" w:cs="Arial"/>
          <w:sz w:val="22"/>
          <w:szCs w:val="22"/>
        </w:rPr>
        <w:t xml:space="preserve">de utilități consumate </w:t>
      </w:r>
      <w:r w:rsidRPr="0033000D">
        <w:rPr>
          <w:rFonts w:ascii="Arial" w:hAnsi="Arial" w:cs="Arial"/>
          <w:sz w:val="22"/>
          <w:szCs w:val="22"/>
        </w:rPr>
        <w:t xml:space="preserve">se face conform facturilor emise de furnizori, pentru consumurile TUIASI, iar facturarea către beneficiarii contractelor de </w:t>
      </w:r>
      <w:r w:rsidR="00835BE3" w:rsidRPr="0033000D">
        <w:rPr>
          <w:rFonts w:ascii="Arial" w:hAnsi="Arial" w:cs="Arial"/>
          <w:sz w:val="22"/>
          <w:szCs w:val="22"/>
        </w:rPr>
        <w:t>acces la utilităţi</w:t>
      </w:r>
      <w:r w:rsidRPr="0033000D">
        <w:rPr>
          <w:rFonts w:ascii="Arial" w:hAnsi="Arial" w:cs="Arial"/>
          <w:sz w:val="22"/>
          <w:szCs w:val="22"/>
        </w:rPr>
        <w:t xml:space="preserve"> cu TUIASI se face în</w:t>
      </w:r>
      <w:r w:rsidR="000862CB" w:rsidRPr="0033000D">
        <w:rPr>
          <w:rFonts w:ascii="Arial" w:hAnsi="Arial" w:cs="Arial"/>
          <w:sz w:val="22"/>
          <w:szCs w:val="22"/>
        </w:rPr>
        <w:t xml:space="preserve"> conformitate cu defalcările ef</w:t>
      </w:r>
      <w:r w:rsidRPr="0033000D">
        <w:rPr>
          <w:rFonts w:ascii="Arial" w:hAnsi="Arial" w:cs="Arial"/>
          <w:sz w:val="22"/>
          <w:szCs w:val="22"/>
        </w:rPr>
        <w:t xml:space="preserve">ectuate de Serviciul </w:t>
      </w:r>
      <w:r w:rsidR="00EA1711" w:rsidRPr="0033000D">
        <w:rPr>
          <w:rFonts w:ascii="Arial" w:hAnsi="Arial" w:cs="Arial"/>
          <w:sz w:val="22"/>
          <w:szCs w:val="22"/>
          <w:lang w:val="fr-FR"/>
        </w:rPr>
        <w:t>Tehnic și Administrarea Patrimoniului – Compartimentul Tehnic</w:t>
      </w:r>
      <w:r w:rsidRPr="0033000D">
        <w:rPr>
          <w:rFonts w:ascii="Arial" w:hAnsi="Arial" w:cs="Arial"/>
          <w:sz w:val="22"/>
          <w:szCs w:val="22"/>
        </w:rPr>
        <w:t xml:space="preserve">, pe baza datelor tehnice de la </w:t>
      </w:r>
      <w:r w:rsidRPr="0033000D">
        <w:rPr>
          <w:rFonts w:ascii="Arial" w:hAnsi="Arial" w:cs="Arial"/>
          <w:b/>
          <w:sz w:val="22"/>
          <w:szCs w:val="22"/>
        </w:rPr>
        <w:t>art.4.1</w:t>
      </w:r>
      <w:r w:rsidR="00F157DB" w:rsidRPr="0033000D">
        <w:rPr>
          <w:rFonts w:ascii="Arial" w:hAnsi="Arial" w:cs="Arial"/>
          <w:b/>
          <w:sz w:val="22"/>
          <w:szCs w:val="22"/>
        </w:rPr>
        <w:t>0</w:t>
      </w:r>
      <w:r w:rsidRPr="0033000D">
        <w:rPr>
          <w:rFonts w:ascii="Arial" w:hAnsi="Arial" w:cs="Arial"/>
          <w:b/>
          <w:sz w:val="22"/>
          <w:szCs w:val="22"/>
        </w:rPr>
        <w:t>.</w:t>
      </w:r>
      <w:r w:rsidRPr="0033000D">
        <w:rPr>
          <w:rFonts w:ascii="Arial" w:hAnsi="Arial" w:cs="Arial"/>
          <w:sz w:val="22"/>
          <w:szCs w:val="22"/>
        </w:rPr>
        <w:t xml:space="preserve"> </w:t>
      </w:r>
    </w:p>
    <w:p w:rsidR="00C9148B" w:rsidRPr="00764CBA" w:rsidRDefault="00C9148B" w:rsidP="002C07E7">
      <w:pPr>
        <w:ind w:right="-450"/>
        <w:jc w:val="both"/>
        <w:rPr>
          <w:rFonts w:ascii="Arial" w:hAnsi="Arial" w:cs="Arial"/>
          <w:sz w:val="22"/>
          <w:szCs w:val="22"/>
        </w:rPr>
      </w:pPr>
      <w:r w:rsidRPr="00764CBA">
        <w:rPr>
          <w:rFonts w:ascii="Arial" w:hAnsi="Arial" w:cs="Arial"/>
          <w:b/>
          <w:bCs/>
          <w:sz w:val="22"/>
          <w:szCs w:val="22"/>
        </w:rPr>
        <w:t>Art.4.2</w:t>
      </w:r>
      <w:r w:rsidR="001A6CAC" w:rsidRPr="00764CBA">
        <w:rPr>
          <w:rFonts w:ascii="Arial" w:hAnsi="Arial" w:cs="Arial"/>
          <w:sz w:val="22"/>
          <w:szCs w:val="22"/>
        </w:rPr>
        <w:t>.</w:t>
      </w:r>
      <w:r w:rsidR="0041344A" w:rsidRPr="00764CBA">
        <w:rPr>
          <w:rFonts w:ascii="Arial" w:hAnsi="Arial" w:cs="Arial"/>
          <w:sz w:val="22"/>
          <w:szCs w:val="22"/>
        </w:rPr>
        <w:t xml:space="preserve"> </w:t>
      </w:r>
      <w:r w:rsidRPr="00764CBA">
        <w:rPr>
          <w:rFonts w:ascii="Arial" w:hAnsi="Arial" w:cs="Arial"/>
          <w:sz w:val="22"/>
          <w:szCs w:val="22"/>
        </w:rPr>
        <w:t xml:space="preserve">Tariful de distribuţie a energiei termice achiziţionată de la terţi şi distribuită prin reţelele proprii ale TUIASI, precum şi preţul de producere şi distribuţie a energiei termice, obţinută din gaze naturale, în centralele termice ale TUIASI, va fi stabilit prin negociere, conform legislaţiei în vigoare, pe baza aprobării de preţuri interne. </w:t>
      </w:r>
    </w:p>
    <w:p w:rsidR="00C9148B" w:rsidRPr="00764CBA" w:rsidRDefault="00C9148B" w:rsidP="002C07E7">
      <w:pPr>
        <w:ind w:right="-450"/>
        <w:jc w:val="both"/>
        <w:rPr>
          <w:rFonts w:ascii="Arial" w:hAnsi="Arial" w:cs="Arial"/>
          <w:sz w:val="22"/>
          <w:szCs w:val="22"/>
        </w:rPr>
      </w:pPr>
      <w:r w:rsidRPr="00764CBA">
        <w:rPr>
          <w:rFonts w:ascii="Arial" w:hAnsi="Arial" w:cs="Arial"/>
          <w:b/>
          <w:bCs/>
          <w:sz w:val="22"/>
          <w:szCs w:val="22"/>
        </w:rPr>
        <w:t>Art.4.3</w:t>
      </w:r>
      <w:r w:rsidR="001A6CAC" w:rsidRPr="00764CBA">
        <w:rPr>
          <w:rFonts w:ascii="Arial" w:hAnsi="Arial" w:cs="Arial"/>
          <w:sz w:val="22"/>
          <w:szCs w:val="22"/>
        </w:rPr>
        <w:t>.</w:t>
      </w:r>
      <w:r w:rsidR="0041344A" w:rsidRPr="00764CBA">
        <w:rPr>
          <w:rFonts w:ascii="Arial" w:hAnsi="Arial" w:cs="Arial"/>
          <w:sz w:val="22"/>
          <w:szCs w:val="22"/>
        </w:rPr>
        <w:t xml:space="preserve"> </w:t>
      </w:r>
      <w:r w:rsidRPr="00764CBA">
        <w:rPr>
          <w:rFonts w:ascii="Arial" w:hAnsi="Arial" w:cs="Arial"/>
          <w:sz w:val="22"/>
          <w:szCs w:val="22"/>
          <w:lang w:val="fr-FR"/>
        </w:rPr>
        <w:t>Orice intervenţie la reţea din vina consumatorului se va plăti de către acesta.</w:t>
      </w:r>
    </w:p>
    <w:p w:rsidR="00C9148B" w:rsidRPr="00764CBA" w:rsidRDefault="00C9148B" w:rsidP="002C07E7">
      <w:pPr>
        <w:ind w:right="-450"/>
        <w:jc w:val="both"/>
        <w:rPr>
          <w:rFonts w:ascii="Arial" w:hAnsi="Arial" w:cs="Arial"/>
          <w:sz w:val="22"/>
          <w:szCs w:val="22"/>
          <w:lang w:val="ro-RO"/>
        </w:rPr>
      </w:pPr>
      <w:r w:rsidRPr="00764CBA">
        <w:rPr>
          <w:rFonts w:ascii="Arial" w:hAnsi="Arial" w:cs="Arial"/>
          <w:b/>
          <w:bCs/>
          <w:sz w:val="22"/>
          <w:szCs w:val="22"/>
        </w:rPr>
        <w:t>Art.4.4</w:t>
      </w:r>
      <w:r w:rsidR="001A6CAC" w:rsidRPr="00764CBA">
        <w:rPr>
          <w:rFonts w:ascii="Arial" w:hAnsi="Arial" w:cs="Arial"/>
          <w:sz w:val="22"/>
          <w:szCs w:val="22"/>
        </w:rPr>
        <w:t>.</w:t>
      </w:r>
      <w:r w:rsidR="0041344A" w:rsidRPr="00764CBA">
        <w:rPr>
          <w:rFonts w:ascii="Arial" w:hAnsi="Arial" w:cs="Arial"/>
          <w:sz w:val="22"/>
          <w:szCs w:val="22"/>
        </w:rPr>
        <w:t xml:space="preserve"> </w:t>
      </w:r>
      <w:r w:rsidRPr="00764CBA">
        <w:rPr>
          <w:rFonts w:ascii="Arial" w:hAnsi="Arial" w:cs="Arial"/>
          <w:b/>
          <w:sz w:val="22"/>
          <w:szCs w:val="22"/>
          <w:lang w:val="ro-RO"/>
        </w:rPr>
        <w:t>(1)</w:t>
      </w:r>
      <w:r w:rsidRPr="00764CBA">
        <w:rPr>
          <w:rFonts w:ascii="Arial" w:hAnsi="Arial" w:cs="Arial"/>
          <w:sz w:val="22"/>
          <w:szCs w:val="22"/>
          <w:lang w:val="ro-RO"/>
        </w:rPr>
        <w:t xml:space="preserve"> </w:t>
      </w:r>
      <w:r w:rsidRPr="00764CBA">
        <w:rPr>
          <w:rFonts w:ascii="Arial" w:hAnsi="Arial" w:cs="Arial"/>
          <w:b/>
          <w:bCs/>
          <w:sz w:val="22"/>
          <w:szCs w:val="22"/>
        </w:rPr>
        <w:t>Plata se va efectua în termen de</w:t>
      </w:r>
      <w:r w:rsidRPr="00764CBA">
        <w:rPr>
          <w:rFonts w:ascii="Arial" w:hAnsi="Arial" w:cs="Arial"/>
          <w:sz w:val="22"/>
          <w:szCs w:val="22"/>
        </w:rPr>
        <w:t xml:space="preserve"> </w:t>
      </w:r>
      <w:r w:rsidRPr="00764CBA">
        <w:rPr>
          <w:rFonts w:ascii="Arial" w:hAnsi="Arial" w:cs="Arial"/>
          <w:b/>
          <w:bCs/>
          <w:sz w:val="22"/>
          <w:szCs w:val="22"/>
        </w:rPr>
        <w:t>15 zile calendaristice de la data emiterii facturii de către furnizor</w:t>
      </w:r>
      <w:r w:rsidRPr="00764CBA">
        <w:rPr>
          <w:rFonts w:ascii="Arial" w:hAnsi="Arial" w:cs="Arial"/>
          <w:sz w:val="22"/>
          <w:szCs w:val="22"/>
        </w:rPr>
        <w:t xml:space="preserve">, numai în numerar sau cu ordin de </w:t>
      </w:r>
      <w:r w:rsidRPr="00764CBA">
        <w:rPr>
          <w:rFonts w:ascii="Arial" w:hAnsi="Arial" w:cs="Arial"/>
          <w:sz w:val="22"/>
          <w:szCs w:val="22"/>
          <w:lang w:val="ro-RO"/>
        </w:rPr>
        <w:t>plată, în contul înscris pe factură</w:t>
      </w:r>
      <w:r w:rsidRPr="00764CBA">
        <w:rPr>
          <w:rFonts w:ascii="Arial" w:hAnsi="Arial" w:cs="Arial"/>
          <w:sz w:val="22"/>
          <w:szCs w:val="22"/>
        </w:rPr>
        <w:t xml:space="preserve">. </w:t>
      </w:r>
    </w:p>
    <w:p w:rsidR="00C9148B" w:rsidRPr="00764CBA" w:rsidRDefault="00C9148B" w:rsidP="002C07E7">
      <w:pPr>
        <w:ind w:right="-450"/>
        <w:jc w:val="both"/>
        <w:rPr>
          <w:rFonts w:ascii="Arial" w:hAnsi="Arial" w:cs="Arial"/>
          <w:sz w:val="22"/>
          <w:szCs w:val="22"/>
          <w:lang w:val="ro-RO"/>
        </w:rPr>
      </w:pPr>
      <w:r w:rsidRPr="00764CBA">
        <w:rPr>
          <w:rFonts w:ascii="Arial" w:hAnsi="Arial" w:cs="Arial"/>
          <w:sz w:val="22"/>
          <w:szCs w:val="22"/>
          <w:lang w:val="ro-RO"/>
        </w:rPr>
        <w:tab/>
      </w:r>
      <w:r w:rsidRPr="00764CBA">
        <w:rPr>
          <w:rFonts w:ascii="Arial" w:hAnsi="Arial" w:cs="Arial"/>
          <w:b/>
          <w:sz w:val="22"/>
          <w:szCs w:val="22"/>
          <w:lang w:val="ro-RO"/>
        </w:rPr>
        <w:t>(2)</w:t>
      </w:r>
      <w:r w:rsidR="002210F1" w:rsidRPr="00764CBA">
        <w:rPr>
          <w:rFonts w:ascii="Arial" w:hAnsi="Arial" w:cs="Arial"/>
          <w:sz w:val="22"/>
          <w:szCs w:val="22"/>
          <w:lang w:val="ro-RO"/>
        </w:rPr>
        <w:t xml:space="preserve"> </w:t>
      </w:r>
      <w:r w:rsidRPr="00764CBA">
        <w:rPr>
          <w:rFonts w:ascii="Arial" w:hAnsi="Arial" w:cs="Arial"/>
          <w:sz w:val="22"/>
          <w:szCs w:val="22"/>
          <w:lang w:val="ro-RO"/>
        </w:rPr>
        <w:t>Nu se acceptă alte forme de plată.</w:t>
      </w:r>
    </w:p>
    <w:p w:rsidR="00C9148B" w:rsidRPr="00764CBA" w:rsidRDefault="00C9148B" w:rsidP="002C07E7">
      <w:pPr>
        <w:ind w:right="-450"/>
        <w:jc w:val="both"/>
        <w:rPr>
          <w:rFonts w:ascii="Arial" w:hAnsi="Arial" w:cs="Arial"/>
          <w:sz w:val="22"/>
          <w:szCs w:val="22"/>
          <w:lang w:val="ro-RO"/>
        </w:rPr>
      </w:pPr>
      <w:r w:rsidRPr="00764CBA">
        <w:rPr>
          <w:rFonts w:ascii="Arial" w:hAnsi="Arial" w:cs="Arial"/>
          <w:sz w:val="22"/>
          <w:szCs w:val="22"/>
          <w:lang w:val="ro-RO"/>
        </w:rPr>
        <w:tab/>
      </w:r>
      <w:r w:rsidRPr="00764CBA">
        <w:rPr>
          <w:rFonts w:ascii="Arial" w:hAnsi="Arial" w:cs="Arial"/>
          <w:b/>
          <w:sz w:val="22"/>
          <w:szCs w:val="22"/>
          <w:lang w:val="ro-RO"/>
        </w:rPr>
        <w:t xml:space="preserve">(3) </w:t>
      </w:r>
      <w:r w:rsidRPr="00764CBA">
        <w:rPr>
          <w:rFonts w:ascii="Arial" w:hAnsi="Arial" w:cs="Arial"/>
          <w:sz w:val="22"/>
          <w:szCs w:val="22"/>
          <w:lang w:val="ro-RO"/>
        </w:rPr>
        <w:t>Factura se consideră achitată de către consumator la data înregistrării plăţii în extrasul bancar al consumatorului sau la data intrării numerarului în casieria universităţii.</w:t>
      </w:r>
    </w:p>
    <w:p w:rsidR="00F548E2" w:rsidRPr="00764CBA" w:rsidRDefault="0040714C" w:rsidP="00E423C7">
      <w:pPr>
        <w:ind w:right="-472" w:firstLine="709"/>
        <w:jc w:val="both"/>
        <w:rPr>
          <w:rFonts w:ascii="Arial" w:hAnsi="Arial" w:cs="Arial"/>
          <w:sz w:val="22"/>
          <w:szCs w:val="22"/>
        </w:rPr>
      </w:pPr>
      <w:r w:rsidRPr="00764CBA">
        <w:rPr>
          <w:rFonts w:ascii="Arial" w:hAnsi="Arial" w:cs="Arial"/>
          <w:b/>
          <w:sz w:val="22"/>
          <w:szCs w:val="22"/>
          <w:lang w:val="ro-RO"/>
        </w:rPr>
        <w:t>(4)</w:t>
      </w:r>
      <w:r w:rsidRPr="00764CBA">
        <w:rPr>
          <w:rFonts w:ascii="Arial" w:hAnsi="Arial" w:cs="Arial"/>
          <w:sz w:val="22"/>
          <w:szCs w:val="22"/>
          <w:lang w:val="ro-RO"/>
        </w:rPr>
        <w:t xml:space="preserve"> </w:t>
      </w:r>
      <w:r w:rsidR="00AA5F88" w:rsidRPr="00764CBA">
        <w:rPr>
          <w:rFonts w:ascii="Arial" w:hAnsi="Arial" w:cs="Arial"/>
          <w:sz w:val="22"/>
          <w:szCs w:val="22"/>
          <w:lang w:val="ro-RO"/>
        </w:rPr>
        <w:t>În situația în care nu s-a încheiat procesul verbal de predare</w:t>
      </w:r>
      <w:r w:rsidR="00E423C7" w:rsidRPr="00764CBA">
        <w:rPr>
          <w:rFonts w:ascii="Arial" w:hAnsi="Arial" w:cs="Arial"/>
          <w:sz w:val="22"/>
          <w:szCs w:val="22"/>
          <w:lang w:val="ro-RO"/>
        </w:rPr>
        <w:t>-primire</w:t>
      </w:r>
      <w:r w:rsidR="00AA5F88" w:rsidRPr="00764CBA">
        <w:rPr>
          <w:rFonts w:ascii="Arial" w:hAnsi="Arial" w:cs="Arial"/>
          <w:sz w:val="22"/>
          <w:szCs w:val="22"/>
          <w:lang w:val="ro-RO"/>
        </w:rPr>
        <w:t xml:space="preserve"> a spațiului, </w:t>
      </w:r>
      <w:r w:rsidR="00E423C7" w:rsidRPr="00764CBA">
        <w:rPr>
          <w:rFonts w:ascii="Arial" w:hAnsi="Arial" w:cs="Arial"/>
          <w:sz w:val="22"/>
          <w:szCs w:val="22"/>
        </w:rPr>
        <w:t xml:space="preserve">utilitățile vor fi datorate de la data întocmirii procesului verbal de conectare la rețea a consumatorului și până la data întocmirii procesului verbal de </w:t>
      </w:r>
      <w:r w:rsidR="00435793" w:rsidRPr="00764CBA">
        <w:rPr>
          <w:rFonts w:ascii="Arial" w:hAnsi="Arial" w:cs="Arial"/>
          <w:sz w:val="22"/>
          <w:szCs w:val="22"/>
        </w:rPr>
        <w:t>debranșare</w:t>
      </w:r>
      <w:r w:rsidR="00E423C7" w:rsidRPr="00764CBA">
        <w:rPr>
          <w:rFonts w:ascii="Arial" w:hAnsi="Arial" w:cs="Arial"/>
          <w:sz w:val="22"/>
          <w:szCs w:val="22"/>
        </w:rPr>
        <w:t>.</w:t>
      </w:r>
    </w:p>
    <w:p w:rsidR="00C9148B" w:rsidRPr="00764CBA" w:rsidRDefault="00C9148B" w:rsidP="002C07E7">
      <w:pPr>
        <w:pStyle w:val="BodyText"/>
        <w:ind w:right="-450"/>
        <w:jc w:val="both"/>
        <w:rPr>
          <w:rFonts w:cs="Arial"/>
          <w:sz w:val="22"/>
          <w:szCs w:val="22"/>
          <w:lang w:val="fr-FR"/>
        </w:rPr>
      </w:pPr>
      <w:r w:rsidRPr="00764CBA">
        <w:rPr>
          <w:rFonts w:cs="Arial"/>
          <w:b/>
          <w:bCs/>
          <w:sz w:val="22"/>
          <w:szCs w:val="22"/>
          <w:lang w:val="fr-FR"/>
        </w:rPr>
        <w:t>Art.4.5</w:t>
      </w:r>
      <w:r w:rsidR="001A6CAC" w:rsidRPr="00764CBA">
        <w:rPr>
          <w:rFonts w:cs="Arial"/>
          <w:b/>
          <w:bCs/>
          <w:sz w:val="22"/>
          <w:szCs w:val="22"/>
          <w:lang w:val="fr-FR"/>
        </w:rPr>
        <w:t>.</w:t>
      </w:r>
      <w:r w:rsidR="0041344A" w:rsidRPr="00764CBA">
        <w:rPr>
          <w:rFonts w:cs="Arial"/>
          <w:b/>
          <w:bCs/>
          <w:sz w:val="22"/>
          <w:szCs w:val="22"/>
          <w:lang w:val="fr-FR"/>
        </w:rPr>
        <w:t xml:space="preserve"> </w:t>
      </w:r>
      <w:r w:rsidRPr="00764CBA">
        <w:rPr>
          <w:rFonts w:cs="Arial"/>
          <w:sz w:val="22"/>
          <w:szCs w:val="22"/>
          <w:lang w:val="fr-FR"/>
        </w:rPr>
        <w:t xml:space="preserve">În situaţia în care </w:t>
      </w:r>
      <w:r w:rsidRPr="00764CBA">
        <w:rPr>
          <w:rFonts w:cs="Arial"/>
          <w:sz w:val="22"/>
          <w:szCs w:val="22"/>
        </w:rPr>
        <w:t>consumatorul</w:t>
      </w:r>
      <w:r w:rsidRPr="00764CBA">
        <w:rPr>
          <w:rFonts w:cs="Arial"/>
          <w:sz w:val="22"/>
          <w:szCs w:val="22"/>
          <w:lang w:val="fr-FR"/>
        </w:rPr>
        <w:t xml:space="preserve"> nu-şi îndeplineşte obligaţia de plată în termenul prevăzut mai sus, </w:t>
      </w:r>
      <w:r w:rsidR="00835BE3" w:rsidRPr="00764CBA">
        <w:rPr>
          <w:rFonts w:cs="Arial"/>
          <w:sz w:val="22"/>
          <w:szCs w:val="22"/>
          <w:lang w:val="fr-FR"/>
        </w:rPr>
        <w:t>TUIASI</w:t>
      </w:r>
      <w:r w:rsidRPr="00764CBA">
        <w:rPr>
          <w:rFonts w:cs="Arial"/>
          <w:sz w:val="22"/>
          <w:szCs w:val="22"/>
          <w:lang w:val="fr-FR"/>
        </w:rPr>
        <w:t xml:space="preserve"> poate hotărî, iar </w:t>
      </w:r>
      <w:r w:rsidR="00C51115" w:rsidRPr="00764CBA">
        <w:rPr>
          <w:rFonts w:cs="Arial"/>
          <w:sz w:val="22"/>
          <w:szCs w:val="22"/>
          <w:lang w:val="fr-FR"/>
        </w:rPr>
        <w:t>consumator</w:t>
      </w:r>
      <w:r w:rsidR="00C53246" w:rsidRPr="00764CBA">
        <w:rPr>
          <w:rFonts w:cs="Arial"/>
          <w:sz w:val="22"/>
          <w:szCs w:val="22"/>
          <w:lang w:val="fr-FR"/>
        </w:rPr>
        <w:t>ul</w:t>
      </w:r>
      <w:r w:rsidRPr="00764CBA">
        <w:rPr>
          <w:rFonts w:cs="Arial"/>
          <w:sz w:val="22"/>
          <w:szCs w:val="22"/>
          <w:lang w:val="fr-FR"/>
        </w:rPr>
        <w:t xml:space="preserve"> este de acord, ca sumele încasate ulterior să fie operate în contul datoriei celei mai vechi, indiferent dacă este vorba de utilităţi sau majorări aferente şi indiferent de destinaţia dată de consumator acestor sume în momentul întocmirii formalităţilor de plată.</w:t>
      </w:r>
    </w:p>
    <w:p w:rsidR="007571ED" w:rsidRPr="00764CBA" w:rsidRDefault="00C9148B" w:rsidP="002C07E7">
      <w:pPr>
        <w:ind w:right="-450"/>
        <w:jc w:val="both"/>
        <w:rPr>
          <w:rFonts w:ascii="Arial" w:hAnsi="Arial" w:cs="Arial"/>
          <w:sz w:val="22"/>
          <w:szCs w:val="22"/>
          <w:lang w:val="ro-RO"/>
        </w:rPr>
      </w:pPr>
      <w:r w:rsidRPr="00764CBA">
        <w:rPr>
          <w:rFonts w:ascii="Arial" w:hAnsi="Arial" w:cs="Arial"/>
          <w:b/>
          <w:sz w:val="22"/>
          <w:szCs w:val="22"/>
          <w:lang w:val="ro-RO"/>
        </w:rPr>
        <w:t xml:space="preserve">Art. 4.6. </w:t>
      </w:r>
      <w:r w:rsidR="001A6CAC" w:rsidRPr="00764CBA">
        <w:rPr>
          <w:rFonts w:ascii="Arial" w:hAnsi="Arial" w:cs="Arial"/>
          <w:b/>
          <w:sz w:val="22"/>
          <w:szCs w:val="22"/>
          <w:lang w:val="ro-RO"/>
        </w:rPr>
        <w:t>(</w:t>
      </w:r>
      <w:r w:rsidRPr="00764CBA">
        <w:rPr>
          <w:rFonts w:ascii="Arial" w:hAnsi="Arial" w:cs="Arial"/>
          <w:b/>
          <w:sz w:val="22"/>
          <w:szCs w:val="22"/>
          <w:lang w:val="ro-RO"/>
        </w:rPr>
        <w:t>1</w:t>
      </w:r>
      <w:r w:rsidRPr="00764CBA">
        <w:rPr>
          <w:rFonts w:ascii="Arial" w:hAnsi="Arial" w:cs="Arial"/>
          <w:sz w:val="22"/>
          <w:szCs w:val="22"/>
          <w:lang w:val="ro-RO"/>
        </w:rPr>
        <w:t xml:space="preserve">) </w:t>
      </w:r>
      <w:r w:rsidR="00C110C6" w:rsidRPr="00764CBA">
        <w:rPr>
          <w:rFonts w:ascii="Arial" w:hAnsi="Arial" w:cs="Arial"/>
          <w:sz w:val="22"/>
          <w:szCs w:val="22"/>
          <w:lang w:val="ro-RO"/>
        </w:rPr>
        <w:t>Consumatorul</w:t>
      </w:r>
      <w:r w:rsidRPr="00764CBA">
        <w:rPr>
          <w:rFonts w:ascii="Arial" w:hAnsi="Arial" w:cs="Arial"/>
          <w:sz w:val="22"/>
          <w:szCs w:val="22"/>
          <w:lang w:val="ro-RO"/>
        </w:rPr>
        <w:t xml:space="preserve"> se obligă să achite, la încheierea contractului, o anticipaţie (un prezumat</w:t>
      </w:r>
      <w:r w:rsidR="00C72712" w:rsidRPr="00764CBA">
        <w:rPr>
          <w:rFonts w:ascii="Arial" w:hAnsi="Arial" w:cs="Arial"/>
          <w:sz w:val="22"/>
          <w:szCs w:val="22"/>
          <w:lang w:val="ro-RO"/>
        </w:rPr>
        <w:t>, o garanție de buna execuție</w:t>
      </w:r>
      <w:r w:rsidRPr="00764CBA">
        <w:rPr>
          <w:rFonts w:ascii="Arial" w:hAnsi="Arial" w:cs="Arial"/>
          <w:sz w:val="22"/>
          <w:szCs w:val="22"/>
          <w:lang w:val="ro-RO"/>
        </w:rPr>
        <w:t xml:space="preserve">) în sumă de ______________ lei, reprezentând valoarea </w:t>
      </w:r>
      <w:r w:rsidR="00A25405" w:rsidRPr="00764CBA">
        <w:rPr>
          <w:rFonts w:ascii="Arial" w:hAnsi="Arial" w:cs="Arial"/>
          <w:sz w:val="22"/>
          <w:szCs w:val="22"/>
          <w:lang w:val="ro-RO"/>
        </w:rPr>
        <w:t xml:space="preserve">medie a </w:t>
      </w:r>
      <w:r w:rsidRPr="00764CBA">
        <w:rPr>
          <w:rFonts w:ascii="Arial" w:hAnsi="Arial" w:cs="Arial"/>
          <w:sz w:val="22"/>
          <w:szCs w:val="22"/>
          <w:lang w:val="ro-RO"/>
        </w:rPr>
        <w:t>consumului de utilităţi pentru o lună de iarnă.</w:t>
      </w:r>
      <w:r w:rsidR="007571ED" w:rsidRPr="00764CBA">
        <w:rPr>
          <w:rFonts w:ascii="Arial" w:hAnsi="Arial" w:cs="Arial"/>
          <w:sz w:val="22"/>
          <w:szCs w:val="22"/>
          <w:lang w:val="ro-RO"/>
        </w:rPr>
        <w:t xml:space="preserve"> Anticipa</w:t>
      </w:r>
      <w:r w:rsidR="00B30A44" w:rsidRPr="00764CBA">
        <w:rPr>
          <w:rFonts w:ascii="Arial" w:hAnsi="Arial" w:cs="Arial"/>
          <w:sz w:val="22"/>
          <w:szCs w:val="22"/>
          <w:lang w:val="ro-RO"/>
        </w:rPr>
        <w:t>ț</w:t>
      </w:r>
      <w:r w:rsidR="007571ED" w:rsidRPr="00764CBA">
        <w:rPr>
          <w:rFonts w:ascii="Arial" w:hAnsi="Arial" w:cs="Arial"/>
          <w:sz w:val="22"/>
          <w:szCs w:val="22"/>
          <w:lang w:val="ro-RO"/>
        </w:rPr>
        <w:t>ia va fi depusă</w:t>
      </w:r>
      <w:r w:rsidR="00CF6F24" w:rsidRPr="00764CBA">
        <w:rPr>
          <w:rFonts w:ascii="Arial" w:hAnsi="Arial" w:cs="Arial"/>
          <w:sz w:val="22"/>
          <w:szCs w:val="22"/>
          <w:lang w:val="ro-RO"/>
        </w:rPr>
        <w:t xml:space="preserve"> la casieria Universității Tehnice ”Gheorghe Asachi” din Iași sau </w:t>
      </w:r>
      <w:r w:rsidR="007571ED" w:rsidRPr="00764CBA">
        <w:rPr>
          <w:rFonts w:ascii="Arial" w:hAnsi="Arial" w:cs="Arial"/>
          <w:sz w:val="22"/>
          <w:szCs w:val="22"/>
          <w:lang w:val="ro-RO"/>
        </w:rPr>
        <w:t>în contul</w:t>
      </w:r>
      <w:r w:rsidR="00141BC7" w:rsidRPr="00764CBA">
        <w:rPr>
          <w:rFonts w:ascii="Arial" w:hAnsi="Arial" w:cs="Arial"/>
          <w:sz w:val="22"/>
          <w:szCs w:val="22"/>
          <w:lang w:val="ro-RO"/>
        </w:rPr>
        <w:t xml:space="preserve"> IBAN: </w:t>
      </w:r>
      <w:r w:rsidR="00141BC7" w:rsidRPr="00764CBA">
        <w:rPr>
          <w:rFonts w:ascii="Arial" w:hAnsi="Arial" w:cs="Arial"/>
          <w:sz w:val="22"/>
          <w:szCs w:val="22"/>
          <w:lang w:val="x-none"/>
        </w:rPr>
        <w:t xml:space="preserve">RO93TREZ4065005XXX000422, </w:t>
      </w:r>
      <w:r w:rsidR="00CF6F24" w:rsidRPr="00764CBA">
        <w:rPr>
          <w:rFonts w:ascii="Arial" w:hAnsi="Arial" w:cs="Arial"/>
          <w:sz w:val="22"/>
          <w:szCs w:val="22"/>
          <w:lang w:val="ro-RO"/>
        </w:rPr>
        <w:t>cod fiscal: 4701606.</w:t>
      </w:r>
    </w:p>
    <w:p w:rsidR="006871D8" w:rsidRPr="00764CBA" w:rsidRDefault="00C9148B" w:rsidP="00C72712">
      <w:pPr>
        <w:ind w:right="-450"/>
        <w:jc w:val="both"/>
        <w:rPr>
          <w:rFonts w:ascii="Arial" w:hAnsi="Arial" w:cs="Arial"/>
          <w:sz w:val="22"/>
          <w:szCs w:val="22"/>
          <w:lang w:val="ro-RO"/>
        </w:rPr>
      </w:pPr>
      <w:r w:rsidRPr="00764CBA">
        <w:rPr>
          <w:rFonts w:ascii="Arial" w:hAnsi="Arial" w:cs="Arial"/>
          <w:sz w:val="22"/>
          <w:szCs w:val="22"/>
          <w:lang w:val="ro-RO"/>
        </w:rPr>
        <w:tab/>
      </w:r>
      <w:r w:rsidRPr="00764CBA">
        <w:rPr>
          <w:rFonts w:ascii="Arial" w:hAnsi="Arial" w:cs="Arial"/>
          <w:b/>
          <w:sz w:val="22"/>
          <w:szCs w:val="22"/>
          <w:lang w:val="ro-RO"/>
        </w:rPr>
        <w:t xml:space="preserve">(2) </w:t>
      </w:r>
      <w:r w:rsidRPr="00764CBA">
        <w:rPr>
          <w:rFonts w:ascii="Arial" w:hAnsi="Arial" w:cs="Arial"/>
          <w:sz w:val="22"/>
          <w:szCs w:val="22"/>
          <w:lang w:val="ro-RO"/>
        </w:rPr>
        <w:t>Suma depusă se va restitui</w:t>
      </w:r>
      <w:r w:rsidR="006871D8" w:rsidRPr="00764CBA">
        <w:rPr>
          <w:rFonts w:ascii="Arial" w:hAnsi="Arial" w:cs="Arial"/>
          <w:sz w:val="22"/>
          <w:szCs w:val="22"/>
          <w:lang w:val="ro-RO"/>
        </w:rPr>
        <w:t>, la solicitarea scrisă a consumatorului,</w:t>
      </w:r>
      <w:r w:rsidRPr="00764CBA">
        <w:rPr>
          <w:rFonts w:ascii="Arial" w:hAnsi="Arial" w:cs="Arial"/>
          <w:sz w:val="22"/>
          <w:szCs w:val="22"/>
          <w:lang w:val="ro-RO"/>
        </w:rPr>
        <w:t xml:space="preserve"> prin ordin de plată în contul consumatorului la expirarea sau la rezilierea contractului şi după </w:t>
      </w:r>
      <w:r w:rsidR="00C110C6" w:rsidRPr="00764CBA">
        <w:rPr>
          <w:rFonts w:ascii="Arial" w:hAnsi="Arial" w:cs="Arial"/>
          <w:sz w:val="22"/>
          <w:szCs w:val="22"/>
          <w:lang w:val="ro-RO"/>
        </w:rPr>
        <w:t xml:space="preserve">stingerea </w:t>
      </w:r>
      <w:r w:rsidRPr="00764CBA">
        <w:rPr>
          <w:rFonts w:ascii="Arial" w:hAnsi="Arial" w:cs="Arial"/>
          <w:sz w:val="22"/>
          <w:szCs w:val="22"/>
          <w:lang w:val="ro-RO"/>
        </w:rPr>
        <w:t xml:space="preserve">integrală a </w:t>
      </w:r>
      <w:r w:rsidR="00C110C6" w:rsidRPr="00764CBA">
        <w:rPr>
          <w:rFonts w:ascii="Arial" w:hAnsi="Arial" w:cs="Arial"/>
          <w:sz w:val="22"/>
          <w:szCs w:val="22"/>
          <w:lang w:val="ro-RO"/>
        </w:rPr>
        <w:t>sumelor înregistrate ca debit</w:t>
      </w:r>
      <w:r w:rsidRPr="00764CBA">
        <w:rPr>
          <w:rFonts w:ascii="Arial" w:hAnsi="Arial" w:cs="Arial"/>
          <w:sz w:val="22"/>
          <w:szCs w:val="22"/>
          <w:lang w:val="ro-RO"/>
        </w:rPr>
        <w:t>.</w:t>
      </w:r>
      <w:r w:rsidR="00C72712" w:rsidRPr="00764CBA">
        <w:rPr>
          <w:rFonts w:ascii="Arial" w:hAnsi="Arial" w:cs="Arial"/>
          <w:sz w:val="22"/>
          <w:szCs w:val="22"/>
          <w:lang w:val="ro-RO"/>
        </w:rPr>
        <w:t xml:space="preserve"> </w:t>
      </w:r>
      <w:r w:rsidR="00C72712" w:rsidRPr="00764CBA">
        <w:rPr>
          <w:rStyle w:val="tpa1"/>
          <w:rFonts w:ascii="Arial" w:hAnsi="Arial" w:cs="Arial"/>
          <w:sz w:val="22"/>
          <w:szCs w:val="22"/>
        </w:rPr>
        <w:t>Acestea</w:t>
      </w:r>
      <w:r w:rsidR="006871D8" w:rsidRPr="00764CBA">
        <w:rPr>
          <w:rStyle w:val="tpa1"/>
          <w:rFonts w:ascii="Arial" w:hAnsi="Arial" w:cs="Arial"/>
          <w:sz w:val="22"/>
          <w:szCs w:val="22"/>
        </w:rPr>
        <w:t xml:space="preserve"> vor fi acoperite din garanția de bună execuție, la data înregistrării </w:t>
      </w:r>
      <w:r w:rsidR="00C72712" w:rsidRPr="00764CBA">
        <w:rPr>
          <w:rStyle w:val="tpa1"/>
          <w:rFonts w:ascii="Arial" w:hAnsi="Arial" w:cs="Arial"/>
          <w:sz w:val="22"/>
          <w:szCs w:val="22"/>
        </w:rPr>
        <w:t xml:space="preserve">cerererii formulate de </w:t>
      </w:r>
      <w:r w:rsidR="00166EFC" w:rsidRPr="00764CBA">
        <w:rPr>
          <w:rStyle w:val="tpa1"/>
          <w:rFonts w:ascii="Arial" w:hAnsi="Arial" w:cs="Arial"/>
          <w:sz w:val="22"/>
          <w:szCs w:val="22"/>
        </w:rPr>
        <w:t>consummator, doar după aprobarea de catre conducerea universității.</w:t>
      </w:r>
    </w:p>
    <w:p w:rsidR="00835BE3" w:rsidRPr="00764CBA" w:rsidRDefault="00C9148B" w:rsidP="002C07E7">
      <w:pPr>
        <w:ind w:right="-450"/>
        <w:jc w:val="both"/>
        <w:rPr>
          <w:rFonts w:ascii="Arial" w:hAnsi="Arial" w:cs="Arial"/>
          <w:sz w:val="22"/>
          <w:szCs w:val="22"/>
          <w:lang w:val="fr-FR"/>
        </w:rPr>
      </w:pPr>
      <w:r w:rsidRPr="00764CBA">
        <w:rPr>
          <w:rFonts w:ascii="Arial" w:hAnsi="Arial" w:cs="Arial"/>
          <w:b/>
          <w:bCs/>
          <w:sz w:val="22"/>
          <w:szCs w:val="22"/>
          <w:lang w:val="fr-FR"/>
        </w:rPr>
        <w:t>Art.4.7</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Pr="00764CBA">
        <w:rPr>
          <w:rFonts w:ascii="Arial" w:hAnsi="Arial" w:cs="Arial"/>
          <w:sz w:val="22"/>
          <w:szCs w:val="22"/>
          <w:lang w:val="fr-FR"/>
        </w:rPr>
        <w:t xml:space="preserve">Neachitarea contravalorii facturii de către consumator conform art.4.4, atrage după sine perceperea de </w:t>
      </w:r>
      <w:r w:rsidRPr="00764CBA">
        <w:rPr>
          <w:rFonts w:ascii="Arial" w:hAnsi="Arial" w:cs="Arial"/>
          <w:b/>
          <w:bCs/>
          <w:sz w:val="22"/>
          <w:szCs w:val="22"/>
          <w:lang w:val="fr-FR"/>
        </w:rPr>
        <w:t>majorări de 0,1 % pentru fiecare zi de întârziere</w:t>
      </w:r>
      <w:r w:rsidRPr="00764CBA">
        <w:rPr>
          <w:rFonts w:ascii="Arial" w:hAnsi="Arial" w:cs="Arial"/>
          <w:sz w:val="22"/>
          <w:szCs w:val="22"/>
          <w:lang w:val="fr-FR"/>
        </w:rPr>
        <w:t xml:space="preserve">, începând cu prima zi după expirarea termenului de </w:t>
      </w:r>
      <w:r w:rsidR="00C110C6" w:rsidRPr="00764CBA">
        <w:rPr>
          <w:rFonts w:ascii="Arial" w:hAnsi="Arial" w:cs="Arial"/>
          <w:sz w:val="22"/>
          <w:szCs w:val="22"/>
          <w:lang w:val="fr-FR"/>
        </w:rPr>
        <w:t>scadență</w:t>
      </w:r>
      <w:r w:rsidRPr="00764CBA">
        <w:rPr>
          <w:rFonts w:ascii="Arial" w:hAnsi="Arial" w:cs="Arial"/>
          <w:sz w:val="22"/>
          <w:szCs w:val="22"/>
          <w:lang w:val="fr-FR"/>
        </w:rPr>
        <w:t xml:space="preserve">. </w:t>
      </w:r>
    </w:p>
    <w:p w:rsidR="00C9148B" w:rsidRPr="00764CBA" w:rsidRDefault="00C9148B" w:rsidP="002C07E7">
      <w:pPr>
        <w:ind w:right="-450"/>
        <w:jc w:val="both"/>
        <w:rPr>
          <w:rFonts w:ascii="Arial" w:hAnsi="Arial" w:cs="Arial"/>
          <w:sz w:val="22"/>
          <w:szCs w:val="22"/>
          <w:lang w:val="fr-FR"/>
        </w:rPr>
      </w:pPr>
      <w:r w:rsidRPr="00764CBA">
        <w:rPr>
          <w:rFonts w:ascii="Arial" w:hAnsi="Arial" w:cs="Arial"/>
          <w:b/>
          <w:bCs/>
          <w:sz w:val="22"/>
          <w:szCs w:val="22"/>
          <w:lang w:val="fr-FR"/>
        </w:rPr>
        <w:t>Art.4.8</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0041344A" w:rsidRPr="00764CBA">
        <w:rPr>
          <w:rFonts w:ascii="Arial" w:hAnsi="Arial" w:cs="Arial"/>
          <w:b/>
          <w:bCs/>
          <w:sz w:val="22"/>
          <w:szCs w:val="22"/>
          <w:lang w:val="fr-FR"/>
        </w:rPr>
        <w:t xml:space="preserve">(1) </w:t>
      </w:r>
      <w:r w:rsidRPr="00764CBA">
        <w:rPr>
          <w:rFonts w:ascii="Arial" w:hAnsi="Arial" w:cs="Arial"/>
          <w:sz w:val="22"/>
          <w:szCs w:val="22"/>
          <w:lang w:val="ro-RO"/>
        </w:rPr>
        <w:t>Neplata totală sau parţială cu întârziere de 4</w:t>
      </w:r>
      <w:r w:rsidR="00835BE3" w:rsidRPr="00764CBA">
        <w:rPr>
          <w:rFonts w:ascii="Arial" w:hAnsi="Arial" w:cs="Arial"/>
          <w:sz w:val="22"/>
          <w:szCs w:val="22"/>
          <w:lang w:val="ro-RO"/>
        </w:rPr>
        <w:t>0</w:t>
      </w:r>
      <w:r w:rsidR="007571ED" w:rsidRPr="00764CBA">
        <w:rPr>
          <w:rFonts w:ascii="Arial" w:hAnsi="Arial" w:cs="Arial"/>
          <w:sz w:val="22"/>
          <w:szCs w:val="22"/>
          <w:lang w:val="ro-RO"/>
        </w:rPr>
        <w:t xml:space="preserve"> </w:t>
      </w:r>
      <w:r w:rsidRPr="00764CBA">
        <w:rPr>
          <w:rFonts w:ascii="Arial" w:hAnsi="Arial" w:cs="Arial"/>
          <w:sz w:val="22"/>
          <w:szCs w:val="22"/>
          <w:lang w:val="ro-RO"/>
        </w:rPr>
        <w:t xml:space="preserve">de zile calendaristice de la emiterea facturilor, indiferent de obiectul lor (utilităţi sau majorări de întârziere aferente facturilor de utilităţi neachitate la termen), duce la întreruperea furnizării utilităţilor </w:t>
      </w:r>
      <w:r w:rsidRPr="00764CBA">
        <w:rPr>
          <w:rFonts w:ascii="Arial" w:hAnsi="Arial" w:cs="Arial"/>
          <w:sz w:val="22"/>
          <w:szCs w:val="22"/>
          <w:lang w:val="fr-FR"/>
        </w:rPr>
        <w:t xml:space="preserve">cu un preaviz de </w:t>
      </w:r>
      <w:r w:rsidR="00D27E86" w:rsidRPr="00764CBA">
        <w:rPr>
          <w:rFonts w:ascii="Arial" w:hAnsi="Arial" w:cs="Arial"/>
          <w:sz w:val="22"/>
          <w:szCs w:val="22"/>
          <w:lang w:val="fr-FR"/>
        </w:rPr>
        <w:t>5 (</w:t>
      </w:r>
      <w:r w:rsidRPr="00764CBA">
        <w:rPr>
          <w:rFonts w:ascii="Arial" w:hAnsi="Arial" w:cs="Arial"/>
          <w:sz w:val="22"/>
          <w:szCs w:val="22"/>
          <w:lang w:val="fr-FR"/>
        </w:rPr>
        <w:t>cinci</w:t>
      </w:r>
      <w:r w:rsidR="00D27E86" w:rsidRPr="00764CBA">
        <w:rPr>
          <w:rFonts w:ascii="Arial" w:hAnsi="Arial" w:cs="Arial"/>
          <w:sz w:val="22"/>
          <w:szCs w:val="22"/>
          <w:lang w:val="fr-FR"/>
        </w:rPr>
        <w:t>)</w:t>
      </w:r>
      <w:r w:rsidRPr="00764CBA">
        <w:rPr>
          <w:rFonts w:ascii="Arial" w:hAnsi="Arial" w:cs="Arial"/>
          <w:sz w:val="22"/>
          <w:szCs w:val="22"/>
          <w:lang w:val="fr-FR"/>
        </w:rPr>
        <w:t xml:space="preserve"> zile </w:t>
      </w:r>
      <w:r w:rsidRPr="00764CBA">
        <w:rPr>
          <w:rFonts w:ascii="Arial" w:hAnsi="Arial" w:cs="Arial"/>
          <w:sz w:val="22"/>
          <w:szCs w:val="22"/>
          <w:lang w:val="fr-FR"/>
        </w:rPr>
        <w:lastRenderedPageBreak/>
        <w:t>calendaristice, iar eventualele consecin</w:t>
      </w:r>
      <w:r w:rsidR="00732864" w:rsidRPr="00764CBA">
        <w:rPr>
          <w:rFonts w:ascii="Arial" w:hAnsi="Arial" w:cs="Arial"/>
          <w:sz w:val="22"/>
          <w:szCs w:val="22"/>
          <w:lang w:val="fr-FR"/>
        </w:rPr>
        <w:t>ț</w:t>
      </w:r>
      <w:r w:rsidRPr="00764CBA">
        <w:rPr>
          <w:rFonts w:ascii="Arial" w:hAnsi="Arial" w:cs="Arial"/>
          <w:sz w:val="22"/>
          <w:szCs w:val="22"/>
          <w:lang w:val="fr-FR"/>
        </w:rPr>
        <w:t>e ce rezultă din această întrerupere privesc în exclusivitate pe consumator.</w:t>
      </w:r>
    </w:p>
    <w:p w:rsidR="0041344A" w:rsidRPr="00764CBA" w:rsidRDefault="0041344A" w:rsidP="002C07E7">
      <w:pPr>
        <w:ind w:right="-450"/>
        <w:jc w:val="both"/>
        <w:rPr>
          <w:rFonts w:ascii="Arial" w:hAnsi="Arial" w:cs="Arial"/>
          <w:sz w:val="22"/>
          <w:szCs w:val="22"/>
          <w:lang w:val="fr-FR"/>
        </w:rPr>
      </w:pPr>
      <w:r w:rsidRPr="00764CBA">
        <w:rPr>
          <w:rFonts w:ascii="Arial" w:hAnsi="Arial" w:cs="Arial"/>
          <w:sz w:val="22"/>
          <w:szCs w:val="22"/>
          <w:lang w:val="fr-FR"/>
        </w:rPr>
        <w:t xml:space="preserve">(2) </w:t>
      </w:r>
      <w:r w:rsidR="00835BE3" w:rsidRPr="00764CBA">
        <w:rPr>
          <w:rFonts w:ascii="Arial" w:hAnsi="Arial" w:cs="Arial"/>
          <w:sz w:val="22"/>
          <w:szCs w:val="22"/>
          <w:lang w:val="fr-FR"/>
        </w:rPr>
        <w:t>TUIASI</w:t>
      </w:r>
      <w:r w:rsidR="007571ED" w:rsidRPr="00764CBA">
        <w:rPr>
          <w:rFonts w:ascii="Arial" w:hAnsi="Arial" w:cs="Arial"/>
          <w:sz w:val="22"/>
          <w:szCs w:val="22"/>
          <w:lang w:val="fr-FR"/>
        </w:rPr>
        <w:t xml:space="preserve"> are dreptul să rezilieze</w:t>
      </w:r>
      <w:r w:rsidR="00756AAC" w:rsidRPr="00764CBA">
        <w:rPr>
          <w:rFonts w:ascii="Arial" w:hAnsi="Arial" w:cs="Arial"/>
          <w:sz w:val="22"/>
          <w:szCs w:val="22"/>
          <w:lang w:val="fr-FR"/>
        </w:rPr>
        <w:t xml:space="preserve"> </w:t>
      </w:r>
      <w:r w:rsidR="007571ED" w:rsidRPr="00764CBA">
        <w:rPr>
          <w:rFonts w:ascii="Arial" w:hAnsi="Arial" w:cs="Arial"/>
          <w:sz w:val="22"/>
          <w:szCs w:val="22"/>
          <w:lang w:val="fr-FR"/>
        </w:rPr>
        <w:t xml:space="preserve">contractul de </w:t>
      </w:r>
      <w:r w:rsidR="00835BE3" w:rsidRPr="00764CBA">
        <w:rPr>
          <w:rFonts w:ascii="Arial" w:hAnsi="Arial" w:cs="Arial"/>
          <w:sz w:val="22"/>
          <w:szCs w:val="22"/>
          <w:lang w:val="fr-FR"/>
        </w:rPr>
        <w:t xml:space="preserve">acces la rețelele de utilități </w:t>
      </w:r>
      <w:r w:rsidR="007571ED" w:rsidRPr="00764CBA">
        <w:rPr>
          <w:rFonts w:ascii="Arial" w:hAnsi="Arial" w:cs="Arial"/>
          <w:sz w:val="22"/>
          <w:szCs w:val="22"/>
          <w:lang w:val="fr-FR"/>
        </w:rPr>
        <w:t>şi să desfiinţeze legătura la reţea a consumatorului, urmând să obţină pe cale legal</w:t>
      </w:r>
      <w:r w:rsidR="001F76D1" w:rsidRPr="00764CBA">
        <w:rPr>
          <w:rFonts w:ascii="Arial" w:hAnsi="Arial" w:cs="Arial"/>
          <w:sz w:val="22"/>
          <w:szCs w:val="22"/>
          <w:lang w:val="fr-FR"/>
        </w:rPr>
        <w:t>ă</w:t>
      </w:r>
      <w:r w:rsidR="007571ED" w:rsidRPr="00764CBA">
        <w:rPr>
          <w:rFonts w:ascii="Arial" w:hAnsi="Arial" w:cs="Arial"/>
          <w:sz w:val="22"/>
          <w:szCs w:val="22"/>
          <w:lang w:val="fr-FR"/>
        </w:rPr>
        <w:t xml:space="preserve"> recuperarea debitelor restante.</w:t>
      </w:r>
    </w:p>
    <w:p w:rsidR="00C110C6" w:rsidRPr="00764CBA" w:rsidRDefault="0041344A" w:rsidP="002C07E7">
      <w:pPr>
        <w:ind w:right="-450"/>
        <w:jc w:val="both"/>
        <w:rPr>
          <w:rFonts w:ascii="Arial" w:hAnsi="Arial" w:cs="Arial"/>
          <w:sz w:val="22"/>
          <w:szCs w:val="22"/>
        </w:rPr>
      </w:pPr>
      <w:r w:rsidRPr="00764CBA">
        <w:rPr>
          <w:rFonts w:ascii="Arial" w:hAnsi="Arial" w:cs="Arial"/>
          <w:sz w:val="22"/>
          <w:szCs w:val="22"/>
          <w:lang w:val="fr-FR"/>
        </w:rPr>
        <w:t>(</w:t>
      </w:r>
      <w:r w:rsidR="00AA5F88" w:rsidRPr="00764CBA">
        <w:rPr>
          <w:rFonts w:ascii="Arial" w:hAnsi="Arial" w:cs="Arial"/>
          <w:sz w:val="22"/>
          <w:szCs w:val="22"/>
          <w:lang w:val="fr-FR"/>
        </w:rPr>
        <w:t>3</w:t>
      </w:r>
      <w:r w:rsidRPr="00764CBA">
        <w:rPr>
          <w:rFonts w:ascii="Arial" w:hAnsi="Arial" w:cs="Arial"/>
          <w:sz w:val="22"/>
          <w:szCs w:val="22"/>
          <w:lang w:val="fr-FR"/>
        </w:rPr>
        <w:t xml:space="preserve">) </w:t>
      </w:r>
      <w:r w:rsidR="00C110C6" w:rsidRPr="00764CBA">
        <w:rPr>
          <w:rFonts w:ascii="Arial" w:hAnsi="Arial" w:cs="Arial"/>
          <w:sz w:val="22"/>
          <w:szCs w:val="22"/>
        </w:rPr>
        <w:t>Măsura rezilierii se aplică în condițiile în care în termen de 3 zile lucrătoare de la expirarea celor 45 de zile, nu se confirmă stingerea debitului restant.</w:t>
      </w:r>
    </w:p>
    <w:p w:rsidR="00C9148B" w:rsidRPr="00764CBA" w:rsidRDefault="00C9148B" w:rsidP="002C07E7">
      <w:pPr>
        <w:ind w:right="-450"/>
        <w:jc w:val="both"/>
        <w:rPr>
          <w:rFonts w:ascii="Arial" w:hAnsi="Arial" w:cs="Arial"/>
          <w:sz w:val="22"/>
          <w:szCs w:val="22"/>
          <w:lang w:val="fr-FR"/>
        </w:rPr>
      </w:pPr>
      <w:r w:rsidRPr="00764CBA">
        <w:rPr>
          <w:rFonts w:ascii="Arial" w:hAnsi="Arial" w:cs="Arial"/>
          <w:b/>
          <w:bCs/>
          <w:sz w:val="22"/>
          <w:szCs w:val="22"/>
          <w:lang w:val="fr-FR"/>
        </w:rPr>
        <w:t>Art.4.</w:t>
      </w:r>
      <w:r w:rsidR="0041344A" w:rsidRPr="00764CBA">
        <w:rPr>
          <w:rFonts w:ascii="Arial" w:hAnsi="Arial" w:cs="Arial"/>
          <w:b/>
          <w:bCs/>
          <w:sz w:val="22"/>
          <w:szCs w:val="22"/>
          <w:lang w:val="fr-FR"/>
        </w:rPr>
        <w:t>9</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Pr="00764CBA">
        <w:rPr>
          <w:rFonts w:ascii="Arial" w:hAnsi="Arial" w:cs="Arial"/>
          <w:sz w:val="22"/>
          <w:szCs w:val="22"/>
          <w:lang w:val="fr-FR"/>
        </w:rPr>
        <w:t xml:space="preserve">Eventualele corecturi ale valorii facturii, </w:t>
      </w:r>
      <w:r w:rsidR="00FD0D62" w:rsidRPr="00764CBA">
        <w:rPr>
          <w:rFonts w:ascii="Arial" w:hAnsi="Arial" w:cs="Arial"/>
          <w:sz w:val="22"/>
          <w:szCs w:val="22"/>
          <w:lang w:val="fr-FR"/>
        </w:rPr>
        <w:t>î</w:t>
      </w:r>
      <w:r w:rsidRPr="00764CBA">
        <w:rPr>
          <w:rFonts w:ascii="Arial" w:hAnsi="Arial" w:cs="Arial"/>
          <w:sz w:val="22"/>
          <w:szCs w:val="22"/>
          <w:lang w:val="fr-FR"/>
        </w:rPr>
        <w:t>n cazul constat</w:t>
      </w:r>
      <w:r w:rsidRPr="00764CBA">
        <w:rPr>
          <w:rFonts w:ascii="Arial" w:hAnsi="Arial" w:cs="Arial"/>
          <w:sz w:val="22"/>
          <w:szCs w:val="22"/>
          <w:lang w:val="ro-RO"/>
        </w:rPr>
        <w:t>ă</w:t>
      </w:r>
      <w:r w:rsidRPr="00764CBA">
        <w:rPr>
          <w:rFonts w:ascii="Arial" w:hAnsi="Arial" w:cs="Arial"/>
          <w:sz w:val="22"/>
          <w:szCs w:val="22"/>
          <w:lang w:val="fr-FR"/>
        </w:rPr>
        <w:t>rii unor erori, se vor efectua cel mai t</w:t>
      </w:r>
      <w:r w:rsidR="000862CB" w:rsidRPr="00764CBA">
        <w:rPr>
          <w:rFonts w:ascii="Arial" w:hAnsi="Arial" w:cs="Arial"/>
          <w:sz w:val="22"/>
          <w:szCs w:val="22"/>
          <w:lang w:val="fr-FR"/>
        </w:rPr>
        <w:t>â</w:t>
      </w:r>
      <w:r w:rsidRPr="00764CBA">
        <w:rPr>
          <w:rFonts w:ascii="Arial" w:hAnsi="Arial" w:cs="Arial"/>
          <w:sz w:val="22"/>
          <w:szCs w:val="22"/>
          <w:lang w:val="fr-FR"/>
        </w:rPr>
        <w:t>rziu cu ocazia emiterii urm</w:t>
      </w:r>
      <w:r w:rsidR="000862CB" w:rsidRPr="00764CBA">
        <w:rPr>
          <w:rFonts w:ascii="Arial" w:hAnsi="Arial" w:cs="Arial"/>
          <w:sz w:val="22"/>
          <w:szCs w:val="22"/>
          <w:lang w:val="fr-FR"/>
        </w:rPr>
        <w:t>ă</w:t>
      </w:r>
      <w:r w:rsidRPr="00764CBA">
        <w:rPr>
          <w:rFonts w:ascii="Arial" w:hAnsi="Arial" w:cs="Arial"/>
          <w:sz w:val="22"/>
          <w:szCs w:val="22"/>
          <w:lang w:val="fr-FR"/>
        </w:rPr>
        <w:t>toarei facturi.</w:t>
      </w:r>
    </w:p>
    <w:p w:rsidR="00C9148B" w:rsidRPr="00764CBA" w:rsidRDefault="00C9148B" w:rsidP="002C07E7">
      <w:pPr>
        <w:ind w:right="-450"/>
        <w:jc w:val="both"/>
        <w:rPr>
          <w:rFonts w:ascii="Arial" w:hAnsi="Arial" w:cs="Arial"/>
          <w:sz w:val="22"/>
          <w:szCs w:val="22"/>
          <w:lang w:val="fr-FR"/>
        </w:rPr>
      </w:pPr>
      <w:r w:rsidRPr="00764CBA">
        <w:rPr>
          <w:rFonts w:ascii="Arial" w:hAnsi="Arial" w:cs="Arial"/>
          <w:b/>
          <w:bCs/>
          <w:sz w:val="22"/>
          <w:szCs w:val="22"/>
          <w:lang w:val="fr-FR"/>
        </w:rPr>
        <w:t>Art.4.1</w:t>
      </w:r>
      <w:r w:rsidR="0041344A" w:rsidRPr="00764CBA">
        <w:rPr>
          <w:rFonts w:ascii="Arial" w:hAnsi="Arial" w:cs="Arial"/>
          <w:b/>
          <w:bCs/>
          <w:sz w:val="22"/>
          <w:szCs w:val="22"/>
          <w:lang w:val="fr-FR"/>
        </w:rPr>
        <w:t>0</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Pr="00764CBA">
        <w:rPr>
          <w:rFonts w:ascii="Arial" w:hAnsi="Arial" w:cs="Arial"/>
          <w:sz w:val="22"/>
          <w:szCs w:val="22"/>
          <w:lang w:val="fr-FR"/>
        </w:rPr>
        <w:t>Date tehnice pentru stabilirea consumului:</w:t>
      </w:r>
    </w:p>
    <w:p w:rsidR="00C9148B" w:rsidRPr="00764CBA" w:rsidRDefault="00C43F4A" w:rsidP="002C07E7">
      <w:pPr>
        <w:pStyle w:val="BodyText"/>
        <w:numPr>
          <w:ilvl w:val="0"/>
          <w:numId w:val="8"/>
        </w:numPr>
        <w:ind w:right="-450"/>
        <w:jc w:val="both"/>
        <w:rPr>
          <w:rFonts w:cs="Arial"/>
          <w:sz w:val="22"/>
          <w:szCs w:val="22"/>
        </w:rPr>
      </w:pPr>
      <w:r w:rsidRPr="00764CBA">
        <w:rPr>
          <w:rFonts w:cs="Arial"/>
          <w:sz w:val="22"/>
          <w:szCs w:val="22"/>
        </w:rPr>
        <w:t>__________________________________________________________________________</w:t>
      </w:r>
    </w:p>
    <w:p w:rsidR="00C43F4A" w:rsidRPr="00764CBA" w:rsidRDefault="00C43F4A" w:rsidP="002C07E7">
      <w:pPr>
        <w:pStyle w:val="BodyText"/>
        <w:numPr>
          <w:ilvl w:val="0"/>
          <w:numId w:val="8"/>
        </w:numPr>
        <w:ind w:right="-450"/>
        <w:jc w:val="both"/>
        <w:rPr>
          <w:rFonts w:cs="Arial"/>
          <w:sz w:val="22"/>
          <w:szCs w:val="22"/>
        </w:rPr>
      </w:pPr>
      <w:r w:rsidRPr="00764CBA">
        <w:rPr>
          <w:rFonts w:cs="Arial"/>
          <w:sz w:val="22"/>
          <w:szCs w:val="22"/>
        </w:rPr>
        <w:t>__________________________________________________________________________</w:t>
      </w:r>
    </w:p>
    <w:p w:rsidR="00C43F4A" w:rsidRPr="00764CBA" w:rsidRDefault="00C43F4A" w:rsidP="002C07E7">
      <w:pPr>
        <w:pStyle w:val="BodyText"/>
        <w:numPr>
          <w:ilvl w:val="0"/>
          <w:numId w:val="8"/>
        </w:numPr>
        <w:ind w:right="-450"/>
        <w:jc w:val="both"/>
        <w:rPr>
          <w:rFonts w:cs="Arial"/>
          <w:sz w:val="22"/>
          <w:szCs w:val="22"/>
        </w:rPr>
      </w:pPr>
      <w:r w:rsidRPr="00764CBA">
        <w:rPr>
          <w:rFonts w:cs="Arial"/>
          <w:sz w:val="22"/>
          <w:szCs w:val="22"/>
        </w:rPr>
        <w:t>__________________________________________________________________________</w:t>
      </w:r>
    </w:p>
    <w:p w:rsidR="00C43F4A" w:rsidRPr="00764CBA" w:rsidRDefault="00C43F4A" w:rsidP="002C07E7">
      <w:pPr>
        <w:pStyle w:val="BodyText"/>
        <w:numPr>
          <w:ilvl w:val="0"/>
          <w:numId w:val="8"/>
        </w:numPr>
        <w:ind w:right="-450"/>
        <w:jc w:val="both"/>
        <w:rPr>
          <w:rFonts w:cs="Arial"/>
          <w:sz w:val="22"/>
          <w:szCs w:val="22"/>
        </w:rPr>
      </w:pPr>
      <w:r w:rsidRPr="00764CBA">
        <w:rPr>
          <w:rFonts w:cs="Arial"/>
          <w:sz w:val="22"/>
          <w:szCs w:val="22"/>
        </w:rPr>
        <w:t>__________________________________________________________________________</w:t>
      </w:r>
    </w:p>
    <w:p w:rsidR="00C9148B" w:rsidRPr="00764CBA" w:rsidRDefault="00C9148B" w:rsidP="002C07E7">
      <w:pPr>
        <w:ind w:left="360" w:right="-450"/>
        <w:jc w:val="both"/>
        <w:rPr>
          <w:rFonts w:ascii="Arial" w:hAnsi="Arial" w:cs="Arial"/>
          <w:sz w:val="22"/>
          <w:szCs w:val="22"/>
        </w:rPr>
      </w:pPr>
    </w:p>
    <w:p w:rsidR="00C9148B" w:rsidRPr="00764CBA" w:rsidRDefault="00C9148B" w:rsidP="002C07E7">
      <w:pPr>
        <w:ind w:left="720" w:right="-450"/>
        <w:jc w:val="both"/>
        <w:rPr>
          <w:rFonts w:ascii="Arial" w:hAnsi="Arial" w:cs="Arial"/>
          <w:b/>
          <w:sz w:val="22"/>
          <w:szCs w:val="22"/>
        </w:rPr>
      </w:pPr>
      <w:r w:rsidRPr="00764CBA">
        <w:rPr>
          <w:rFonts w:ascii="Arial" w:hAnsi="Arial" w:cs="Arial"/>
          <w:b/>
          <w:sz w:val="22"/>
          <w:szCs w:val="22"/>
        </w:rPr>
        <w:t>5.OBLIGAŢIILE PĂRŢILOR CONTRACTANTE</w:t>
      </w:r>
    </w:p>
    <w:p w:rsidR="00C9148B" w:rsidRPr="00764CBA" w:rsidRDefault="00C9148B" w:rsidP="002C07E7">
      <w:pPr>
        <w:ind w:left="720" w:right="-450"/>
        <w:jc w:val="both"/>
        <w:rPr>
          <w:rFonts w:ascii="Arial" w:hAnsi="Arial" w:cs="Arial"/>
          <w:b/>
          <w:sz w:val="22"/>
          <w:szCs w:val="22"/>
        </w:rPr>
      </w:pPr>
      <w:r w:rsidRPr="00764CBA">
        <w:rPr>
          <w:rFonts w:ascii="Arial" w:hAnsi="Arial" w:cs="Arial"/>
          <w:b/>
          <w:sz w:val="22"/>
          <w:szCs w:val="22"/>
        </w:rPr>
        <w:t xml:space="preserve">5.1 Drepturile şi obligaţiile </w:t>
      </w:r>
      <w:r w:rsidR="00835BE3" w:rsidRPr="00764CBA">
        <w:rPr>
          <w:rFonts w:ascii="Arial" w:hAnsi="Arial" w:cs="Arial"/>
          <w:b/>
          <w:sz w:val="22"/>
          <w:szCs w:val="22"/>
        </w:rPr>
        <w:t>Universității Tehnice ”Gheorghe Asachi” din Iași</w:t>
      </w:r>
    </w:p>
    <w:p w:rsidR="00C9148B" w:rsidRPr="00764CBA" w:rsidRDefault="00C9148B" w:rsidP="002C07E7">
      <w:pPr>
        <w:pStyle w:val="BodyText"/>
        <w:ind w:right="-450"/>
        <w:jc w:val="both"/>
        <w:rPr>
          <w:rFonts w:cs="Arial"/>
          <w:sz w:val="22"/>
          <w:szCs w:val="22"/>
        </w:rPr>
      </w:pPr>
      <w:r w:rsidRPr="00764CBA">
        <w:rPr>
          <w:rFonts w:cs="Arial"/>
          <w:b/>
          <w:bCs/>
          <w:sz w:val="22"/>
          <w:szCs w:val="22"/>
        </w:rPr>
        <w:t>Art.5.1.1</w:t>
      </w:r>
      <w:r w:rsidR="001A6CAC" w:rsidRPr="00764CBA">
        <w:rPr>
          <w:rFonts w:cs="Arial"/>
          <w:sz w:val="22"/>
          <w:szCs w:val="22"/>
          <w:lang w:val="fr-FR"/>
        </w:rPr>
        <w:t>.</w:t>
      </w:r>
      <w:r w:rsidR="0041344A" w:rsidRPr="00764CBA">
        <w:rPr>
          <w:rFonts w:cs="Arial"/>
          <w:sz w:val="22"/>
          <w:szCs w:val="22"/>
          <w:lang w:val="fr-FR"/>
        </w:rPr>
        <w:t xml:space="preserve"> </w:t>
      </w:r>
      <w:r w:rsidR="00835BE3" w:rsidRPr="00764CBA">
        <w:rPr>
          <w:rFonts w:cs="Arial"/>
          <w:sz w:val="22"/>
          <w:szCs w:val="22"/>
        </w:rPr>
        <w:t>TUIASI</w:t>
      </w:r>
      <w:r w:rsidRPr="00764CBA">
        <w:rPr>
          <w:rFonts w:cs="Arial"/>
          <w:sz w:val="22"/>
          <w:szCs w:val="22"/>
        </w:rPr>
        <w:t xml:space="preserve"> are următoarele drepturi:</w:t>
      </w:r>
    </w:p>
    <w:p w:rsidR="00C9148B" w:rsidRPr="00764CBA" w:rsidRDefault="00E84A48" w:rsidP="002C07E7">
      <w:pPr>
        <w:pStyle w:val="BodyText"/>
        <w:numPr>
          <w:ilvl w:val="0"/>
          <w:numId w:val="2"/>
        </w:numPr>
        <w:autoSpaceDE/>
        <w:autoSpaceDN/>
        <w:adjustRightInd/>
        <w:ind w:right="-450"/>
        <w:jc w:val="both"/>
        <w:rPr>
          <w:rFonts w:cs="Arial"/>
          <w:sz w:val="22"/>
          <w:szCs w:val="22"/>
          <w:lang w:val="fr-FR"/>
        </w:rPr>
      </w:pPr>
      <w:r w:rsidRPr="00764CBA">
        <w:rPr>
          <w:rFonts w:cs="Arial"/>
          <w:sz w:val="22"/>
          <w:szCs w:val="22"/>
        </w:rPr>
        <w:t>s</w:t>
      </w:r>
      <w:r w:rsidR="00C9148B" w:rsidRPr="00764CBA">
        <w:rPr>
          <w:rFonts w:cs="Arial"/>
          <w:sz w:val="22"/>
          <w:szCs w:val="22"/>
        </w:rPr>
        <w:t xml:space="preserve">ă aibă acces în incinta consumatorului pentru verificarea instalaţiei de alimentare şi utilizare a utilităţilor, a grupurilor de măsurare/contoarelor şi a respectării prevederilor contractuale. </w:t>
      </w:r>
      <w:r w:rsidR="00C9148B" w:rsidRPr="00764CBA">
        <w:rPr>
          <w:rFonts w:cs="Arial"/>
          <w:sz w:val="22"/>
          <w:szCs w:val="22"/>
          <w:lang w:val="fr-FR"/>
        </w:rPr>
        <w:t>Accesul se va efectua în prezenţa delegatului împuternicit al consumatorului</w:t>
      </w:r>
      <w:r w:rsidRPr="00764CBA">
        <w:rPr>
          <w:rFonts w:cs="Arial"/>
          <w:sz w:val="22"/>
          <w:szCs w:val="22"/>
          <w:lang w:val="fr-FR"/>
        </w:rPr>
        <w:t>;</w:t>
      </w:r>
    </w:p>
    <w:p w:rsidR="00C9148B" w:rsidRPr="00764CBA" w:rsidRDefault="00E84A48" w:rsidP="002C07E7">
      <w:pPr>
        <w:pStyle w:val="BodyText"/>
        <w:numPr>
          <w:ilvl w:val="0"/>
          <w:numId w:val="2"/>
        </w:numPr>
        <w:autoSpaceDE/>
        <w:autoSpaceDN/>
        <w:adjustRightInd/>
        <w:ind w:right="-450"/>
        <w:jc w:val="both"/>
        <w:rPr>
          <w:rFonts w:cs="Arial"/>
          <w:sz w:val="22"/>
          <w:szCs w:val="22"/>
          <w:lang w:val="fr-FR"/>
        </w:rPr>
      </w:pPr>
      <w:r w:rsidRPr="00764CBA">
        <w:rPr>
          <w:rFonts w:cs="Arial"/>
          <w:sz w:val="22"/>
          <w:szCs w:val="22"/>
          <w:lang w:val="fr-FR"/>
        </w:rPr>
        <w:t>s</w:t>
      </w:r>
      <w:r w:rsidR="00C9148B" w:rsidRPr="00764CBA">
        <w:rPr>
          <w:rFonts w:cs="Arial"/>
          <w:sz w:val="22"/>
          <w:szCs w:val="22"/>
          <w:lang w:val="fr-FR"/>
        </w:rPr>
        <w:t xml:space="preserve">ă solicite la încheierea contractului de </w:t>
      </w:r>
      <w:r w:rsidR="00835BE3" w:rsidRPr="00764CBA">
        <w:rPr>
          <w:rFonts w:cs="Arial"/>
          <w:sz w:val="22"/>
          <w:szCs w:val="22"/>
          <w:lang w:val="fr-FR"/>
        </w:rPr>
        <w:t>acces la rețelele de</w:t>
      </w:r>
      <w:r w:rsidR="00C9148B" w:rsidRPr="00764CBA">
        <w:rPr>
          <w:rFonts w:cs="Arial"/>
          <w:sz w:val="22"/>
          <w:szCs w:val="22"/>
          <w:lang w:val="fr-FR"/>
        </w:rPr>
        <w:t xml:space="preserve"> utilităţi constituirea unui prezumat</w:t>
      </w:r>
      <w:r w:rsidRPr="00764CBA">
        <w:rPr>
          <w:rFonts w:cs="Arial"/>
          <w:sz w:val="22"/>
          <w:szCs w:val="22"/>
          <w:lang w:val="fr-FR"/>
        </w:rPr>
        <w:t>;</w:t>
      </w:r>
      <w:r w:rsidR="00C9148B" w:rsidRPr="00764CBA">
        <w:rPr>
          <w:rFonts w:cs="Arial"/>
          <w:sz w:val="22"/>
          <w:szCs w:val="22"/>
          <w:lang w:val="fr-FR"/>
        </w:rPr>
        <w:t xml:space="preserve"> </w:t>
      </w:r>
    </w:p>
    <w:p w:rsidR="00E7498C" w:rsidRPr="00764CBA" w:rsidRDefault="00E7498C" w:rsidP="00E7498C">
      <w:pPr>
        <w:pStyle w:val="BodyText"/>
        <w:numPr>
          <w:ilvl w:val="0"/>
          <w:numId w:val="2"/>
        </w:numPr>
        <w:autoSpaceDE/>
        <w:autoSpaceDN/>
        <w:adjustRightInd/>
        <w:ind w:right="-450"/>
        <w:jc w:val="both"/>
        <w:rPr>
          <w:rFonts w:cs="Arial"/>
          <w:sz w:val="22"/>
          <w:szCs w:val="22"/>
          <w:lang w:val="fr-FR"/>
        </w:rPr>
      </w:pPr>
      <w:r w:rsidRPr="00764CBA">
        <w:rPr>
          <w:rFonts w:cs="Arial"/>
          <w:sz w:val="22"/>
          <w:szCs w:val="22"/>
          <w:lang w:val="fr-FR"/>
        </w:rPr>
        <w:t>să întrerupă accesul la rețelele de utilităţi către consumator în următoarele cazuri:</w:t>
      </w:r>
    </w:p>
    <w:p w:rsidR="00E7498C" w:rsidRPr="00764CBA" w:rsidRDefault="00E7498C" w:rsidP="00E7498C">
      <w:pPr>
        <w:pStyle w:val="BodyText"/>
        <w:numPr>
          <w:ilvl w:val="2"/>
          <w:numId w:val="2"/>
        </w:numPr>
        <w:tabs>
          <w:tab w:val="clear" w:pos="2340"/>
          <w:tab w:val="num" w:pos="1440"/>
        </w:tabs>
        <w:autoSpaceDE/>
        <w:autoSpaceDN/>
        <w:adjustRightInd/>
        <w:ind w:right="-450" w:hanging="1260"/>
        <w:jc w:val="both"/>
        <w:rPr>
          <w:rFonts w:cs="Arial"/>
          <w:sz w:val="22"/>
          <w:szCs w:val="22"/>
          <w:lang w:val="fr-FR"/>
        </w:rPr>
      </w:pPr>
      <w:r w:rsidRPr="00764CBA">
        <w:rPr>
          <w:rFonts w:cs="Arial"/>
          <w:sz w:val="22"/>
          <w:szCs w:val="22"/>
          <w:lang w:val="fr-FR"/>
        </w:rPr>
        <w:t>la expirarea contractului, dacă acesta nu a fost prelungit cu acordul părţilor;</w:t>
      </w:r>
    </w:p>
    <w:p w:rsidR="00E7498C" w:rsidRPr="00764CBA" w:rsidRDefault="00E7498C" w:rsidP="00E7498C">
      <w:pPr>
        <w:numPr>
          <w:ilvl w:val="2"/>
          <w:numId w:val="2"/>
        </w:numPr>
        <w:tabs>
          <w:tab w:val="clear" w:pos="2340"/>
        </w:tabs>
        <w:ind w:left="1440" w:right="-450"/>
        <w:jc w:val="both"/>
        <w:rPr>
          <w:rFonts w:ascii="Arial" w:hAnsi="Arial" w:cs="Arial"/>
          <w:sz w:val="22"/>
          <w:szCs w:val="22"/>
          <w:lang w:val="fr-FR"/>
        </w:rPr>
      </w:pPr>
      <w:r w:rsidRPr="00764CBA">
        <w:rPr>
          <w:rFonts w:ascii="Arial" w:hAnsi="Arial" w:cs="Arial"/>
          <w:sz w:val="22"/>
          <w:szCs w:val="22"/>
          <w:lang w:val="ro-RO"/>
        </w:rPr>
        <w:t xml:space="preserve">pentru neplata totală sau parţială cu întârziere de peste 40 de zile calendaristice de la emiterea facturilor, indiferent de obiectul lor (utilităţi, prezumat sau majorări de întârziere aferente), </w:t>
      </w:r>
      <w:r w:rsidRPr="00764CBA">
        <w:rPr>
          <w:rFonts w:ascii="Arial" w:hAnsi="Arial" w:cs="Arial"/>
          <w:sz w:val="22"/>
          <w:szCs w:val="22"/>
          <w:lang w:val="fr-FR"/>
        </w:rPr>
        <w:t>cu un preaviz de 5 (cinci) zile calendaristice, iar eventualele consecințe ce rezultă din această întrerupere privesc în exclusivitate pe consumator;</w:t>
      </w:r>
    </w:p>
    <w:p w:rsidR="00E7498C" w:rsidRPr="00764CBA" w:rsidRDefault="00E7498C" w:rsidP="00E7498C">
      <w:pPr>
        <w:pStyle w:val="BodyText"/>
        <w:numPr>
          <w:ilvl w:val="2"/>
          <w:numId w:val="2"/>
        </w:numPr>
        <w:tabs>
          <w:tab w:val="clear" w:pos="2340"/>
        </w:tabs>
        <w:autoSpaceDE/>
        <w:autoSpaceDN/>
        <w:adjustRightInd/>
        <w:ind w:left="1440" w:right="-450"/>
        <w:jc w:val="both"/>
        <w:rPr>
          <w:rFonts w:cs="Arial"/>
          <w:sz w:val="22"/>
          <w:szCs w:val="22"/>
          <w:lang w:val="fr-FR"/>
        </w:rPr>
      </w:pPr>
      <w:r w:rsidRPr="00764CBA">
        <w:rPr>
          <w:rFonts w:cs="Arial"/>
          <w:sz w:val="22"/>
          <w:szCs w:val="22"/>
          <w:lang w:val="fr-FR"/>
        </w:rPr>
        <w:t>pentru consumul fraudulos de utilităţi, constatat în baza procesului-verbal încheiat de reprezentanţii furnizorului;</w:t>
      </w:r>
    </w:p>
    <w:p w:rsidR="00E7498C" w:rsidRPr="00764CBA" w:rsidRDefault="00E7498C" w:rsidP="00E7498C">
      <w:pPr>
        <w:pStyle w:val="BodyText"/>
        <w:numPr>
          <w:ilvl w:val="2"/>
          <w:numId w:val="2"/>
        </w:numPr>
        <w:tabs>
          <w:tab w:val="clear" w:pos="2340"/>
          <w:tab w:val="num" w:pos="1440"/>
        </w:tabs>
        <w:autoSpaceDE/>
        <w:autoSpaceDN/>
        <w:adjustRightInd/>
        <w:ind w:left="1440" w:right="-450"/>
        <w:jc w:val="both"/>
        <w:rPr>
          <w:rFonts w:cs="Arial"/>
          <w:sz w:val="22"/>
          <w:szCs w:val="22"/>
          <w:lang w:val="fr-FR"/>
        </w:rPr>
      </w:pPr>
      <w:r w:rsidRPr="00764CBA">
        <w:rPr>
          <w:rFonts w:cs="Arial"/>
          <w:sz w:val="22"/>
          <w:szCs w:val="22"/>
          <w:lang w:val="fr-FR"/>
        </w:rPr>
        <w:t>pentru executarea unor lucrări impuse de situaţii de urgenţă, care nu se pot efectua fără întreruperi.</w:t>
      </w:r>
    </w:p>
    <w:p w:rsidR="008318E4" w:rsidRPr="00764CBA" w:rsidRDefault="00E7498C" w:rsidP="008318E4">
      <w:pPr>
        <w:pStyle w:val="BodyText"/>
        <w:numPr>
          <w:ilvl w:val="0"/>
          <w:numId w:val="2"/>
        </w:numPr>
        <w:autoSpaceDE/>
        <w:autoSpaceDN/>
        <w:adjustRightInd/>
        <w:ind w:right="-450"/>
        <w:jc w:val="both"/>
        <w:rPr>
          <w:rFonts w:cs="Arial"/>
          <w:sz w:val="22"/>
          <w:szCs w:val="22"/>
          <w:lang w:val="fr-FR"/>
        </w:rPr>
      </w:pPr>
      <w:r w:rsidRPr="00764CBA">
        <w:rPr>
          <w:rFonts w:cs="Arial"/>
          <w:bCs/>
          <w:sz w:val="22"/>
          <w:szCs w:val="22"/>
        </w:rPr>
        <w:t>nu poate fi obligat</w:t>
      </w:r>
      <w:r w:rsidR="001A6CAC" w:rsidRPr="00764CBA">
        <w:rPr>
          <w:rFonts w:cs="Arial"/>
          <w:bCs/>
          <w:sz w:val="22"/>
          <w:szCs w:val="22"/>
        </w:rPr>
        <w:t>ă</w:t>
      </w:r>
      <w:r w:rsidRPr="00764CBA">
        <w:rPr>
          <w:rFonts w:cs="Arial"/>
          <w:bCs/>
          <w:sz w:val="22"/>
          <w:szCs w:val="22"/>
        </w:rPr>
        <w:t xml:space="preserve"> la plata unor despăgubiri pentru lucrările efectuate de către consumator asupra instalațiilor de alimentare și utilizare a utilităților pe durata valabilității contractului</w:t>
      </w:r>
      <w:r w:rsidR="008318E4" w:rsidRPr="00764CBA">
        <w:rPr>
          <w:rFonts w:cs="Arial"/>
          <w:bCs/>
          <w:sz w:val="22"/>
          <w:szCs w:val="22"/>
        </w:rPr>
        <w:t>;</w:t>
      </w:r>
    </w:p>
    <w:p w:rsidR="008318E4" w:rsidRPr="00764CBA" w:rsidRDefault="008318E4" w:rsidP="008318E4">
      <w:pPr>
        <w:pStyle w:val="BodyText"/>
        <w:numPr>
          <w:ilvl w:val="0"/>
          <w:numId w:val="2"/>
        </w:numPr>
        <w:autoSpaceDE/>
        <w:autoSpaceDN/>
        <w:adjustRightInd/>
        <w:ind w:right="-450"/>
        <w:jc w:val="both"/>
        <w:rPr>
          <w:rFonts w:cs="Arial"/>
          <w:sz w:val="22"/>
          <w:szCs w:val="22"/>
          <w:lang w:val="fr-FR"/>
        </w:rPr>
      </w:pPr>
      <w:r w:rsidRPr="00764CBA">
        <w:rPr>
          <w:rFonts w:cs="Arial"/>
          <w:bCs/>
          <w:sz w:val="22"/>
          <w:szCs w:val="22"/>
        </w:rPr>
        <w:t>să solicite consumatorului să readucă instalațiile în starea inițială, cu plata de despăgubiri pentru orice pagubă cauzată bunului de către consumator.</w:t>
      </w:r>
    </w:p>
    <w:p w:rsidR="00C9148B" w:rsidRPr="00764CBA" w:rsidRDefault="00C9148B" w:rsidP="008318E4">
      <w:pPr>
        <w:pStyle w:val="BodyText"/>
        <w:ind w:right="-450"/>
        <w:jc w:val="both"/>
        <w:rPr>
          <w:rFonts w:cs="Arial"/>
          <w:sz w:val="22"/>
          <w:szCs w:val="22"/>
        </w:rPr>
      </w:pPr>
      <w:r w:rsidRPr="00764CBA">
        <w:rPr>
          <w:rFonts w:cs="Arial"/>
          <w:b/>
          <w:bCs/>
          <w:sz w:val="22"/>
          <w:szCs w:val="22"/>
        </w:rPr>
        <w:t>Art.5.1.2</w:t>
      </w:r>
      <w:r w:rsidR="001A6CAC" w:rsidRPr="00764CBA">
        <w:rPr>
          <w:rFonts w:cs="Arial"/>
          <w:sz w:val="22"/>
          <w:szCs w:val="22"/>
          <w:lang w:val="fr-FR"/>
        </w:rPr>
        <w:t xml:space="preserve">. </w:t>
      </w:r>
      <w:r w:rsidR="00835BE3" w:rsidRPr="00764CBA">
        <w:rPr>
          <w:rFonts w:cs="Arial"/>
          <w:sz w:val="22"/>
          <w:szCs w:val="22"/>
        </w:rPr>
        <w:t>TUIASI</w:t>
      </w:r>
      <w:r w:rsidRPr="00764CBA">
        <w:rPr>
          <w:rFonts w:cs="Arial"/>
          <w:sz w:val="22"/>
          <w:szCs w:val="22"/>
        </w:rPr>
        <w:t xml:space="preserve"> are următoarele obligaţii:</w:t>
      </w:r>
    </w:p>
    <w:p w:rsidR="00C9148B" w:rsidRPr="00764CBA" w:rsidRDefault="00E84A48" w:rsidP="002C07E7">
      <w:pPr>
        <w:numPr>
          <w:ilvl w:val="0"/>
          <w:numId w:val="3"/>
        </w:numPr>
        <w:ind w:right="-450"/>
        <w:jc w:val="both"/>
        <w:rPr>
          <w:rFonts w:ascii="Arial" w:hAnsi="Arial" w:cs="Arial"/>
          <w:sz w:val="22"/>
          <w:szCs w:val="22"/>
        </w:rPr>
      </w:pPr>
      <w:r w:rsidRPr="00764CBA">
        <w:rPr>
          <w:rFonts w:ascii="Arial" w:hAnsi="Arial" w:cs="Arial"/>
          <w:sz w:val="22"/>
          <w:szCs w:val="22"/>
        </w:rPr>
        <w:t>s</w:t>
      </w:r>
      <w:r w:rsidR="00C9148B" w:rsidRPr="00764CBA">
        <w:rPr>
          <w:rFonts w:ascii="Arial" w:hAnsi="Arial" w:cs="Arial"/>
          <w:sz w:val="22"/>
          <w:szCs w:val="22"/>
        </w:rPr>
        <w:t xml:space="preserve">ă asigure </w:t>
      </w:r>
      <w:r w:rsidR="00835BE3" w:rsidRPr="00764CBA">
        <w:rPr>
          <w:rFonts w:ascii="Arial" w:hAnsi="Arial" w:cs="Arial"/>
          <w:sz w:val="22"/>
          <w:szCs w:val="22"/>
        </w:rPr>
        <w:t>accesul l</w:t>
      </w:r>
      <w:r w:rsidR="00DC3A7B" w:rsidRPr="00764CBA">
        <w:rPr>
          <w:rFonts w:ascii="Arial" w:hAnsi="Arial" w:cs="Arial"/>
          <w:sz w:val="22"/>
          <w:szCs w:val="22"/>
        </w:rPr>
        <w:t>a</w:t>
      </w:r>
      <w:r w:rsidR="00835BE3" w:rsidRPr="00764CBA">
        <w:rPr>
          <w:rFonts w:ascii="Arial" w:hAnsi="Arial" w:cs="Arial"/>
          <w:sz w:val="22"/>
          <w:szCs w:val="22"/>
        </w:rPr>
        <w:t xml:space="preserve"> rețelele de </w:t>
      </w:r>
      <w:r w:rsidR="00C9148B" w:rsidRPr="00764CBA">
        <w:rPr>
          <w:rFonts w:ascii="Arial" w:hAnsi="Arial" w:cs="Arial"/>
          <w:sz w:val="22"/>
          <w:szCs w:val="22"/>
        </w:rPr>
        <w:t xml:space="preserve">utilităţi </w:t>
      </w:r>
      <w:r w:rsidR="00FD0D62" w:rsidRPr="00764CBA">
        <w:rPr>
          <w:rFonts w:ascii="Arial" w:hAnsi="Arial" w:cs="Arial"/>
          <w:sz w:val="22"/>
          <w:szCs w:val="22"/>
        </w:rPr>
        <w:t>î</w:t>
      </w:r>
      <w:r w:rsidR="00C9148B" w:rsidRPr="00764CBA">
        <w:rPr>
          <w:rFonts w:ascii="Arial" w:hAnsi="Arial" w:cs="Arial"/>
          <w:sz w:val="22"/>
          <w:szCs w:val="22"/>
        </w:rPr>
        <w:t>n func</w:t>
      </w:r>
      <w:r w:rsidR="00C9148B" w:rsidRPr="00764CBA">
        <w:rPr>
          <w:rFonts w:ascii="Arial" w:hAnsi="Arial" w:cs="Arial"/>
          <w:sz w:val="22"/>
          <w:szCs w:val="22"/>
          <w:lang w:val="ro-RO"/>
        </w:rPr>
        <w:t>ţ</w:t>
      </w:r>
      <w:r w:rsidR="00C9148B" w:rsidRPr="00764CBA">
        <w:rPr>
          <w:rFonts w:ascii="Arial" w:hAnsi="Arial" w:cs="Arial"/>
          <w:sz w:val="22"/>
          <w:szCs w:val="22"/>
        </w:rPr>
        <w:t>ie de parametrii furniza</w:t>
      </w:r>
      <w:r w:rsidR="000862CB" w:rsidRPr="00764CBA">
        <w:rPr>
          <w:rFonts w:ascii="Arial" w:hAnsi="Arial" w:cs="Arial"/>
          <w:sz w:val="22"/>
          <w:szCs w:val="22"/>
        </w:rPr>
        <w:t>ț</w:t>
      </w:r>
      <w:r w:rsidR="00C9148B" w:rsidRPr="00764CBA">
        <w:rPr>
          <w:rFonts w:ascii="Arial" w:hAnsi="Arial" w:cs="Arial"/>
          <w:sz w:val="22"/>
          <w:szCs w:val="22"/>
        </w:rPr>
        <w:t xml:space="preserve">i de distribuitori; </w:t>
      </w:r>
    </w:p>
    <w:p w:rsidR="00C9148B" w:rsidRPr="00764CBA" w:rsidRDefault="00E84A48" w:rsidP="002C07E7">
      <w:pPr>
        <w:numPr>
          <w:ilvl w:val="0"/>
          <w:numId w:val="3"/>
        </w:numPr>
        <w:ind w:right="-450"/>
        <w:jc w:val="both"/>
        <w:rPr>
          <w:rFonts w:ascii="Arial" w:hAnsi="Arial" w:cs="Arial"/>
          <w:sz w:val="22"/>
          <w:szCs w:val="22"/>
        </w:rPr>
      </w:pPr>
      <w:r w:rsidRPr="00764CBA">
        <w:rPr>
          <w:rFonts w:ascii="Arial" w:hAnsi="Arial" w:cs="Arial"/>
          <w:sz w:val="22"/>
          <w:szCs w:val="22"/>
        </w:rPr>
        <w:t>s</w:t>
      </w:r>
      <w:r w:rsidR="00BC4C0C" w:rsidRPr="00764CBA">
        <w:rPr>
          <w:rFonts w:ascii="Arial" w:hAnsi="Arial" w:cs="Arial"/>
          <w:sz w:val="22"/>
          <w:szCs w:val="22"/>
        </w:rPr>
        <w:t>ă anun</w:t>
      </w:r>
      <w:r w:rsidR="00732864" w:rsidRPr="00764CBA">
        <w:rPr>
          <w:rFonts w:ascii="Arial" w:hAnsi="Arial" w:cs="Arial"/>
          <w:sz w:val="22"/>
          <w:szCs w:val="22"/>
        </w:rPr>
        <w:t>ț</w:t>
      </w:r>
      <w:r w:rsidR="00C9148B" w:rsidRPr="00764CBA">
        <w:rPr>
          <w:rFonts w:ascii="Arial" w:hAnsi="Arial" w:cs="Arial"/>
          <w:sz w:val="22"/>
          <w:szCs w:val="22"/>
        </w:rPr>
        <w:t xml:space="preserve">e beneficiarul de </w:t>
      </w:r>
      <w:r w:rsidR="000862CB" w:rsidRPr="00764CBA">
        <w:rPr>
          <w:rFonts w:ascii="Arial" w:hAnsi="Arial" w:cs="Arial"/>
          <w:sz w:val="22"/>
          <w:szCs w:val="22"/>
        </w:rPr>
        <w:t>î</w:t>
      </w:r>
      <w:r w:rsidR="00C9148B" w:rsidRPr="00764CBA">
        <w:rPr>
          <w:rFonts w:ascii="Arial" w:hAnsi="Arial" w:cs="Arial"/>
          <w:sz w:val="22"/>
          <w:szCs w:val="22"/>
        </w:rPr>
        <w:t xml:space="preserve">ntreruperea apei </w:t>
      </w:r>
      <w:r w:rsidR="00FD0D62" w:rsidRPr="00764CBA">
        <w:rPr>
          <w:rFonts w:ascii="Arial" w:hAnsi="Arial" w:cs="Arial"/>
          <w:sz w:val="22"/>
          <w:szCs w:val="22"/>
        </w:rPr>
        <w:t>î</w:t>
      </w:r>
      <w:r w:rsidR="00C9148B" w:rsidRPr="00764CBA">
        <w:rPr>
          <w:rFonts w:ascii="Arial" w:hAnsi="Arial" w:cs="Arial"/>
          <w:sz w:val="22"/>
          <w:szCs w:val="22"/>
        </w:rPr>
        <w:t>n cazul unor lucr</w:t>
      </w:r>
      <w:r w:rsidR="00732864" w:rsidRPr="00764CBA">
        <w:rPr>
          <w:rFonts w:ascii="Arial" w:hAnsi="Arial" w:cs="Arial"/>
          <w:sz w:val="22"/>
          <w:szCs w:val="22"/>
        </w:rPr>
        <w:t>ă</w:t>
      </w:r>
      <w:r w:rsidR="00C9148B" w:rsidRPr="00764CBA">
        <w:rPr>
          <w:rFonts w:ascii="Arial" w:hAnsi="Arial" w:cs="Arial"/>
          <w:sz w:val="22"/>
          <w:szCs w:val="22"/>
        </w:rPr>
        <w:t>ri programate cu 24 ore inainte, cu excep</w:t>
      </w:r>
      <w:r w:rsidR="00732864" w:rsidRPr="00764CBA">
        <w:rPr>
          <w:rFonts w:ascii="Arial" w:hAnsi="Arial" w:cs="Arial"/>
          <w:sz w:val="22"/>
          <w:szCs w:val="22"/>
        </w:rPr>
        <w:t>ț</w:t>
      </w:r>
      <w:r w:rsidR="00C9148B" w:rsidRPr="00764CBA">
        <w:rPr>
          <w:rFonts w:ascii="Arial" w:hAnsi="Arial" w:cs="Arial"/>
          <w:sz w:val="22"/>
          <w:szCs w:val="22"/>
        </w:rPr>
        <w:t>ia avariilor;</w:t>
      </w:r>
    </w:p>
    <w:p w:rsidR="00C9148B" w:rsidRPr="00764CBA" w:rsidRDefault="00E84A48" w:rsidP="002C07E7">
      <w:pPr>
        <w:numPr>
          <w:ilvl w:val="0"/>
          <w:numId w:val="3"/>
        </w:numPr>
        <w:ind w:right="-450"/>
        <w:jc w:val="both"/>
        <w:rPr>
          <w:rFonts w:ascii="Arial" w:hAnsi="Arial" w:cs="Arial"/>
          <w:sz w:val="22"/>
          <w:szCs w:val="22"/>
          <w:lang w:val="fr-FR"/>
        </w:rPr>
      </w:pPr>
      <w:r w:rsidRPr="00764CBA">
        <w:rPr>
          <w:rFonts w:ascii="Arial" w:hAnsi="Arial" w:cs="Arial"/>
          <w:sz w:val="22"/>
          <w:szCs w:val="22"/>
        </w:rPr>
        <w:t>s</w:t>
      </w:r>
      <w:r w:rsidR="00BC4C0C" w:rsidRPr="00764CBA">
        <w:rPr>
          <w:rFonts w:ascii="Arial" w:hAnsi="Arial" w:cs="Arial"/>
          <w:sz w:val="22"/>
          <w:szCs w:val="22"/>
        </w:rPr>
        <w:t>ă stabileasca lunar, pe baza înregistr</w:t>
      </w:r>
      <w:r w:rsidR="00732864" w:rsidRPr="00764CBA">
        <w:rPr>
          <w:rFonts w:ascii="Arial" w:hAnsi="Arial" w:cs="Arial"/>
          <w:sz w:val="22"/>
          <w:szCs w:val="22"/>
        </w:rPr>
        <w:t>ă</w:t>
      </w:r>
      <w:r w:rsidR="00C9148B" w:rsidRPr="00764CBA">
        <w:rPr>
          <w:rFonts w:ascii="Arial" w:hAnsi="Arial" w:cs="Arial"/>
          <w:sz w:val="22"/>
          <w:szCs w:val="22"/>
        </w:rPr>
        <w:t xml:space="preserve">rii aparatului de măsură cantitatea de utilităţi. </w:t>
      </w:r>
      <w:r w:rsidR="00C9148B" w:rsidRPr="00764CBA">
        <w:rPr>
          <w:rFonts w:ascii="Arial" w:hAnsi="Arial" w:cs="Arial"/>
          <w:sz w:val="22"/>
          <w:szCs w:val="22"/>
          <w:lang w:val="fr-FR"/>
        </w:rPr>
        <w:t>Energia termic</w:t>
      </w:r>
      <w:r w:rsidR="00732864" w:rsidRPr="00764CBA">
        <w:rPr>
          <w:rFonts w:ascii="Arial" w:hAnsi="Arial" w:cs="Arial"/>
          <w:sz w:val="22"/>
          <w:szCs w:val="22"/>
          <w:lang w:val="fr-FR"/>
        </w:rPr>
        <w:t>ă</w:t>
      </w:r>
      <w:r w:rsidR="00C9148B" w:rsidRPr="00764CBA">
        <w:rPr>
          <w:rFonts w:ascii="Arial" w:hAnsi="Arial" w:cs="Arial"/>
          <w:sz w:val="22"/>
          <w:szCs w:val="22"/>
          <w:lang w:val="fr-FR"/>
        </w:rPr>
        <w:t xml:space="preserve"> se va stabili conform bilan</w:t>
      </w:r>
      <w:r w:rsidR="00732864" w:rsidRPr="00764CBA">
        <w:rPr>
          <w:rFonts w:ascii="Arial" w:hAnsi="Arial" w:cs="Arial"/>
          <w:sz w:val="22"/>
          <w:szCs w:val="22"/>
          <w:lang w:val="fr-FR"/>
        </w:rPr>
        <w:t>ț</w:t>
      </w:r>
      <w:r w:rsidR="00C9148B" w:rsidRPr="00764CBA">
        <w:rPr>
          <w:rFonts w:ascii="Arial" w:hAnsi="Arial" w:cs="Arial"/>
          <w:sz w:val="22"/>
          <w:szCs w:val="22"/>
          <w:lang w:val="fr-FR"/>
        </w:rPr>
        <w:t xml:space="preserve">ului sau a aparatului de măsură. În cazul defectării aparatului de măsură se va lua </w:t>
      </w:r>
      <w:r w:rsidR="00732864" w:rsidRPr="00764CBA">
        <w:rPr>
          <w:rFonts w:ascii="Arial" w:hAnsi="Arial" w:cs="Arial"/>
          <w:sz w:val="22"/>
          <w:szCs w:val="22"/>
          <w:lang w:val="fr-FR"/>
        </w:rPr>
        <w:t>î</w:t>
      </w:r>
      <w:r w:rsidR="00C9148B" w:rsidRPr="00764CBA">
        <w:rPr>
          <w:rFonts w:ascii="Arial" w:hAnsi="Arial" w:cs="Arial"/>
          <w:sz w:val="22"/>
          <w:szCs w:val="22"/>
          <w:lang w:val="fr-FR"/>
        </w:rPr>
        <w:t>n calcul consumul mediu lunar facturat pentru trei luni anterioare depist</w:t>
      </w:r>
      <w:r w:rsidR="00732864" w:rsidRPr="00764CBA">
        <w:rPr>
          <w:rFonts w:ascii="Arial" w:hAnsi="Arial" w:cs="Arial"/>
          <w:sz w:val="22"/>
          <w:szCs w:val="22"/>
          <w:lang w:val="fr-FR"/>
        </w:rPr>
        <w:t>ă</w:t>
      </w:r>
      <w:r w:rsidR="00C9148B" w:rsidRPr="00764CBA">
        <w:rPr>
          <w:rFonts w:ascii="Arial" w:hAnsi="Arial" w:cs="Arial"/>
          <w:sz w:val="22"/>
          <w:szCs w:val="22"/>
          <w:lang w:val="fr-FR"/>
        </w:rPr>
        <w:t>rii defec</w:t>
      </w:r>
      <w:r w:rsidR="00732864" w:rsidRPr="00764CBA">
        <w:rPr>
          <w:rFonts w:ascii="Arial" w:hAnsi="Arial" w:cs="Arial"/>
          <w:sz w:val="22"/>
          <w:szCs w:val="22"/>
          <w:lang w:val="fr-FR"/>
        </w:rPr>
        <w:t>ț</w:t>
      </w:r>
      <w:r w:rsidR="00C9148B" w:rsidRPr="00764CBA">
        <w:rPr>
          <w:rFonts w:ascii="Arial" w:hAnsi="Arial" w:cs="Arial"/>
          <w:sz w:val="22"/>
          <w:szCs w:val="22"/>
          <w:lang w:val="fr-FR"/>
        </w:rPr>
        <w:t>iunii</w:t>
      </w:r>
      <w:r w:rsidRPr="00764CBA">
        <w:rPr>
          <w:rFonts w:ascii="Arial" w:hAnsi="Arial" w:cs="Arial"/>
          <w:sz w:val="22"/>
          <w:szCs w:val="22"/>
          <w:lang w:val="fr-FR"/>
        </w:rPr>
        <w:t>;</w:t>
      </w:r>
    </w:p>
    <w:p w:rsidR="00C9148B" w:rsidRPr="00764CBA" w:rsidRDefault="00E84A48" w:rsidP="002C07E7">
      <w:pPr>
        <w:numPr>
          <w:ilvl w:val="0"/>
          <w:numId w:val="3"/>
        </w:numPr>
        <w:ind w:right="-450"/>
        <w:jc w:val="both"/>
        <w:rPr>
          <w:rFonts w:ascii="Arial" w:hAnsi="Arial" w:cs="Arial"/>
          <w:sz w:val="22"/>
          <w:szCs w:val="22"/>
          <w:lang w:val="fr-FR"/>
        </w:rPr>
      </w:pPr>
      <w:r w:rsidRPr="00764CBA">
        <w:rPr>
          <w:rFonts w:ascii="Arial" w:hAnsi="Arial" w:cs="Arial"/>
          <w:sz w:val="22"/>
          <w:szCs w:val="22"/>
          <w:lang w:val="fr-FR"/>
        </w:rPr>
        <w:t>s</w:t>
      </w:r>
      <w:r w:rsidR="00BC4C0C" w:rsidRPr="00764CBA">
        <w:rPr>
          <w:rFonts w:ascii="Arial" w:hAnsi="Arial" w:cs="Arial"/>
          <w:sz w:val="22"/>
          <w:szCs w:val="22"/>
          <w:lang w:val="fr-FR"/>
        </w:rPr>
        <w:t>ă asigure func</w:t>
      </w:r>
      <w:r w:rsidRPr="00764CBA">
        <w:rPr>
          <w:rFonts w:ascii="Arial" w:hAnsi="Arial" w:cs="Arial"/>
          <w:sz w:val="22"/>
          <w:szCs w:val="22"/>
          <w:lang w:val="fr-FR"/>
        </w:rPr>
        <w:t>ț</w:t>
      </w:r>
      <w:r w:rsidR="00BC4C0C" w:rsidRPr="00764CBA">
        <w:rPr>
          <w:rFonts w:ascii="Arial" w:hAnsi="Arial" w:cs="Arial"/>
          <w:sz w:val="22"/>
          <w:szCs w:val="22"/>
          <w:lang w:val="fr-FR"/>
        </w:rPr>
        <w:t>ionarea continuă a reţelei de distribu</w:t>
      </w:r>
      <w:r w:rsidRPr="00764CBA">
        <w:rPr>
          <w:rFonts w:ascii="Arial" w:hAnsi="Arial" w:cs="Arial"/>
          <w:sz w:val="22"/>
          <w:szCs w:val="22"/>
          <w:lang w:val="fr-FR"/>
        </w:rPr>
        <w:t>ț</w:t>
      </w:r>
      <w:r w:rsidR="00BC4C0C" w:rsidRPr="00764CBA">
        <w:rPr>
          <w:rFonts w:ascii="Arial" w:hAnsi="Arial" w:cs="Arial"/>
          <w:sz w:val="22"/>
          <w:szCs w:val="22"/>
          <w:lang w:val="fr-FR"/>
        </w:rPr>
        <w:t xml:space="preserve">ie a utilităţilor </w:t>
      </w:r>
      <w:r w:rsidRPr="00764CBA">
        <w:rPr>
          <w:rFonts w:ascii="Arial" w:hAnsi="Arial" w:cs="Arial"/>
          <w:sz w:val="22"/>
          <w:szCs w:val="22"/>
          <w:lang w:val="fr-FR"/>
        </w:rPr>
        <w:t>ș</w:t>
      </w:r>
      <w:r w:rsidR="00BC4C0C" w:rsidRPr="00764CBA">
        <w:rPr>
          <w:rFonts w:ascii="Arial" w:hAnsi="Arial" w:cs="Arial"/>
          <w:sz w:val="22"/>
          <w:szCs w:val="22"/>
          <w:lang w:val="fr-FR"/>
        </w:rPr>
        <w:t>i remedierea avariilor, să efectueze reviziile, repara</w:t>
      </w:r>
      <w:r w:rsidR="00732864" w:rsidRPr="00764CBA">
        <w:rPr>
          <w:rFonts w:ascii="Arial" w:hAnsi="Arial" w:cs="Arial"/>
          <w:sz w:val="22"/>
          <w:szCs w:val="22"/>
          <w:lang w:val="fr-FR"/>
        </w:rPr>
        <w:t>ț</w:t>
      </w:r>
      <w:r w:rsidR="00C9148B" w:rsidRPr="00764CBA">
        <w:rPr>
          <w:rFonts w:ascii="Arial" w:hAnsi="Arial" w:cs="Arial"/>
          <w:sz w:val="22"/>
          <w:szCs w:val="22"/>
          <w:lang w:val="fr-FR"/>
        </w:rPr>
        <w:t>iile, schimbările de utilaj (manopera) cu norma de casare îndeplinită</w:t>
      </w:r>
      <w:r w:rsidRPr="00764CBA">
        <w:rPr>
          <w:rFonts w:ascii="Arial" w:hAnsi="Arial" w:cs="Arial"/>
          <w:sz w:val="22"/>
          <w:szCs w:val="22"/>
          <w:lang w:val="fr-FR"/>
        </w:rPr>
        <w:t>;</w:t>
      </w:r>
    </w:p>
    <w:p w:rsidR="00C9148B" w:rsidRPr="00764CBA" w:rsidRDefault="00E84A48" w:rsidP="002C07E7">
      <w:pPr>
        <w:numPr>
          <w:ilvl w:val="0"/>
          <w:numId w:val="3"/>
        </w:numPr>
        <w:ind w:right="-450"/>
        <w:jc w:val="both"/>
        <w:rPr>
          <w:rFonts w:ascii="Arial" w:hAnsi="Arial" w:cs="Arial"/>
          <w:sz w:val="22"/>
          <w:szCs w:val="22"/>
          <w:lang w:val="fr-FR"/>
        </w:rPr>
      </w:pPr>
      <w:r w:rsidRPr="00764CBA">
        <w:rPr>
          <w:rFonts w:ascii="Arial" w:hAnsi="Arial" w:cs="Arial"/>
          <w:sz w:val="22"/>
          <w:szCs w:val="22"/>
          <w:lang w:val="fr-FR"/>
        </w:rPr>
        <w:t>s</w:t>
      </w:r>
      <w:r w:rsidR="00C9148B" w:rsidRPr="00764CBA">
        <w:rPr>
          <w:rFonts w:ascii="Arial" w:hAnsi="Arial" w:cs="Arial"/>
          <w:sz w:val="22"/>
          <w:szCs w:val="22"/>
          <w:lang w:val="fr-FR"/>
        </w:rPr>
        <w:t xml:space="preserve">ă iniţieze modificarea şi completarea contractului de </w:t>
      </w:r>
      <w:r w:rsidR="007D7F84" w:rsidRPr="00764CBA">
        <w:rPr>
          <w:rFonts w:ascii="Arial" w:hAnsi="Arial" w:cs="Arial"/>
          <w:sz w:val="22"/>
          <w:szCs w:val="22"/>
          <w:lang w:val="fr-FR"/>
        </w:rPr>
        <w:t>acces la rețelele de utilităţi</w:t>
      </w:r>
      <w:r w:rsidR="00C9148B" w:rsidRPr="00764CBA">
        <w:rPr>
          <w:rFonts w:ascii="Arial" w:hAnsi="Arial" w:cs="Arial"/>
          <w:sz w:val="22"/>
          <w:szCs w:val="22"/>
          <w:lang w:val="fr-FR"/>
        </w:rPr>
        <w:t xml:space="preserve"> ori de câte ori apar elemente noi, inclusiv prin acte adiţionale, atunci când consideră necesară detalierea, completarea sau introducerea unor clauze noi.</w:t>
      </w:r>
    </w:p>
    <w:p w:rsidR="00C9148B" w:rsidRPr="00764CBA" w:rsidRDefault="00C9148B" w:rsidP="002C07E7">
      <w:pPr>
        <w:ind w:right="-450"/>
        <w:jc w:val="both"/>
        <w:rPr>
          <w:rFonts w:ascii="Arial" w:hAnsi="Arial" w:cs="Arial"/>
          <w:b/>
          <w:bCs/>
          <w:sz w:val="22"/>
          <w:szCs w:val="22"/>
        </w:rPr>
      </w:pPr>
      <w:r w:rsidRPr="00764CBA">
        <w:rPr>
          <w:rFonts w:ascii="Arial" w:hAnsi="Arial" w:cs="Arial"/>
          <w:b/>
          <w:bCs/>
          <w:sz w:val="22"/>
          <w:szCs w:val="22"/>
        </w:rPr>
        <w:t>Art.5.2</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Pr="00764CBA">
        <w:rPr>
          <w:rFonts w:ascii="Arial" w:hAnsi="Arial" w:cs="Arial"/>
          <w:b/>
          <w:bCs/>
          <w:sz w:val="22"/>
          <w:szCs w:val="22"/>
        </w:rPr>
        <w:t>Consumatorul</w:t>
      </w:r>
      <w:r w:rsidRPr="00764CBA">
        <w:rPr>
          <w:rFonts w:ascii="Arial" w:hAnsi="Arial" w:cs="Arial"/>
          <w:sz w:val="22"/>
          <w:szCs w:val="22"/>
        </w:rPr>
        <w:t xml:space="preserve"> </w:t>
      </w:r>
      <w:r w:rsidRPr="00764CBA">
        <w:rPr>
          <w:rFonts w:ascii="Arial" w:hAnsi="Arial" w:cs="Arial"/>
          <w:b/>
          <w:bCs/>
          <w:sz w:val="22"/>
          <w:szCs w:val="22"/>
        </w:rPr>
        <w:t>are următoarele drepturi şi obligaţii:</w:t>
      </w:r>
    </w:p>
    <w:p w:rsidR="00C9148B" w:rsidRPr="00764CBA" w:rsidRDefault="00C9148B" w:rsidP="002C07E7">
      <w:pPr>
        <w:ind w:right="-450"/>
        <w:jc w:val="both"/>
        <w:rPr>
          <w:rFonts w:ascii="Arial" w:hAnsi="Arial" w:cs="Arial"/>
          <w:sz w:val="22"/>
          <w:szCs w:val="22"/>
        </w:rPr>
      </w:pPr>
      <w:r w:rsidRPr="00764CBA">
        <w:rPr>
          <w:rFonts w:ascii="Arial" w:hAnsi="Arial" w:cs="Arial"/>
          <w:b/>
          <w:bCs/>
          <w:sz w:val="22"/>
          <w:szCs w:val="22"/>
        </w:rPr>
        <w:t>Art.5.2.1</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Pr="00764CBA">
        <w:rPr>
          <w:rFonts w:ascii="Arial" w:hAnsi="Arial" w:cs="Arial"/>
          <w:sz w:val="22"/>
          <w:szCs w:val="22"/>
        </w:rPr>
        <w:t>Consumatorul are următoarele drepturi:</w:t>
      </w:r>
    </w:p>
    <w:p w:rsidR="00C9148B" w:rsidRPr="00764CBA" w:rsidRDefault="00E84A48" w:rsidP="002C07E7">
      <w:pPr>
        <w:numPr>
          <w:ilvl w:val="0"/>
          <w:numId w:val="5"/>
        </w:numPr>
        <w:ind w:right="-450"/>
        <w:jc w:val="both"/>
        <w:rPr>
          <w:rFonts w:ascii="Arial" w:hAnsi="Arial" w:cs="Arial"/>
          <w:sz w:val="22"/>
          <w:szCs w:val="22"/>
        </w:rPr>
      </w:pPr>
      <w:r w:rsidRPr="00764CBA">
        <w:rPr>
          <w:rFonts w:ascii="Arial" w:hAnsi="Arial" w:cs="Arial"/>
          <w:sz w:val="22"/>
          <w:szCs w:val="22"/>
        </w:rPr>
        <w:t>s</w:t>
      </w:r>
      <w:r w:rsidR="00BC4C0C" w:rsidRPr="00764CBA">
        <w:rPr>
          <w:rFonts w:ascii="Arial" w:hAnsi="Arial" w:cs="Arial"/>
          <w:sz w:val="22"/>
          <w:szCs w:val="22"/>
        </w:rPr>
        <w:t xml:space="preserve">ă consume utilităţile din instalaţiile </w:t>
      </w:r>
      <w:r w:rsidR="0050176B" w:rsidRPr="00764CBA">
        <w:rPr>
          <w:rFonts w:ascii="Arial" w:hAnsi="Arial" w:cs="Arial"/>
          <w:sz w:val="22"/>
          <w:szCs w:val="22"/>
        </w:rPr>
        <w:t>Universității Tehnice ”Gheorghe Asachi” din Iași</w:t>
      </w:r>
      <w:r w:rsidR="00BC4C0C" w:rsidRPr="00764CBA">
        <w:rPr>
          <w:rFonts w:ascii="Arial" w:hAnsi="Arial" w:cs="Arial"/>
          <w:sz w:val="22"/>
          <w:szCs w:val="22"/>
        </w:rPr>
        <w:t xml:space="preserve"> în conformitate cu prevederile prezentului contrac</w:t>
      </w:r>
      <w:r w:rsidR="00C9148B" w:rsidRPr="00764CBA">
        <w:rPr>
          <w:rFonts w:ascii="Arial" w:hAnsi="Arial" w:cs="Arial"/>
          <w:sz w:val="22"/>
          <w:szCs w:val="22"/>
        </w:rPr>
        <w:t>t;</w:t>
      </w:r>
    </w:p>
    <w:p w:rsidR="00C9148B" w:rsidRPr="00764CBA" w:rsidRDefault="00E84A48" w:rsidP="002C07E7">
      <w:pPr>
        <w:numPr>
          <w:ilvl w:val="0"/>
          <w:numId w:val="5"/>
        </w:numPr>
        <w:ind w:right="-450"/>
        <w:jc w:val="both"/>
        <w:rPr>
          <w:rFonts w:ascii="Arial" w:hAnsi="Arial" w:cs="Arial"/>
          <w:sz w:val="22"/>
          <w:szCs w:val="22"/>
        </w:rPr>
      </w:pPr>
      <w:r w:rsidRPr="00764CBA">
        <w:rPr>
          <w:rFonts w:ascii="Arial" w:hAnsi="Arial" w:cs="Arial"/>
          <w:sz w:val="22"/>
          <w:szCs w:val="22"/>
        </w:rPr>
        <w:t>s</w:t>
      </w:r>
      <w:r w:rsidR="00C9148B" w:rsidRPr="00764CBA">
        <w:rPr>
          <w:rFonts w:ascii="Arial" w:hAnsi="Arial" w:cs="Arial"/>
          <w:sz w:val="22"/>
          <w:szCs w:val="22"/>
        </w:rPr>
        <w:t>ă i se permită accesul la grupurile de măsurare/contoare în vederea decontării, chiar dacă acestea se află în incinta furnizorului;</w:t>
      </w:r>
    </w:p>
    <w:p w:rsidR="00C9148B" w:rsidRPr="00764CBA" w:rsidRDefault="00C9148B" w:rsidP="002C07E7">
      <w:pPr>
        <w:ind w:right="-450"/>
        <w:jc w:val="both"/>
        <w:rPr>
          <w:rFonts w:ascii="Arial" w:hAnsi="Arial" w:cs="Arial"/>
          <w:sz w:val="22"/>
          <w:szCs w:val="22"/>
        </w:rPr>
      </w:pPr>
      <w:r w:rsidRPr="00764CBA">
        <w:rPr>
          <w:rFonts w:ascii="Arial" w:hAnsi="Arial" w:cs="Arial"/>
          <w:b/>
          <w:bCs/>
          <w:sz w:val="22"/>
          <w:szCs w:val="22"/>
        </w:rPr>
        <w:t>Art.5.2.2</w:t>
      </w:r>
      <w:r w:rsidR="0041344A" w:rsidRPr="00764CBA">
        <w:rPr>
          <w:rFonts w:ascii="Arial" w:hAnsi="Arial" w:cs="Arial"/>
          <w:sz w:val="22"/>
          <w:szCs w:val="22"/>
          <w:lang w:val="fr-FR"/>
        </w:rPr>
        <w:t xml:space="preserve"> - </w:t>
      </w:r>
      <w:r w:rsidRPr="00764CBA">
        <w:rPr>
          <w:rFonts w:ascii="Arial" w:hAnsi="Arial" w:cs="Arial"/>
          <w:sz w:val="22"/>
          <w:szCs w:val="22"/>
        </w:rPr>
        <w:t>Consumatorul are următoarele obligaţii:</w:t>
      </w:r>
    </w:p>
    <w:p w:rsidR="00C9148B" w:rsidRPr="00764CBA" w:rsidRDefault="00E84A48" w:rsidP="002C07E7">
      <w:pPr>
        <w:numPr>
          <w:ilvl w:val="0"/>
          <w:numId w:val="4"/>
        </w:numPr>
        <w:ind w:right="-450"/>
        <w:jc w:val="both"/>
        <w:rPr>
          <w:rFonts w:ascii="Arial" w:hAnsi="Arial" w:cs="Arial"/>
          <w:sz w:val="22"/>
          <w:szCs w:val="22"/>
        </w:rPr>
      </w:pPr>
      <w:r w:rsidRPr="00764CBA">
        <w:rPr>
          <w:rFonts w:ascii="Arial" w:hAnsi="Arial" w:cs="Arial"/>
          <w:sz w:val="22"/>
          <w:szCs w:val="22"/>
        </w:rPr>
        <w:lastRenderedPageBreak/>
        <w:t>s</w:t>
      </w:r>
      <w:r w:rsidR="00C9148B" w:rsidRPr="00764CBA">
        <w:rPr>
          <w:rFonts w:ascii="Arial" w:hAnsi="Arial" w:cs="Arial"/>
          <w:sz w:val="22"/>
          <w:szCs w:val="22"/>
        </w:rPr>
        <w:t xml:space="preserve">ă </w:t>
      </w:r>
      <w:r w:rsidR="00C9148B" w:rsidRPr="00764CBA">
        <w:rPr>
          <w:rFonts w:ascii="Arial" w:hAnsi="Arial" w:cs="Arial"/>
          <w:sz w:val="22"/>
          <w:szCs w:val="22"/>
          <w:lang w:val="ro-RO"/>
        </w:rPr>
        <w:t xml:space="preserve">ridice facturile de la sediul universităţii </w:t>
      </w:r>
      <w:r w:rsidRPr="00764CBA">
        <w:rPr>
          <w:rFonts w:ascii="Arial" w:hAnsi="Arial" w:cs="Arial"/>
          <w:sz w:val="22"/>
          <w:szCs w:val="22"/>
          <w:lang w:val="ro-RO"/>
        </w:rPr>
        <w:t>î</w:t>
      </w:r>
      <w:r w:rsidR="00C9148B" w:rsidRPr="00764CBA">
        <w:rPr>
          <w:rFonts w:ascii="Arial" w:hAnsi="Arial" w:cs="Arial"/>
          <w:sz w:val="22"/>
          <w:szCs w:val="22"/>
          <w:lang w:val="ro-RO"/>
        </w:rPr>
        <w:t>n a doua decad</w:t>
      </w:r>
      <w:r w:rsidRPr="00764CBA">
        <w:rPr>
          <w:rFonts w:ascii="Arial" w:hAnsi="Arial" w:cs="Arial"/>
          <w:sz w:val="22"/>
          <w:szCs w:val="22"/>
          <w:lang w:val="ro-RO"/>
        </w:rPr>
        <w:t>ă</w:t>
      </w:r>
      <w:r w:rsidR="00C9148B" w:rsidRPr="00764CBA">
        <w:rPr>
          <w:rFonts w:ascii="Arial" w:hAnsi="Arial" w:cs="Arial"/>
          <w:sz w:val="22"/>
          <w:szCs w:val="22"/>
          <w:lang w:val="ro-RO"/>
        </w:rPr>
        <w:t xml:space="preserve"> a lunii şi să </w:t>
      </w:r>
      <w:r w:rsidR="00C9148B" w:rsidRPr="00764CBA">
        <w:rPr>
          <w:rFonts w:ascii="Arial" w:hAnsi="Arial" w:cs="Arial"/>
          <w:sz w:val="22"/>
          <w:szCs w:val="22"/>
        </w:rPr>
        <w:t xml:space="preserve">achite integral şi la termen facturile emise de </w:t>
      </w:r>
      <w:r w:rsidR="0050176B" w:rsidRPr="00764CBA">
        <w:rPr>
          <w:rFonts w:ascii="Arial" w:hAnsi="Arial" w:cs="Arial"/>
          <w:sz w:val="22"/>
          <w:szCs w:val="22"/>
        </w:rPr>
        <w:t>TUIASI</w:t>
      </w:r>
      <w:r w:rsidR="00C9148B" w:rsidRPr="00764CBA">
        <w:rPr>
          <w:rFonts w:ascii="Arial" w:hAnsi="Arial" w:cs="Arial"/>
          <w:sz w:val="22"/>
          <w:szCs w:val="22"/>
        </w:rPr>
        <w:t>, eventualele corecţii sau regularizări ale acestora urmând să fie facturate la următoarea facturare</w:t>
      </w:r>
      <w:r w:rsidRPr="00764CBA">
        <w:rPr>
          <w:rFonts w:ascii="Arial" w:hAnsi="Arial" w:cs="Arial"/>
          <w:sz w:val="22"/>
          <w:szCs w:val="22"/>
          <w:lang w:val="fr-FR"/>
        </w:rPr>
        <w:t>;</w:t>
      </w:r>
    </w:p>
    <w:p w:rsidR="00C9148B" w:rsidRPr="00764CBA" w:rsidRDefault="00E84A48" w:rsidP="002C07E7">
      <w:pPr>
        <w:numPr>
          <w:ilvl w:val="0"/>
          <w:numId w:val="4"/>
        </w:numPr>
        <w:ind w:right="-450"/>
        <w:jc w:val="both"/>
        <w:rPr>
          <w:rFonts w:ascii="Arial" w:hAnsi="Arial" w:cs="Arial"/>
          <w:sz w:val="22"/>
          <w:szCs w:val="22"/>
          <w:lang w:val="fr-FR"/>
        </w:rPr>
      </w:pPr>
      <w:r w:rsidRPr="00764CBA">
        <w:rPr>
          <w:rFonts w:ascii="Arial" w:hAnsi="Arial" w:cs="Arial"/>
          <w:sz w:val="22"/>
          <w:szCs w:val="22"/>
          <w:lang w:val="fr-FR"/>
        </w:rPr>
        <w:t>s</w:t>
      </w:r>
      <w:r w:rsidR="00BC4C0C" w:rsidRPr="00764CBA">
        <w:rPr>
          <w:rFonts w:ascii="Arial" w:hAnsi="Arial" w:cs="Arial"/>
          <w:sz w:val="22"/>
          <w:szCs w:val="22"/>
          <w:lang w:val="fr-FR"/>
        </w:rPr>
        <w:t>ă asigure etanşeitatea instalatiilor si să reducă pierderile de utilităţi;</w:t>
      </w:r>
    </w:p>
    <w:p w:rsidR="00C9148B" w:rsidRPr="00764CBA" w:rsidRDefault="00E84A48" w:rsidP="002C07E7">
      <w:pPr>
        <w:numPr>
          <w:ilvl w:val="0"/>
          <w:numId w:val="4"/>
        </w:numPr>
        <w:ind w:right="-450"/>
        <w:jc w:val="both"/>
        <w:rPr>
          <w:rFonts w:ascii="Arial" w:hAnsi="Arial" w:cs="Arial"/>
          <w:sz w:val="22"/>
          <w:szCs w:val="22"/>
          <w:lang w:val="fr-FR"/>
        </w:rPr>
      </w:pPr>
      <w:r w:rsidRPr="00764CBA">
        <w:rPr>
          <w:rFonts w:ascii="Arial" w:hAnsi="Arial" w:cs="Arial"/>
          <w:sz w:val="22"/>
          <w:szCs w:val="22"/>
          <w:lang w:val="fr-FR"/>
        </w:rPr>
        <w:t>s</w:t>
      </w:r>
      <w:r w:rsidR="00BC4C0C" w:rsidRPr="00764CBA">
        <w:rPr>
          <w:rFonts w:ascii="Arial" w:hAnsi="Arial" w:cs="Arial"/>
          <w:sz w:val="22"/>
          <w:szCs w:val="22"/>
          <w:lang w:val="fr-FR"/>
        </w:rPr>
        <w:t>ă utilizeze r</w:t>
      </w:r>
      <w:r w:rsidR="00C9148B" w:rsidRPr="00764CBA">
        <w:rPr>
          <w:rFonts w:ascii="Arial" w:hAnsi="Arial" w:cs="Arial"/>
          <w:sz w:val="22"/>
          <w:szCs w:val="22"/>
          <w:lang w:val="fr-FR"/>
        </w:rPr>
        <w:t>aţional utilităţile şi numai pentru folosinţe proprii, în scopul pentru care s-a contractat;</w:t>
      </w:r>
    </w:p>
    <w:p w:rsidR="00C9148B" w:rsidRPr="00764CBA" w:rsidRDefault="00E84A48" w:rsidP="002C07E7">
      <w:pPr>
        <w:numPr>
          <w:ilvl w:val="0"/>
          <w:numId w:val="4"/>
        </w:numPr>
        <w:ind w:right="-450"/>
        <w:jc w:val="both"/>
        <w:rPr>
          <w:rFonts w:ascii="Arial" w:hAnsi="Arial" w:cs="Arial"/>
          <w:sz w:val="22"/>
          <w:szCs w:val="22"/>
          <w:lang w:val="fr-FR"/>
        </w:rPr>
      </w:pPr>
      <w:r w:rsidRPr="00764CBA">
        <w:rPr>
          <w:rFonts w:ascii="Arial" w:hAnsi="Arial" w:cs="Arial"/>
          <w:sz w:val="22"/>
          <w:szCs w:val="22"/>
          <w:lang w:val="fr-FR"/>
        </w:rPr>
        <w:t>s</w:t>
      </w:r>
      <w:r w:rsidR="00BC4C0C" w:rsidRPr="00764CBA">
        <w:rPr>
          <w:rFonts w:ascii="Arial" w:hAnsi="Arial" w:cs="Arial"/>
          <w:sz w:val="22"/>
          <w:szCs w:val="22"/>
          <w:lang w:val="fr-FR"/>
        </w:rPr>
        <w:t xml:space="preserve">ă </w:t>
      </w:r>
      <w:r w:rsidR="00C9148B" w:rsidRPr="00764CBA">
        <w:rPr>
          <w:rFonts w:ascii="Arial" w:hAnsi="Arial" w:cs="Arial"/>
          <w:sz w:val="22"/>
          <w:szCs w:val="22"/>
          <w:lang w:val="fr-FR"/>
        </w:rPr>
        <w:t>asigure achiziţionarea, din fonduri proprii, a aparatelor de măsură (apometru, contor electric) pentru măsurarea consumurilor de apă</w:t>
      </w:r>
      <w:r w:rsidR="00AD123D" w:rsidRPr="00764CBA">
        <w:rPr>
          <w:rFonts w:ascii="Arial" w:hAnsi="Arial" w:cs="Arial"/>
          <w:sz w:val="22"/>
          <w:szCs w:val="22"/>
          <w:lang w:val="fr-FR"/>
        </w:rPr>
        <w:t xml:space="preserve"> și energie</w:t>
      </w:r>
      <w:r w:rsidR="00C9148B" w:rsidRPr="00764CBA">
        <w:rPr>
          <w:rFonts w:ascii="Arial" w:hAnsi="Arial" w:cs="Arial"/>
          <w:sz w:val="22"/>
          <w:szCs w:val="22"/>
          <w:lang w:val="fr-FR"/>
        </w:rPr>
        <w:t>, în maximum o lună de zile de la semnarea prezentului contract (în caz contrar se sisteaza furnizarea</w:t>
      </w:r>
      <w:r w:rsidR="00BC4C0C" w:rsidRPr="00764CBA">
        <w:rPr>
          <w:rFonts w:ascii="Arial" w:hAnsi="Arial" w:cs="Arial"/>
          <w:sz w:val="22"/>
          <w:szCs w:val="22"/>
          <w:lang w:val="fr-FR"/>
        </w:rPr>
        <w:t xml:space="preserve"> utilităţilor)</w:t>
      </w:r>
      <w:r w:rsidR="00D27E86" w:rsidRPr="00764CBA">
        <w:rPr>
          <w:rFonts w:ascii="Arial" w:hAnsi="Arial" w:cs="Arial"/>
          <w:sz w:val="22"/>
          <w:szCs w:val="22"/>
          <w:lang w:val="fr-FR"/>
        </w:rPr>
        <w:t xml:space="preserve"> - conform normelor PSI</w:t>
      </w:r>
      <w:r w:rsidR="00BC4C0C" w:rsidRPr="00764CBA">
        <w:rPr>
          <w:rFonts w:ascii="Arial" w:hAnsi="Arial" w:cs="Arial"/>
          <w:sz w:val="22"/>
          <w:szCs w:val="22"/>
          <w:lang w:val="fr-FR"/>
        </w:rPr>
        <w:t xml:space="preserve">; să asigure exploatarea, întreţinerea şi repararea acestora. Proprietarul apometrului </w:t>
      </w:r>
      <w:r w:rsidR="00AD123D" w:rsidRPr="00764CBA">
        <w:rPr>
          <w:rFonts w:ascii="Arial" w:hAnsi="Arial" w:cs="Arial"/>
          <w:sz w:val="22"/>
          <w:szCs w:val="22"/>
          <w:lang w:val="fr-FR"/>
        </w:rPr>
        <w:t xml:space="preserve">și contorului </w:t>
      </w:r>
      <w:r w:rsidR="00BC4C0C" w:rsidRPr="00764CBA">
        <w:rPr>
          <w:rFonts w:ascii="Arial" w:hAnsi="Arial" w:cs="Arial"/>
          <w:sz w:val="22"/>
          <w:szCs w:val="22"/>
          <w:lang w:val="fr-FR"/>
        </w:rPr>
        <w:t>este consumatorul şi acesta se obligă să respecte prevederile ordonanţei guvernam</w:t>
      </w:r>
      <w:r w:rsidR="00C9148B" w:rsidRPr="00764CBA">
        <w:rPr>
          <w:rFonts w:ascii="Arial" w:hAnsi="Arial" w:cs="Arial"/>
          <w:sz w:val="22"/>
          <w:szCs w:val="22"/>
          <w:lang w:val="fr-FR"/>
        </w:rPr>
        <w:t>entale nr.20/1992, privind activitatea de metrologie. Echipamentele de măsurare pentru decontare procurate de consumator trebuie s</w:t>
      </w:r>
      <w:r w:rsidR="00732864" w:rsidRPr="00764CBA">
        <w:rPr>
          <w:rFonts w:ascii="Arial" w:hAnsi="Arial" w:cs="Arial"/>
          <w:sz w:val="22"/>
          <w:szCs w:val="22"/>
          <w:lang w:val="fr-FR"/>
        </w:rPr>
        <w:t>ă</w:t>
      </w:r>
      <w:r w:rsidR="00C9148B" w:rsidRPr="00764CBA">
        <w:rPr>
          <w:rFonts w:ascii="Arial" w:hAnsi="Arial" w:cs="Arial"/>
          <w:sz w:val="22"/>
          <w:szCs w:val="22"/>
          <w:lang w:val="fr-FR"/>
        </w:rPr>
        <w:t xml:space="preserve"> corespundă caracteristicilor tehnice prev</w:t>
      </w:r>
      <w:r w:rsidR="00732864" w:rsidRPr="00764CBA">
        <w:rPr>
          <w:rFonts w:ascii="Arial" w:hAnsi="Arial" w:cs="Arial"/>
          <w:sz w:val="22"/>
          <w:szCs w:val="22"/>
          <w:lang w:val="fr-FR"/>
        </w:rPr>
        <w:t>ă</w:t>
      </w:r>
      <w:r w:rsidR="00C9148B" w:rsidRPr="00764CBA">
        <w:rPr>
          <w:rFonts w:ascii="Arial" w:hAnsi="Arial" w:cs="Arial"/>
          <w:sz w:val="22"/>
          <w:szCs w:val="22"/>
          <w:lang w:val="fr-FR"/>
        </w:rPr>
        <w:t xml:space="preserve">zute </w:t>
      </w:r>
      <w:r w:rsidR="00732864" w:rsidRPr="00764CBA">
        <w:rPr>
          <w:rFonts w:ascii="Arial" w:hAnsi="Arial" w:cs="Arial"/>
          <w:sz w:val="22"/>
          <w:szCs w:val="22"/>
          <w:lang w:val="fr-FR"/>
        </w:rPr>
        <w:t>î</w:t>
      </w:r>
      <w:r w:rsidR="00C9148B" w:rsidRPr="00764CBA">
        <w:rPr>
          <w:rFonts w:ascii="Arial" w:hAnsi="Arial" w:cs="Arial"/>
          <w:sz w:val="22"/>
          <w:szCs w:val="22"/>
          <w:lang w:val="fr-FR"/>
        </w:rPr>
        <w:t>n dosarul instala</w:t>
      </w:r>
      <w:r w:rsidR="00732864" w:rsidRPr="00764CBA">
        <w:rPr>
          <w:rFonts w:ascii="Arial" w:hAnsi="Arial" w:cs="Arial"/>
          <w:sz w:val="22"/>
          <w:szCs w:val="22"/>
          <w:lang w:val="fr-FR"/>
        </w:rPr>
        <w:t>ț</w:t>
      </w:r>
      <w:r w:rsidR="00C9148B" w:rsidRPr="00764CBA">
        <w:rPr>
          <w:rFonts w:ascii="Arial" w:hAnsi="Arial" w:cs="Arial"/>
          <w:sz w:val="22"/>
          <w:szCs w:val="22"/>
          <w:lang w:val="fr-FR"/>
        </w:rPr>
        <w:t xml:space="preserve">iei </w:t>
      </w:r>
      <w:r w:rsidR="00732864" w:rsidRPr="00764CBA">
        <w:rPr>
          <w:rFonts w:ascii="Arial" w:hAnsi="Arial" w:cs="Arial"/>
          <w:sz w:val="22"/>
          <w:szCs w:val="22"/>
          <w:lang w:val="fr-FR"/>
        </w:rPr>
        <w:t>ș</w:t>
      </w:r>
      <w:r w:rsidR="00C9148B" w:rsidRPr="00764CBA">
        <w:rPr>
          <w:rFonts w:ascii="Arial" w:hAnsi="Arial" w:cs="Arial"/>
          <w:sz w:val="22"/>
          <w:szCs w:val="22"/>
          <w:lang w:val="fr-FR"/>
        </w:rPr>
        <w:t xml:space="preserve">i avizate de </w:t>
      </w:r>
      <w:r w:rsidR="00D256DC" w:rsidRPr="00764CBA">
        <w:rPr>
          <w:rFonts w:ascii="Arial" w:hAnsi="Arial" w:cs="Arial"/>
          <w:sz w:val="22"/>
          <w:szCs w:val="22"/>
          <w:lang w:val="fr-FR"/>
        </w:rPr>
        <w:t>TUIASI</w:t>
      </w:r>
      <w:r w:rsidR="00C9148B" w:rsidRPr="00764CBA">
        <w:rPr>
          <w:rFonts w:ascii="Arial" w:hAnsi="Arial" w:cs="Arial"/>
          <w:sz w:val="22"/>
          <w:szCs w:val="22"/>
          <w:lang w:val="fr-FR"/>
        </w:rPr>
        <w:t xml:space="preserve">. </w:t>
      </w:r>
      <w:r w:rsidR="00C9148B" w:rsidRPr="00764CBA">
        <w:rPr>
          <w:rFonts w:ascii="Arial" w:hAnsi="Arial" w:cs="Arial"/>
          <w:b/>
          <w:sz w:val="22"/>
          <w:szCs w:val="22"/>
          <w:lang w:val="fr-FR"/>
        </w:rPr>
        <w:t>Aceste echipamente se sigileaz</w:t>
      </w:r>
      <w:r w:rsidR="00732864" w:rsidRPr="00764CBA">
        <w:rPr>
          <w:rFonts w:ascii="Arial" w:hAnsi="Arial" w:cs="Arial"/>
          <w:b/>
          <w:sz w:val="22"/>
          <w:szCs w:val="22"/>
          <w:lang w:val="fr-FR"/>
        </w:rPr>
        <w:t>ă</w:t>
      </w:r>
      <w:r w:rsidR="00C9148B" w:rsidRPr="00764CBA">
        <w:rPr>
          <w:rFonts w:ascii="Arial" w:hAnsi="Arial" w:cs="Arial"/>
          <w:b/>
          <w:sz w:val="22"/>
          <w:szCs w:val="22"/>
          <w:lang w:val="fr-FR"/>
        </w:rPr>
        <w:t xml:space="preserve"> de către </w:t>
      </w:r>
      <w:r w:rsidR="00D256DC" w:rsidRPr="00764CBA">
        <w:rPr>
          <w:rFonts w:ascii="Arial" w:hAnsi="Arial" w:cs="Arial"/>
          <w:b/>
          <w:sz w:val="22"/>
          <w:szCs w:val="22"/>
          <w:lang w:val="fr-FR"/>
        </w:rPr>
        <w:t>TUIASI</w:t>
      </w:r>
      <w:r w:rsidR="00C9148B" w:rsidRPr="00764CBA">
        <w:rPr>
          <w:rFonts w:ascii="Arial" w:hAnsi="Arial" w:cs="Arial"/>
          <w:b/>
          <w:sz w:val="22"/>
          <w:szCs w:val="22"/>
          <w:lang w:val="fr-FR"/>
        </w:rPr>
        <w:t xml:space="preserve"> în prezenţa obligatorie a delegatului </w:t>
      </w:r>
      <w:r w:rsidR="00732864" w:rsidRPr="00764CBA">
        <w:rPr>
          <w:rFonts w:ascii="Arial" w:hAnsi="Arial" w:cs="Arial"/>
          <w:b/>
          <w:sz w:val="22"/>
          <w:szCs w:val="22"/>
          <w:lang w:val="fr-FR"/>
        </w:rPr>
        <w:t>î</w:t>
      </w:r>
      <w:r w:rsidR="00C9148B" w:rsidRPr="00764CBA">
        <w:rPr>
          <w:rFonts w:ascii="Arial" w:hAnsi="Arial" w:cs="Arial"/>
          <w:b/>
          <w:sz w:val="22"/>
          <w:szCs w:val="22"/>
          <w:lang w:val="fr-FR"/>
        </w:rPr>
        <w:t>mputernicit al consumatorului, cu consemnarea acestei operaţiuni într-un proces-verbal</w:t>
      </w:r>
      <w:r w:rsidRPr="00764CBA">
        <w:rPr>
          <w:rFonts w:ascii="Arial" w:hAnsi="Arial" w:cs="Arial"/>
          <w:b/>
          <w:sz w:val="22"/>
          <w:szCs w:val="22"/>
          <w:lang w:val="fr-FR"/>
        </w:rPr>
        <w:t>;</w:t>
      </w:r>
    </w:p>
    <w:p w:rsidR="007C08D0" w:rsidRPr="00764CBA" w:rsidRDefault="007C08D0" w:rsidP="007C08D0">
      <w:pPr>
        <w:numPr>
          <w:ilvl w:val="0"/>
          <w:numId w:val="4"/>
        </w:numPr>
        <w:ind w:right="-450"/>
        <w:jc w:val="both"/>
        <w:rPr>
          <w:rFonts w:ascii="Arial" w:hAnsi="Arial" w:cs="Arial"/>
          <w:sz w:val="22"/>
          <w:szCs w:val="22"/>
          <w:lang w:val="fr-FR"/>
        </w:rPr>
      </w:pPr>
      <w:r w:rsidRPr="00764CBA">
        <w:rPr>
          <w:rFonts w:ascii="Arial" w:hAnsi="Arial" w:cs="Arial"/>
          <w:sz w:val="22"/>
          <w:szCs w:val="22"/>
          <w:lang w:val="fr-FR"/>
        </w:rPr>
        <w:t>să menţină în stare de funcţionare instalaţiile interioare de apă, inclusiv apometrul, precum şi curăţenia căminului de apometru, luând măsuri operative de remediere a acestora;</w:t>
      </w:r>
    </w:p>
    <w:p w:rsidR="00FF0C64" w:rsidRPr="00764CBA" w:rsidRDefault="00FF0C64" w:rsidP="00AD123D">
      <w:pPr>
        <w:numPr>
          <w:ilvl w:val="0"/>
          <w:numId w:val="4"/>
        </w:numPr>
        <w:ind w:right="-472"/>
        <w:jc w:val="both"/>
        <w:rPr>
          <w:rFonts w:ascii="Arial" w:hAnsi="Arial" w:cs="Arial"/>
          <w:sz w:val="22"/>
          <w:szCs w:val="22"/>
          <w:lang w:val="ro-RO"/>
        </w:rPr>
      </w:pPr>
      <w:r w:rsidRPr="00764CBA">
        <w:rPr>
          <w:rFonts w:ascii="Arial" w:hAnsi="Arial" w:cs="Arial"/>
          <w:sz w:val="22"/>
          <w:szCs w:val="22"/>
          <w:lang w:val="ro-RO"/>
        </w:rPr>
        <w:t>să asigure pe cheltuială proprie, în baza unui proiect întocmit conform prevederilor legale, alimentarea cu energie electrică a aparatelor/instalațiilor pe care le utilizează pe circuit cu protecție diferențială</w:t>
      </w:r>
      <w:r w:rsidR="00137BD8" w:rsidRPr="00764CBA">
        <w:rPr>
          <w:rFonts w:ascii="Arial" w:hAnsi="Arial" w:cs="Arial"/>
          <w:sz w:val="22"/>
          <w:szCs w:val="22"/>
          <w:lang w:val="ro-RO"/>
        </w:rPr>
        <w:t>;</w:t>
      </w:r>
    </w:p>
    <w:p w:rsidR="00FF0C64" w:rsidRPr="00764CBA" w:rsidRDefault="00FF0C64" w:rsidP="00AD123D">
      <w:pPr>
        <w:numPr>
          <w:ilvl w:val="0"/>
          <w:numId w:val="4"/>
        </w:numPr>
        <w:tabs>
          <w:tab w:val="left" w:pos="851"/>
        </w:tabs>
        <w:ind w:right="-472"/>
        <w:jc w:val="both"/>
        <w:rPr>
          <w:rFonts w:ascii="Arial" w:hAnsi="Arial" w:cs="Arial"/>
          <w:sz w:val="22"/>
          <w:szCs w:val="22"/>
          <w:lang w:val="ro-RO"/>
        </w:rPr>
      </w:pPr>
      <w:r w:rsidRPr="00764CBA">
        <w:rPr>
          <w:rFonts w:ascii="Arial" w:hAnsi="Arial" w:cs="Arial"/>
          <w:sz w:val="22"/>
          <w:szCs w:val="22"/>
          <w:lang w:val="ro-RO"/>
        </w:rPr>
        <w:t>să respecte prevederile Normativului P 118/1999 în privința reglementărilor PSI;</w:t>
      </w:r>
      <w:r w:rsidRPr="00764CBA">
        <w:rPr>
          <w:rFonts w:ascii="Arial" w:hAnsi="Arial" w:cs="Arial"/>
          <w:sz w:val="22"/>
          <w:szCs w:val="22"/>
          <w:lang w:val="fr-FR"/>
        </w:rPr>
        <w:t xml:space="preserve"> </w:t>
      </w:r>
    </w:p>
    <w:p w:rsidR="00C9148B" w:rsidRPr="00764CBA" w:rsidRDefault="00E84A48" w:rsidP="002C07E7">
      <w:pPr>
        <w:numPr>
          <w:ilvl w:val="0"/>
          <w:numId w:val="4"/>
        </w:numPr>
        <w:ind w:right="-450"/>
        <w:jc w:val="both"/>
        <w:rPr>
          <w:rFonts w:ascii="Arial" w:hAnsi="Arial" w:cs="Arial"/>
          <w:sz w:val="22"/>
          <w:szCs w:val="22"/>
          <w:lang w:val="fr-FR"/>
        </w:rPr>
      </w:pPr>
      <w:r w:rsidRPr="00764CBA">
        <w:rPr>
          <w:rFonts w:ascii="Arial" w:hAnsi="Arial" w:cs="Arial"/>
          <w:sz w:val="22"/>
          <w:szCs w:val="22"/>
          <w:lang w:val="fr-FR"/>
        </w:rPr>
        <w:t>s</w:t>
      </w:r>
      <w:r w:rsidR="00BC4C0C" w:rsidRPr="00764CBA">
        <w:rPr>
          <w:rFonts w:ascii="Arial" w:hAnsi="Arial" w:cs="Arial"/>
          <w:sz w:val="22"/>
          <w:szCs w:val="22"/>
          <w:lang w:val="fr-FR"/>
        </w:rPr>
        <w:t xml:space="preserve">ă anunţe în scris apariţia defecţiunilor la aparatele de măsură </w:t>
      </w:r>
      <w:r w:rsidR="00137BD8" w:rsidRPr="00764CBA">
        <w:rPr>
          <w:rFonts w:ascii="Arial" w:hAnsi="Arial" w:cs="Arial"/>
          <w:sz w:val="22"/>
          <w:szCs w:val="22"/>
          <w:lang w:val="fr-FR"/>
        </w:rPr>
        <w:t>ale TUIASI</w:t>
      </w:r>
      <w:r w:rsidR="00BC4C0C" w:rsidRPr="00764CBA">
        <w:rPr>
          <w:rFonts w:ascii="Arial" w:hAnsi="Arial" w:cs="Arial"/>
          <w:sz w:val="22"/>
          <w:szCs w:val="22"/>
          <w:lang w:val="fr-FR"/>
        </w:rPr>
        <w:t xml:space="preserve"> în maximum 24 de ore;</w:t>
      </w:r>
    </w:p>
    <w:p w:rsidR="00C9148B" w:rsidRPr="00764CBA" w:rsidRDefault="00E84A48" w:rsidP="002C07E7">
      <w:pPr>
        <w:numPr>
          <w:ilvl w:val="0"/>
          <w:numId w:val="4"/>
        </w:numPr>
        <w:ind w:right="-450"/>
        <w:jc w:val="both"/>
        <w:rPr>
          <w:rFonts w:ascii="Arial" w:hAnsi="Arial" w:cs="Arial"/>
          <w:b/>
          <w:sz w:val="22"/>
          <w:szCs w:val="22"/>
          <w:lang w:val="fr-FR"/>
        </w:rPr>
      </w:pPr>
      <w:r w:rsidRPr="00764CBA">
        <w:rPr>
          <w:rFonts w:ascii="Arial" w:hAnsi="Arial" w:cs="Arial"/>
          <w:b/>
          <w:sz w:val="22"/>
          <w:szCs w:val="22"/>
          <w:lang w:val="fr-FR"/>
        </w:rPr>
        <w:t>s</w:t>
      </w:r>
      <w:r w:rsidR="00BC4C0C" w:rsidRPr="00764CBA">
        <w:rPr>
          <w:rFonts w:ascii="Arial" w:hAnsi="Arial" w:cs="Arial"/>
          <w:b/>
          <w:sz w:val="22"/>
          <w:szCs w:val="22"/>
          <w:lang w:val="fr-FR"/>
        </w:rPr>
        <w:t xml:space="preserve">ă nu </w:t>
      </w:r>
      <w:r w:rsidR="00C9148B" w:rsidRPr="00764CBA">
        <w:rPr>
          <w:rFonts w:ascii="Arial" w:hAnsi="Arial" w:cs="Arial"/>
          <w:b/>
          <w:sz w:val="22"/>
          <w:szCs w:val="22"/>
          <w:lang w:val="fr-FR"/>
        </w:rPr>
        <w:t>execute modific</w:t>
      </w:r>
      <w:r w:rsidR="00E57EF6" w:rsidRPr="00764CBA">
        <w:rPr>
          <w:rFonts w:ascii="Arial" w:hAnsi="Arial" w:cs="Arial"/>
          <w:b/>
          <w:sz w:val="22"/>
          <w:szCs w:val="22"/>
          <w:lang w:val="fr-FR"/>
        </w:rPr>
        <w:t>ă</w:t>
      </w:r>
      <w:r w:rsidR="00C9148B" w:rsidRPr="00764CBA">
        <w:rPr>
          <w:rFonts w:ascii="Arial" w:hAnsi="Arial" w:cs="Arial"/>
          <w:b/>
          <w:sz w:val="22"/>
          <w:szCs w:val="22"/>
          <w:lang w:val="fr-FR"/>
        </w:rPr>
        <w:t>ri, extinderi sau branşări la instala</w:t>
      </w:r>
      <w:r w:rsidR="00732864" w:rsidRPr="00764CBA">
        <w:rPr>
          <w:rFonts w:ascii="Arial" w:hAnsi="Arial" w:cs="Arial"/>
          <w:b/>
          <w:sz w:val="22"/>
          <w:szCs w:val="22"/>
          <w:lang w:val="fr-FR"/>
        </w:rPr>
        <w:t>ț</w:t>
      </w:r>
      <w:r w:rsidR="00C9148B" w:rsidRPr="00764CBA">
        <w:rPr>
          <w:rFonts w:ascii="Arial" w:hAnsi="Arial" w:cs="Arial"/>
          <w:b/>
          <w:sz w:val="22"/>
          <w:szCs w:val="22"/>
          <w:lang w:val="fr-FR"/>
        </w:rPr>
        <w:t xml:space="preserve">iile interioare fără acordul prealabil al </w:t>
      </w:r>
      <w:r w:rsidR="00137BD8" w:rsidRPr="00764CBA">
        <w:rPr>
          <w:rFonts w:ascii="Arial" w:hAnsi="Arial" w:cs="Arial"/>
          <w:b/>
          <w:sz w:val="22"/>
          <w:szCs w:val="22"/>
          <w:lang w:val="fr-FR"/>
        </w:rPr>
        <w:t>TUIASI</w:t>
      </w:r>
      <w:r w:rsidR="00C9148B" w:rsidRPr="00764CBA">
        <w:rPr>
          <w:rFonts w:ascii="Arial" w:hAnsi="Arial" w:cs="Arial"/>
          <w:b/>
          <w:sz w:val="22"/>
          <w:szCs w:val="22"/>
          <w:lang w:val="fr-FR"/>
        </w:rPr>
        <w:t>;</w:t>
      </w:r>
    </w:p>
    <w:p w:rsidR="00FF0C64" w:rsidRPr="00764CBA" w:rsidRDefault="00E84A48" w:rsidP="00E84A48">
      <w:pPr>
        <w:numPr>
          <w:ilvl w:val="0"/>
          <w:numId w:val="4"/>
        </w:numPr>
        <w:tabs>
          <w:tab w:val="clear" w:pos="720"/>
          <w:tab w:val="num" w:pos="851"/>
        </w:tabs>
        <w:ind w:right="-450"/>
        <w:jc w:val="both"/>
        <w:rPr>
          <w:rFonts w:ascii="Arial" w:hAnsi="Arial" w:cs="Arial"/>
          <w:sz w:val="22"/>
          <w:szCs w:val="22"/>
          <w:lang w:val="fr-FR"/>
        </w:rPr>
      </w:pPr>
      <w:r w:rsidRPr="00764CBA">
        <w:rPr>
          <w:rFonts w:ascii="Arial" w:hAnsi="Arial" w:cs="Arial"/>
          <w:sz w:val="22"/>
          <w:szCs w:val="22"/>
          <w:lang w:val="fr-FR"/>
        </w:rPr>
        <w:t>s</w:t>
      </w:r>
      <w:r w:rsidR="00BC4C0C" w:rsidRPr="00764CBA">
        <w:rPr>
          <w:rFonts w:ascii="Arial" w:hAnsi="Arial" w:cs="Arial"/>
          <w:sz w:val="22"/>
          <w:szCs w:val="22"/>
          <w:lang w:val="fr-FR"/>
        </w:rPr>
        <w:t xml:space="preserve">ă permită permanent </w:t>
      </w:r>
      <w:r w:rsidR="00C9148B" w:rsidRPr="00764CBA">
        <w:rPr>
          <w:rFonts w:ascii="Arial" w:hAnsi="Arial" w:cs="Arial"/>
          <w:sz w:val="22"/>
          <w:szCs w:val="22"/>
          <w:lang w:val="fr-FR"/>
        </w:rPr>
        <w:t xml:space="preserve">accesul delegaţilor </w:t>
      </w:r>
      <w:r w:rsidR="00137BD8" w:rsidRPr="00764CBA">
        <w:rPr>
          <w:rFonts w:ascii="Arial" w:hAnsi="Arial" w:cs="Arial"/>
          <w:sz w:val="22"/>
          <w:szCs w:val="22"/>
          <w:lang w:val="fr-FR"/>
        </w:rPr>
        <w:t>TUIASI</w:t>
      </w:r>
      <w:r w:rsidR="00C9148B" w:rsidRPr="00764CBA">
        <w:rPr>
          <w:rFonts w:ascii="Arial" w:hAnsi="Arial" w:cs="Arial"/>
          <w:sz w:val="22"/>
          <w:szCs w:val="22"/>
          <w:lang w:val="fr-FR"/>
        </w:rPr>
        <w:t xml:space="preserve"> la instalaţii pentru efectuarea citirii </w:t>
      </w:r>
      <w:r w:rsidR="001361AF" w:rsidRPr="00764CBA">
        <w:rPr>
          <w:rFonts w:ascii="Arial" w:hAnsi="Arial" w:cs="Arial"/>
          <w:sz w:val="22"/>
          <w:szCs w:val="22"/>
          <w:lang w:val="fr-FR"/>
        </w:rPr>
        <w:t>î</w:t>
      </w:r>
      <w:r w:rsidR="00C9148B" w:rsidRPr="00764CBA">
        <w:rPr>
          <w:rFonts w:ascii="Arial" w:hAnsi="Arial" w:cs="Arial"/>
          <w:sz w:val="22"/>
          <w:szCs w:val="22"/>
          <w:lang w:val="fr-FR"/>
        </w:rPr>
        <w:t>nregistr</w:t>
      </w:r>
      <w:r w:rsidR="001361AF" w:rsidRPr="00764CBA">
        <w:rPr>
          <w:rFonts w:ascii="Arial" w:hAnsi="Arial" w:cs="Arial"/>
          <w:sz w:val="22"/>
          <w:szCs w:val="22"/>
          <w:lang w:val="fr-FR"/>
        </w:rPr>
        <w:t>ă</w:t>
      </w:r>
      <w:r w:rsidR="00C9148B" w:rsidRPr="00764CBA">
        <w:rPr>
          <w:rFonts w:ascii="Arial" w:hAnsi="Arial" w:cs="Arial"/>
          <w:sz w:val="22"/>
          <w:szCs w:val="22"/>
          <w:lang w:val="fr-FR"/>
        </w:rPr>
        <w:t>rilor aparatelor de măsură, a instalării apometrelor de control, pentru reinventarierea suprafeţelor de radiaţie, probarea integrit</w:t>
      </w:r>
      <w:r w:rsidR="00732864" w:rsidRPr="00764CBA">
        <w:rPr>
          <w:rFonts w:ascii="Arial" w:hAnsi="Arial" w:cs="Arial"/>
          <w:sz w:val="22"/>
          <w:szCs w:val="22"/>
          <w:lang w:val="fr-FR"/>
        </w:rPr>
        <w:t>ăț</w:t>
      </w:r>
      <w:r w:rsidR="00C9148B" w:rsidRPr="00764CBA">
        <w:rPr>
          <w:rFonts w:ascii="Arial" w:hAnsi="Arial" w:cs="Arial"/>
          <w:sz w:val="22"/>
          <w:szCs w:val="22"/>
          <w:lang w:val="fr-FR"/>
        </w:rPr>
        <w:t>ii instalatiilor, funcţionarea în condiţii economicoase</w:t>
      </w:r>
      <w:r w:rsidR="00FF0C64" w:rsidRPr="00764CBA">
        <w:rPr>
          <w:rFonts w:ascii="Arial" w:hAnsi="Arial" w:cs="Arial"/>
          <w:sz w:val="22"/>
          <w:szCs w:val="22"/>
          <w:lang w:val="fr-FR"/>
        </w:rPr>
        <w:t> ;</w:t>
      </w:r>
    </w:p>
    <w:p w:rsidR="007571ED" w:rsidRPr="00764CBA" w:rsidRDefault="00FF0C64" w:rsidP="002C07E7">
      <w:pPr>
        <w:numPr>
          <w:ilvl w:val="0"/>
          <w:numId w:val="4"/>
        </w:numPr>
        <w:tabs>
          <w:tab w:val="left" w:pos="851"/>
        </w:tabs>
        <w:ind w:right="-450"/>
        <w:jc w:val="both"/>
        <w:rPr>
          <w:rFonts w:ascii="Arial" w:hAnsi="Arial" w:cs="Arial"/>
          <w:sz w:val="22"/>
          <w:szCs w:val="22"/>
          <w:lang w:val="fr-FR"/>
        </w:rPr>
      </w:pPr>
      <w:r w:rsidRPr="00764CBA">
        <w:rPr>
          <w:rFonts w:ascii="Arial" w:hAnsi="Arial" w:cs="Arial"/>
          <w:sz w:val="22"/>
          <w:szCs w:val="22"/>
          <w:lang w:val="fr-FR"/>
        </w:rPr>
        <w:t>p</w:t>
      </w:r>
      <w:r w:rsidR="007571ED" w:rsidRPr="00764CBA">
        <w:rPr>
          <w:rFonts w:ascii="Arial" w:hAnsi="Arial" w:cs="Arial"/>
          <w:sz w:val="22"/>
          <w:szCs w:val="22"/>
          <w:lang w:val="fr-FR"/>
        </w:rPr>
        <w:t>roprietarii spațiilor de la căminul T17 au obligația contorizării pe cheltuială proprie a consumurilor de energie termică.</w:t>
      </w:r>
    </w:p>
    <w:p w:rsidR="00365B3F" w:rsidRPr="00764CBA" w:rsidRDefault="00365B3F" w:rsidP="002C07E7">
      <w:pPr>
        <w:ind w:left="720" w:right="-450"/>
        <w:jc w:val="both"/>
        <w:rPr>
          <w:rFonts w:ascii="Arial" w:hAnsi="Arial" w:cs="Arial"/>
          <w:sz w:val="22"/>
          <w:szCs w:val="22"/>
          <w:lang w:val="fr-FR"/>
        </w:rPr>
      </w:pPr>
    </w:p>
    <w:p w:rsidR="00C9148B" w:rsidRPr="00764CBA" w:rsidRDefault="00C9148B" w:rsidP="000E5434">
      <w:pPr>
        <w:ind w:left="993" w:right="-450"/>
        <w:jc w:val="both"/>
        <w:rPr>
          <w:rFonts w:ascii="Arial" w:hAnsi="Arial" w:cs="Arial"/>
          <w:b/>
          <w:sz w:val="22"/>
          <w:szCs w:val="22"/>
          <w:lang w:val="fr-FR"/>
        </w:rPr>
      </w:pPr>
      <w:r w:rsidRPr="00764CBA">
        <w:rPr>
          <w:rFonts w:ascii="Arial" w:hAnsi="Arial" w:cs="Arial"/>
          <w:b/>
          <w:sz w:val="22"/>
          <w:szCs w:val="22"/>
          <w:lang w:val="fr-FR"/>
        </w:rPr>
        <w:t>6. RĂSPUNDEREA CONTRACTUALĂ</w:t>
      </w:r>
    </w:p>
    <w:p w:rsidR="00C9148B" w:rsidRPr="00764CBA" w:rsidRDefault="00C9148B" w:rsidP="002C07E7">
      <w:pPr>
        <w:tabs>
          <w:tab w:val="left" w:pos="270"/>
        </w:tabs>
        <w:ind w:right="-450"/>
        <w:jc w:val="both"/>
        <w:rPr>
          <w:rFonts w:ascii="Arial" w:hAnsi="Arial" w:cs="Arial"/>
          <w:strike/>
          <w:sz w:val="22"/>
          <w:szCs w:val="22"/>
          <w:lang w:val="fr-FR"/>
        </w:rPr>
      </w:pPr>
      <w:r w:rsidRPr="00764CBA">
        <w:rPr>
          <w:rFonts w:ascii="Arial" w:hAnsi="Arial" w:cs="Arial"/>
          <w:b/>
          <w:bCs/>
          <w:sz w:val="22"/>
          <w:szCs w:val="22"/>
          <w:lang w:val="fr-FR"/>
        </w:rPr>
        <w:t>Art.6.1</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00137BD8" w:rsidRPr="00764CBA">
        <w:rPr>
          <w:rFonts w:ascii="Arial" w:hAnsi="Arial" w:cs="Arial"/>
          <w:sz w:val="22"/>
          <w:szCs w:val="22"/>
          <w:lang w:val="fr-FR"/>
        </w:rPr>
        <w:t>TUIASI</w:t>
      </w:r>
      <w:r w:rsidR="0041344A" w:rsidRPr="00764CBA">
        <w:rPr>
          <w:rFonts w:ascii="Arial" w:hAnsi="Arial" w:cs="Arial"/>
          <w:sz w:val="22"/>
          <w:szCs w:val="22"/>
          <w:lang w:val="fr-FR"/>
        </w:rPr>
        <w:t xml:space="preserve"> nu r</w:t>
      </w:r>
      <w:r w:rsidR="00137BD8" w:rsidRPr="00764CBA">
        <w:rPr>
          <w:rFonts w:ascii="Arial" w:hAnsi="Arial" w:cs="Arial"/>
          <w:sz w:val="22"/>
          <w:szCs w:val="22"/>
          <w:lang w:val="fr-FR"/>
        </w:rPr>
        <w:t>ă</w:t>
      </w:r>
      <w:r w:rsidR="0041344A" w:rsidRPr="00764CBA">
        <w:rPr>
          <w:rFonts w:ascii="Arial" w:hAnsi="Arial" w:cs="Arial"/>
          <w:sz w:val="22"/>
          <w:szCs w:val="22"/>
          <w:lang w:val="fr-FR"/>
        </w:rPr>
        <w:t>spunde de eventualele consecinte sau pagube ce se pot produce în instala</w:t>
      </w:r>
      <w:r w:rsidR="00137BD8" w:rsidRPr="00764CBA">
        <w:rPr>
          <w:rFonts w:ascii="Arial" w:hAnsi="Arial" w:cs="Arial"/>
          <w:sz w:val="22"/>
          <w:szCs w:val="22"/>
          <w:lang w:val="fr-FR"/>
        </w:rPr>
        <w:t>ț</w:t>
      </w:r>
      <w:r w:rsidR="0041344A" w:rsidRPr="00764CBA">
        <w:rPr>
          <w:rFonts w:ascii="Arial" w:hAnsi="Arial" w:cs="Arial"/>
          <w:sz w:val="22"/>
          <w:szCs w:val="22"/>
          <w:lang w:val="fr-FR"/>
        </w:rPr>
        <w:t>iile consumatorului, ca urmare a exploat</w:t>
      </w:r>
      <w:r w:rsidR="00137BD8" w:rsidRPr="00764CBA">
        <w:rPr>
          <w:rFonts w:ascii="Arial" w:hAnsi="Arial" w:cs="Arial"/>
          <w:sz w:val="22"/>
          <w:szCs w:val="22"/>
          <w:lang w:val="fr-FR"/>
        </w:rPr>
        <w:t>ă</w:t>
      </w:r>
      <w:r w:rsidR="0041344A" w:rsidRPr="00764CBA">
        <w:rPr>
          <w:rFonts w:ascii="Arial" w:hAnsi="Arial" w:cs="Arial"/>
          <w:sz w:val="22"/>
          <w:szCs w:val="22"/>
          <w:lang w:val="fr-FR"/>
        </w:rPr>
        <w:t>rii şi întreţinerii necorespunzătoare a acestora.</w:t>
      </w:r>
    </w:p>
    <w:p w:rsidR="00C9148B" w:rsidRPr="00764CBA" w:rsidRDefault="00C9148B" w:rsidP="002C07E7">
      <w:pPr>
        <w:ind w:right="-450"/>
        <w:jc w:val="both"/>
        <w:rPr>
          <w:rFonts w:ascii="Arial" w:hAnsi="Arial" w:cs="Arial"/>
          <w:sz w:val="22"/>
          <w:szCs w:val="22"/>
          <w:lang w:val="fr-FR"/>
        </w:rPr>
      </w:pPr>
      <w:r w:rsidRPr="00764CBA">
        <w:rPr>
          <w:rFonts w:ascii="Arial" w:hAnsi="Arial" w:cs="Arial"/>
          <w:b/>
          <w:bCs/>
          <w:sz w:val="22"/>
          <w:szCs w:val="22"/>
          <w:lang w:val="fr-FR"/>
        </w:rPr>
        <w:t>Art.6.2</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0041344A" w:rsidRPr="00764CBA">
        <w:rPr>
          <w:rFonts w:ascii="Arial" w:hAnsi="Arial" w:cs="Arial"/>
          <w:sz w:val="22"/>
          <w:szCs w:val="22"/>
        </w:rPr>
        <w:t>Forţa majoră apără de răspundere partea care o invocă, în condiţiile legii.</w:t>
      </w:r>
    </w:p>
    <w:p w:rsidR="00C9148B" w:rsidRPr="00764CBA" w:rsidRDefault="00C9148B" w:rsidP="002C07E7">
      <w:pPr>
        <w:ind w:right="-450"/>
        <w:jc w:val="both"/>
        <w:rPr>
          <w:rFonts w:ascii="Arial" w:hAnsi="Arial" w:cs="Arial"/>
          <w:sz w:val="22"/>
          <w:szCs w:val="22"/>
        </w:rPr>
      </w:pPr>
      <w:r w:rsidRPr="00764CBA">
        <w:rPr>
          <w:rFonts w:ascii="Arial" w:hAnsi="Arial" w:cs="Arial"/>
          <w:b/>
          <w:bCs/>
          <w:sz w:val="22"/>
          <w:szCs w:val="22"/>
        </w:rPr>
        <w:t>Art.6.</w:t>
      </w:r>
      <w:r w:rsidR="001A6CAC" w:rsidRPr="00764CBA">
        <w:rPr>
          <w:rFonts w:ascii="Arial" w:hAnsi="Arial" w:cs="Arial"/>
          <w:b/>
          <w:bCs/>
          <w:sz w:val="22"/>
          <w:szCs w:val="22"/>
        </w:rPr>
        <w:t>3.</w:t>
      </w:r>
      <w:r w:rsidR="0041344A" w:rsidRPr="00764CBA">
        <w:rPr>
          <w:rFonts w:ascii="Arial" w:hAnsi="Arial" w:cs="Arial"/>
          <w:sz w:val="22"/>
          <w:szCs w:val="22"/>
          <w:lang w:val="fr-FR"/>
        </w:rPr>
        <w:t xml:space="preserve"> </w:t>
      </w:r>
      <w:r w:rsidR="0041344A" w:rsidRPr="00764CBA">
        <w:rPr>
          <w:rFonts w:ascii="Arial" w:hAnsi="Arial" w:cs="Arial"/>
          <w:sz w:val="22"/>
          <w:szCs w:val="22"/>
        </w:rPr>
        <w:t>Fiecare din părţi este în măsură să solicite rezilierea cont</w:t>
      </w:r>
      <w:r w:rsidR="00137BD8" w:rsidRPr="00764CBA">
        <w:rPr>
          <w:rFonts w:ascii="Arial" w:hAnsi="Arial" w:cs="Arial"/>
          <w:sz w:val="22"/>
          <w:szCs w:val="22"/>
        </w:rPr>
        <w:t>r</w:t>
      </w:r>
      <w:r w:rsidR="0041344A" w:rsidRPr="00764CBA">
        <w:rPr>
          <w:rFonts w:ascii="Arial" w:hAnsi="Arial" w:cs="Arial"/>
          <w:sz w:val="22"/>
          <w:szCs w:val="22"/>
        </w:rPr>
        <w:t>actului în cazul sau în momentul neacceptării sau nerespect</w:t>
      </w:r>
      <w:r w:rsidR="007C08D0" w:rsidRPr="00764CBA">
        <w:rPr>
          <w:rFonts w:ascii="Arial" w:hAnsi="Arial" w:cs="Arial"/>
          <w:sz w:val="22"/>
          <w:szCs w:val="22"/>
        </w:rPr>
        <w:t>ă</w:t>
      </w:r>
      <w:r w:rsidR="0041344A" w:rsidRPr="00764CBA">
        <w:rPr>
          <w:rFonts w:ascii="Arial" w:hAnsi="Arial" w:cs="Arial"/>
          <w:sz w:val="22"/>
          <w:szCs w:val="22"/>
        </w:rPr>
        <w:t>rii condiţiilor prevăzute în prezentul contract, cu respectarea prevederilor legale în vigoare privind încetarea relaţiilor contractuale.</w:t>
      </w:r>
    </w:p>
    <w:p w:rsidR="0040714C" w:rsidRPr="00764CBA" w:rsidRDefault="00C9148B" w:rsidP="002C07E7">
      <w:pPr>
        <w:ind w:right="-450"/>
        <w:jc w:val="both"/>
        <w:rPr>
          <w:rFonts w:ascii="Arial" w:hAnsi="Arial" w:cs="Arial"/>
          <w:sz w:val="22"/>
          <w:szCs w:val="22"/>
          <w:lang w:val="ro-RO"/>
        </w:rPr>
      </w:pPr>
      <w:r w:rsidRPr="00764CBA">
        <w:rPr>
          <w:rFonts w:ascii="Arial" w:hAnsi="Arial" w:cs="Arial"/>
          <w:b/>
          <w:bCs/>
          <w:sz w:val="22"/>
          <w:szCs w:val="22"/>
        </w:rPr>
        <w:t>Art.6.4</w:t>
      </w:r>
      <w:r w:rsidR="001A6CAC" w:rsidRPr="00764CBA">
        <w:rPr>
          <w:rFonts w:ascii="Arial" w:hAnsi="Arial" w:cs="Arial"/>
          <w:sz w:val="22"/>
          <w:szCs w:val="22"/>
          <w:lang w:val="fr-FR"/>
        </w:rPr>
        <w:t>.</w:t>
      </w:r>
      <w:r w:rsidR="0041344A" w:rsidRPr="00764CBA">
        <w:rPr>
          <w:rFonts w:ascii="Arial" w:hAnsi="Arial" w:cs="Arial"/>
          <w:sz w:val="22"/>
          <w:szCs w:val="22"/>
          <w:lang w:val="fr-FR"/>
        </w:rPr>
        <w:t xml:space="preserve"> </w:t>
      </w:r>
      <w:r w:rsidR="0040714C" w:rsidRPr="00764CBA">
        <w:rPr>
          <w:rFonts w:ascii="Arial" w:hAnsi="Arial" w:cs="Arial"/>
          <w:sz w:val="22"/>
          <w:szCs w:val="22"/>
          <w:lang w:val="fr-FR"/>
        </w:rPr>
        <w:t xml:space="preserve">(1) </w:t>
      </w:r>
      <w:r w:rsidR="0040714C" w:rsidRPr="00764CBA">
        <w:rPr>
          <w:rFonts w:ascii="Arial" w:hAnsi="Arial" w:cs="Arial"/>
          <w:sz w:val="22"/>
          <w:szCs w:val="22"/>
          <w:lang w:val="ro-RO"/>
        </w:rPr>
        <w:t>În maxim 30 de zile calendaristice de la data comunicării notificării către chiriaș, dosarul cu documente justificative va fi transmis către oficiul juridic.</w:t>
      </w:r>
    </w:p>
    <w:p w:rsidR="00C9148B" w:rsidRPr="00764CBA" w:rsidRDefault="0040714C" w:rsidP="002C07E7">
      <w:pPr>
        <w:ind w:right="-450"/>
        <w:jc w:val="both"/>
        <w:rPr>
          <w:rFonts w:ascii="Arial" w:hAnsi="Arial" w:cs="Arial"/>
          <w:sz w:val="22"/>
          <w:szCs w:val="22"/>
        </w:rPr>
      </w:pPr>
      <w:r w:rsidRPr="00764CBA">
        <w:rPr>
          <w:rFonts w:ascii="Arial" w:hAnsi="Arial" w:cs="Arial"/>
          <w:sz w:val="22"/>
          <w:szCs w:val="22"/>
          <w:lang w:val="ro-RO"/>
        </w:rPr>
        <w:t xml:space="preserve">                 (2) </w:t>
      </w:r>
      <w:r w:rsidR="0041344A" w:rsidRPr="00764CBA">
        <w:rPr>
          <w:rFonts w:ascii="Arial" w:hAnsi="Arial" w:cs="Arial"/>
          <w:sz w:val="22"/>
          <w:szCs w:val="22"/>
          <w:lang w:val="ro-RO"/>
        </w:rPr>
        <w:t>Soluţionarea litigiilor se va face pe cale amiabilă iar, în caz contrar, părţile convin ca soluţionarea acestora să fie în competenţa instanţelor judecătoreşti din Iaşi.</w:t>
      </w:r>
    </w:p>
    <w:p w:rsidR="003950A6" w:rsidRPr="00764CBA" w:rsidRDefault="003950A6" w:rsidP="002C07E7">
      <w:pPr>
        <w:ind w:right="-450"/>
        <w:jc w:val="both"/>
        <w:rPr>
          <w:rFonts w:ascii="Arial" w:hAnsi="Arial" w:cs="Arial"/>
          <w:sz w:val="22"/>
          <w:szCs w:val="22"/>
          <w:lang w:val="ro-RO"/>
        </w:rPr>
      </w:pPr>
    </w:p>
    <w:p w:rsidR="00C9148B" w:rsidRPr="00764CBA" w:rsidRDefault="00C9148B" w:rsidP="000E5434">
      <w:pPr>
        <w:ind w:left="993" w:right="-450"/>
        <w:jc w:val="both"/>
        <w:rPr>
          <w:rFonts w:ascii="Arial" w:hAnsi="Arial" w:cs="Arial"/>
          <w:b/>
          <w:sz w:val="22"/>
          <w:szCs w:val="22"/>
        </w:rPr>
      </w:pPr>
      <w:r w:rsidRPr="00764CBA">
        <w:rPr>
          <w:rFonts w:ascii="Arial" w:hAnsi="Arial" w:cs="Arial"/>
          <w:b/>
          <w:sz w:val="22"/>
          <w:szCs w:val="22"/>
        </w:rPr>
        <w:t xml:space="preserve">7. CLAUZE </w:t>
      </w:r>
      <w:r w:rsidR="00F548E2" w:rsidRPr="00764CBA">
        <w:rPr>
          <w:rFonts w:ascii="Arial" w:hAnsi="Arial" w:cs="Arial"/>
          <w:b/>
          <w:sz w:val="22"/>
          <w:szCs w:val="22"/>
        </w:rPr>
        <w:t>SPECIALE</w:t>
      </w:r>
    </w:p>
    <w:p w:rsidR="00C9148B" w:rsidRPr="00764CBA" w:rsidRDefault="00C9148B" w:rsidP="002C07E7">
      <w:pPr>
        <w:pStyle w:val="BodyText"/>
        <w:ind w:right="-450"/>
        <w:jc w:val="both"/>
        <w:rPr>
          <w:rFonts w:cs="Arial"/>
          <w:sz w:val="22"/>
          <w:szCs w:val="22"/>
        </w:rPr>
      </w:pPr>
      <w:r w:rsidRPr="00764CBA">
        <w:rPr>
          <w:rFonts w:cs="Arial"/>
          <w:b/>
          <w:bCs/>
          <w:sz w:val="22"/>
          <w:szCs w:val="22"/>
        </w:rPr>
        <w:t>Art.7.1</w:t>
      </w:r>
      <w:r w:rsidR="001A6CAC" w:rsidRPr="00764CBA">
        <w:rPr>
          <w:rFonts w:cs="Arial"/>
          <w:sz w:val="22"/>
          <w:szCs w:val="22"/>
          <w:lang w:val="fr-FR"/>
        </w:rPr>
        <w:t>.</w:t>
      </w:r>
      <w:r w:rsidR="0041344A" w:rsidRPr="00764CBA">
        <w:rPr>
          <w:rFonts w:cs="Arial"/>
          <w:sz w:val="22"/>
          <w:szCs w:val="22"/>
          <w:lang w:val="fr-FR"/>
        </w:rPr>
        <w:t xml:space="preserve"> </w:t>
      </w:r>
      <w:r w:rsidRPr="00764CBA">
        <w:rPr>
          <w:rFonts w:cs="Arial"/>
          <w:sz w:val="22"/>
          <w:szCs w:val="22"/>
        </w:rPr>
        <w:t>Preţu</w:t>
      </w:r>
      <w:r w:rsidR="00365B3F" w:rsidRPr="00764CBA">
        <w:rPr>
          <w:rFonts w:cs="Arial"/>
          <w:sz w:val="22"/>
          <w:szCs w:val="22"/>
        </w:rPr>
        <w:t>rile</w:t>
      </w:r>
      <w:r w:rsidRPr="00764CBA">
        <w:rPr>
          <w:rFonts w:cs="Arial"/>
          <w:sz w:val="22"/>
          <w:szCs w:val="22"/>
        </w:rPr>
        <w:t xml:space="preserve"> energiei termice obţinută din gaze naturale se vor schimba odată cu modificarea lor, prin negociere, de către Universitatea Tehnică “Gheorghe Asachi” din Iaşi.</w:t>
      </w:r>
    </w:p>
    <w:p w:rsidR="00C9148B" w:rsidRPr="00764CBA" w:rsidRDefault="00C9148B" w:rsidP="002C07E7">
      <w:pPr>
        <w:pStyle w:val="BodyText"/>
        <w:ind w:right="-450"/>
        <w:jc w:val="both"/>
        <w:rPr>
          <w:rFonts w:cs="Arial"/>
          <w:sz w:val="22"/>
          <w:szCs w:val="22"/>
          <w:lang w:val="fr-FR"/>
        </w:rPr>
      </w:pPr>
      <w:r w:rsidRPr="00764CBA">
        <w:rPr>
          <w:rFonts w:cs="Arial"/>
          <w:b/>
          <w:bCs/>
          <w:sz w:val="22"/>
          <w:szCs w:val="22"/>
          <w:lang w:val="fr-FR"/>
        </w:rPr>
        <w:t>Art.7.</w:t>
      </w:r>
      <w:r w:rsidR="00F548E2" w:rsidRPr="00764CBA">
        <w:rPr>
          <w:rFonts w:cs="Arial"/>
          <w:b/>
          <w:bCs/>
          <w:sz w:val="22"/>
          <w:szCs w:val="22"/>
          <w:lang w:val="fr-FR"/>
        </w:rPr>
        <w:t>2</w:t>
      </w:r>
      <w:r w:rsidR="001A6CAC" w:rsidRPr="00764CBA">
        <w:rPr>
          <w:rFonts w:cs="Arial"/>
          <w:sz w:val="22"/>
          <w:szCs w:val="22"/>
          <w:lang w:val="fr-FR"/>
        </w:rPr>
        <w:t>.</w:t>
      </w:r>
      <w:r w:rsidR="0041344A" w:rsidRPr="00764CBA">
        <w:rPr>
          <w:rFonts w:cs="Arial"/>
          <w:sz w:val="22"/>
          <w:szCs w:val="22"/>
          <w:lang w:val="fr-FR"/>
        </w:rPr>
        <w:t xml:space="preserve"> </w:t>
      </w:r>
      <w:r w:rsidRPr="00764CBA">
        <w:rPr>
          <w:rFonts w:cs="Arial"/>
          <w:sz w:val="22"/>
          <w:szCs w:val="22"/>
          <w:lang w:val="fr-FR"/>
        </w:rPr>
        <w:t>Contractul se poate prelungi sau modifica, cu acordul părţilor, prin acte adiţionale.</w:t>
      </w:r>
    </w:p>
    <w:p w:rsidR="00370083" w:rsidRPr="00764CBA" w:rsidRDefault="003340F1" w:rsidP="00357842">
      <w:pPr>
        <w:ind w:right="-472"/>
        <w:jc w:val="both"/>
        <w:rPr>
          <w:rFonts w:ascii="Arial" w:hAnsi="Arial" w:cs="Arial"/>
          <w:sz w:val="22"/>
          <w:szCs w:val="22"/>
          <w:lang w:val="fr-FR"/>
        </w:rPr>
      </w:pPr>
      <w:r w:rsidRPr="00764CBA">
        <w:rPr>
          <w:rFonts w:ascii="Arial" w:hAnsi="Arial" w:cs="Arial"/>
          <w:b/>
          <w:sz w:val="22"/>
          <w:szCs w:val="22"/>
          <w:lang w:val="ro-RO"/>
        </w:rPr>
        <w:t>Art.7.</w:t>
      </w:r>
      <w:r w:rsidR="00F548E2" w:rsidRPr="00764CBA">
        <w:rPr>
          <w:rFonts w:ascii="Arial" w:hAnsi="Arial" w:cs="Arial"/>
          <w:b/>
          <w:sz w:val="22"/>
          <w:szCs w:val="22"/>
          <w:lang w:val="ro-RO"/>
        </w:rPr>
        <w:t>3</w:t>
      </w:r>
      <w:r w:rsidR="001A6CAC" w:rsidRPr="00764CBA">
        <w:rPr>
          <w:rFonts w:ascii="Arial" w:hAnsi="Arial" w:cs="Arial"/>
          <w:b/>
          <w:sz w:val="22"/>
          <w:szCs w:val="22"/>
          <w:lang w:val="ro-RO"/>
        </w:rPr>
        <w:t>.</w:t>
      </w:r>
      <w:r w:rsidR="0041344A" w:rsidRPr="00764CBA">
        <w:rPr>
          <w:rFonts w:ascii="Arial" w:hAnsi="Arial" w:cs="Arial"/>
          <w:sz w:val="22"/>
          <w:szCs w:val="22"/>
          <w:lang w:val="fr-FR"/>
        </w:rPr>
        <w:t xml:space="preserve"> </w:t>
      </w:r>
      <w:r w:rsidR="00370083" w:rsidRPr="00764CBA">
        <w:rPr>
          <w:rFonts w:ascii="Arial" w:hAnsi="Arial" w:cs="Arial"/>
          <w:bCs/>
          <w:iCs/>
          <w:sz w:val="22"/>
          <w:szCs w:val="22"/>
          <w:lang w:val="ro-RO"/>
        </w:rPr>
        <w:t xml:space="preserve">(1) Părțile convin ca pentru asigurarea derulării raporturilor contractuale în condiții optime, corespondența purtată între acestea să fie efectuată inclusiv prin intermediul poștei electronice, respectiv în utilizarea de către Universitatea Tehnică ”Gheorghe Asachi” din Iași a </w:t>
      </w:r>
      <w:r w:rsidR="0093071C" w:rsidRPr="00764CBA">
        <w:rPr>
          <w:rFonts w:ascii="Arial" w:eastAsiaTheme="minorHAnsi" w:hAnsi="Arial" w:cs="Arial"/>
          <w:sz w:val="22"/>
          <w:szCs w:val="22"/>
          <w:lang w:val="x-none"/>
        </w:rPr>
        <w:t>adrese</w:t>
      </w:r>
      <w:r w:rsidR="0093071C" w:rsidRPr="00764CBA">
        <w:rPr>
          <w:rFonts w:ascii="Arial" w:eastAsiaTheme="minorHAnsi" w:hAnsi="Arial" w:cs="Arial"/>
          <w:sz w:val="22"/>
          <w:szCs w:val="22"/>
        </w:rPr>
        <w:t>lor</w:t>
      </w:r>
      <w:r w:rsidR="0093071C" w:rsidRPr="00764CBA">
        <w:rPr>
          <w:rFonts w:ascii="Arial" w:eastAsiaTheme="minorHAnsi" w:hAnsi="Arial" w:cs="Arial"/>
          <w:sz w:val="22"/>
          <w:szCs w:val="22"/>
          <w:lang w:val="x-none"/>
        </w:rPr>
        <w:t xml:space="preserve"> </w:t>
      </w:r>
      <w:hyperlink r:id="rId7" w:history="1">
        <w:r w:rsidR="0093071C" w:rsidRPr="00764CBA">
          <w:rPr>
            <w:rStyle w:val="Hyperlink"/>
            <w:rFonts w:ascii="Arial" w:eastAsiaTheme="minorHAnsi" w:hAnsi="Arial" w:cs="Arial"/>
            <w:color w:val="auto"/>
            <w:sz w:val="22"/>
            <w:szCs w:val="22"/>
            <w:lang w:val="x-none"/>
          </w:rPr>
          <w:t>administrativ</w:t>
        </w:r>
        <w:r w:rsidR="0093071C" w:rsidRPr="00764CBA">
          <w:rPr>
            <w:rStyle w:val="Hyperlink"/>
            <w:rFonts w:ascii="Arial" w:eastAsiaTheme="minorHAnsi" w:hAnsi="Arial" w:cs="Arial"/>
            <w:color w:val="auto"/>
            <w:sz w:val="22"/>
            <w:szCs w:val="22"/>
          </w:rPr>
          <w:t>facturi</w:t>
        </w:r>
        <w:r w:rsidR="0093071C" w:rsidRPr="00764CBA">
          <w:rPr>
            <w:rStyle w:val="Hyperlink"/>
            <w:rFonts w:ascii="Arial" w:eastAsiaTheme="minorHAnsi" w:hAnsi="Arial" w:cs="Arial"/>
            <w:color w:val="auto"/>
            <w:sz w:val="22"/>
            <w:szCs w:val="22"/>
            <w:lang w:val="x-none"/>
          </w:rPr>
          <w:t>@tuiasi.ro</w:t>
        </w:r>
      </w:hyperlink>
      <w:r w:rsidR="0093071C" w:rsidRPr="00764CBA">
        <w:rPr>
          <w:rFonts w:ascii="Arial" w:eastAsiaTheme="minorHAnsi" w:hAnsi="Arial" w:cs="Arial"/>
          <w:sz w:val="22"/>
          <w:szCs w:val="22"/>
        </w:rPr>
        <w:t xml:space="preserve"> </w:t>
      </w:r>
      <w:r w:rsidR="0093071C" w:rsidRPr="00764CBA">
        <w:rPr>
          <w:rFonts w:ascii="Arial" w:eastAsiaTheme="minorHAnsi" w:hAnsi="Arial" w:cs="Arial"/>
          <w:sz w:val="22"/>
          <w:szCs w:val="22"/>
          <w:lang w:val="x-none"/>
        </w:rPr>
        <w:t xml:space="preserve"> </w:t>
      </w:r>
      <w:r w:rsidR="0093071C" w:rsidRPr="00764CBA">
        <w:rPr>
          <w:rFonts w:ascii="Arial" w:eastAsiaTheme="minorHAnsi" w:hAnsi="Arial" w:cs="Arial"/>
          <w:sz w:val="22"/>
          <w:szCs w:val="22"/>
        </w:rPr>
        <w:t xml:space="preserve">și </w:t>
      </w:r>
      <w:hyperlink r:id="rId8" w:history="1">
        <w:r w:rsidR="0093071C" w:rsidRPr="00764CBA">
          <w:rPr>
            <w:rStyle w:val="Hyperlink"/>
            <w:rFonts w:ascii="Arial" w:eastAsiaTheme="minorHAnsi" w:hAnsi="Arial" w:cs="Arial"/>
            <w:color w:val="auto"/>
            <w:sz w:val="22"/>
            <w:szCs w:val="22"/>
          </w:rPr>
          <w:t>administrativcontracte@tuiasi.ro</w:t>
        </w:r>
      </w:hyperlink>
      <w:r w:rsidR="00370083" w:rsidRPr="00764CBA">
        <w:rPr>
          <w:rFonts w:ascii="Arial" w:hAnsi="Arial" w:cs="Arial"/>
          <w:bCs/>
          <w:iCs/>
          <w:sz w:val="22"/>
          <w:szCs w:val="22"/>
          <w:lang w:val="ro-RO"/>
        </w:rPr>
        <w:t xml:space="preserve"> iar pentru </w:t>
      </w:r>
      <w:r w:rsidR="005D6424" w:rsidRPr="00764CBA">
        <w:rPr>
          <w:rFonts w:ascii="Arial" w:hAnsi="Arial" w:cs="Arial"/>
          <w:bCs/>
          <w:iCs/>
          <w:sz w:val="22"/>
          <w:szCs w:val="22"/>
          <w:lang w:val="ro-RO"/>
        </w:rPr>
        <w:t>consumator</w:t>
      </w:r>
      <w:r w:rsidR="00370083" w:rsidRPr="00764CBA">
        <w:rPr>
          <w:rFonts w:ascii="Arial" w:hAnsi="Arial" w:cs="Arial"/>
          <w:bCs/>
          <w:iCs/>
          <w:sz w:val="22"/>
          <w:szCs w:val="22"/>
          <w:lang w:val="ro-RO"/>
        </w:rPr>
        <w:t xml:space="preserve"> a adresei __________________________.</w:t>
      </w:r>
    </w:p>
    <w:p w:rsidR="003340F1" w:rsidRPr="00764CBA" w:rsidRDefault="00370083" w:rsidP="00370083">
      <w:pPr>
        <w:ind w:right="-472" w:firstLine="709"/>
        <w:jc w:val="both"/>
        <w:rPr>
          <w:rFonts w:ascii="Arial" w:hAnsi="Arial" w:cs="Arial"/>
          <w:sz w:val="22"/>
          <w:szCs w:val="22"/>
          <w:lang w:val="ro-RO"/>
        </w:rPr>
      </w:pPr>
      <w:r w:rsidRPr="00764CBA">
        <w:rPr>
          <w:rFonts w:ascii="Arial" w:hAnsi="Arial" w:cs="Arial"/>
          <w:sz w:val="22"/>
          <w:szCs w:val="22"/>
          <w:lang w:val="fr-FR"/>
        </w:rPr>
        <w:t>(2)</w:t>
      </w:r>
      <w:r w:rsidR="0041344A" w:rsidRPr="00764CBA">
        <w:rPr>
          <w:rFonts w:ascii="Arial" w:hAnsi="Arial" w:cs="Arial"/>
          <w:sz w:val="22"/>
          <w:szCs w:val="22"/>
          <w:lang w:val="fr-FR"/>
        </w:rPr>
        <w:t xml:space="preserve"> </w:t>
      </w:r>
      <w:r w:rsidR="003340F1" w:rsidRPr="00764CBA">
        <w:rPr>
          <w:rFonts w:ascii="Arial" w:hAnsi="Arial" w:cs="Arial"/>
          <w:sz w:val="22"/>
          <w:szCs w:val="22"/>
          <w:lang w:val="ro-RO"/>
        </w:rPr>
        <w:t>Consumatorul declară adresa poștală de corespondență după cum urmează:</w:t>
      </w:r>
    </w:p>
    <w:p w:rsidR="003340F1" w:rsidRPr="00764CBA" w:rsidRDefault="003340F1" w:rsidP="002C07E7">
      <w:pPr>
        <w:pStyle w:val="ListParagraph"/>
        <w:numPr>
          <w:ilvl w:val="0"/>
          <w:numId w:val="9"/>
        </w:numPr>
        <w:ind w:right="22"/>
        <w:jc w:val="both"/>
        <w:rPr>
          <w:rFonts w:ascii="Arial" w:hAnsi="Arial" w:cs="Arial"/>
          <w:sz w:val="22"/>
          <w:szCs w:val="22"/>
          <w:lang w:val="ro-RO"/>
        </w:rPr>
      </w:pPr>
      <w:r w:rsidRPr="00764CBA">
        <w:rPr>
          <w:rFonts w:ascii="Arial" w:hAnsi="Arial" w:cs="Arial"/>
          <w:sz w:val="22"/>
          <w:szCs w:val="22"/>
          <w:lang w:val="ro-RO"/>
        </w:rPr>
        <w:t>adresa poștală de corespondență:________________________________</w:t>
      </w:r>
      <w:r w:rsidR="007B6333" w:rsidRPr="00764CBA">
        <w:rPr>
          <w:rFonts w:ascii="Arial" w:hAnsi="Arial" w:cs="Arial"/>
          <w:sz w:val="22"/>
          <w:szCs w:val="22"/>
          <w:lang w:val="ro-RO"/>
        </w:rPr>
        <w:t>_____________</w:t>
      </w:r>
    </w:p>
    <w:p w:rsidR="003340F1" w:rsidRPr="00764CBA" w:rsidRDefault="003340F1" w:rsidP="002C07E7">
      <w:pPr>
        <w:ind w:right="22"/>
        <w:jc w:val="both"/>
        <w:rPr>
          <w:rFonts w:ascii="Arial" w:hAnsi="Arial" w:cs="Arial"/>
          <w:sz w:val="22"/>
          <w:szCs w:val="22"/>
          <w:lang w:val="ro-RO"/>
        </w:rPr>
      </w:pPr>
      <w:r w:rsidRPr="00764CBA">
        <w:rPr>
          <w:rFonts w:ascii="Arial" w:hAnsi="Arial" w:cs="Arial"/>
          <w:sz w:val="22"/>
          <w:szCs w:val="22"/>
          <w:lang w:val="ro-RO"/>
        </w:rPr>
        <w:t>și se obligă să comunice imediat orice modificare cu privire la acestea.</w:t>
      </w:r>
    </w:p>
    <w:p w:rsidR="00E71B2F" w:rsidRPr="00764CBA" w:rsidRDefault="00E71B2F" w:rsidP="002205CB">
      <w:pPr>
        <w:ind w:right="-426" w:firstLine="720"/>
        <w:jc w:val="both"/>
        <w:rPr>
          <w:rFonts w:ascii="Arial" w:hAnsi="Arial" w:cs="Arial"/>
          <w:sz w:val="22"/>
          <w:szCs w:val="22"/>
          <w:lang w:val="ro-RO"/>
        </w:rPr>
      </w:pPr>
      <w:r w:rsidRPr="00764CBA">
        <w:rPr>
          <w:rFonts w:ascii="Arial" w:hAnsi="Arial" w:cs="Arial"/>
          <w:sz w:val="22"/>
          <w:szCs w:val="22"/>
          <w:lang w:val="ro-RO"/>
        </w:rPr>
        <w:lastRenderedPageBreak/>
        <w:t xml:space="preserve">(3) În cazul schimbării sediului societăţii, reprezentanților societății etc., consumatorului îi revine obligaţia să aducă în scris la cunoştinţa TUIASI toate modificările făcute în termen de cel mult </w:t>
      </w:r>
      <w:r w:rsidRPr="00764CBA">
        <w:rPr>
          <w:rFonts w:ascii="Arial" w:hAnsi="Arial" w:cs="Arial"/>
          <w:b/>
          <w:sz w:val="22"/>
          <w:szCs w:val="22"/>
          <w:lang w:val="ro-RO"/>
        </w:rPr>
        <w:t>5 (cinci) zile calendaristice</w:t>
      </w:r>
      <w:r w:rsidRPr="00764CBA">
        <w:rPr>
          <w:rFonts w:ascii="Arial" w:hAnsi="Arial" w:cs="Arial"/>
          <w:sz w:val="22"/>
          <w:szCs w:val="22"/>
          <w:lang w:val="ro-RO"/>
        </w:rPr>
        <w:t xml:space="preserve"> de la apariţia acestora. În caz contrar toate comunicările scrise se consideră legal făcute la adresa indicată iniţial de consumator în prezentul contract.</w:t>
      </w:r>
    </w:p>
    <w:p w:rsidR="001A6CAC" w:rsidRPr="0033000D" w:rsidRDefault="001A6CAC" w:rsidP="001A6CAC">
      <w:pPr>
        <w:ind w:right="-426"/>
        <w:jc w:val="both"/>
        <w:rPr>
          <w:rFonts w:ascii="Arial" w:hAnsi="Arial" w:cs="Arial"/>
          <w:sz w:val="22"/>
          <w:szCs w:val="22"/>
          <w:lang w:val="ro-RO"/>
        </w:rPr>
      </w:pPr>
      <w:r w:rsidRPr="0033000D">
        <w:rPr>
          <w:rFonts w:ascii="Arial" w:hAnsi="Arial" w:cs="Arial"/>
          <w:b/>
          <w:i/>
          <w:sz w:val="22"/>
          <w:szCs w:val="22"/>
          <w:lang w:val="ro-RO"/>
        </w:rPr>
        <w:t>Art.7.</w:t>
      </w:r>
      <w:r w:rsidR="00F548E2" w:rsidRPr="0033000D">
        <w:rPr>
          <w:rFonts w:ascii="Arial" w:hAnsi="Arial" w:cs="Arial"/>
          <w:b/>
          <w:i/>
          <w:sz w:val="22"/>
          <w:szCs w:val="22"/>
          <w:lang w:val="ro-RO"/>
        </w:rPr>
        <w:t>4.</w:t>
      </w:r>
      <w:r w:rsidRPr="0033000D">
        <w:rPr>
          <w:rFonts w:ascii="Arial" w:hAnsi="Arial" w:cs="Arial"/>
          <w:sz w:val="22"/>
          <w:szCs w:val="22"/>
          <w:lang w:val="ro-RO"/>
        </w:rPr>
        <w:t xml:space="preserve"> În cazul în care, la expirarea </w:t>
      </w:r>
      <w:r w:rsidR="00F548E2" w:rsidRPr="0033000D">
        <w:rPr>
          <w:rFonts w:ascii="Arial" w:hAnsi="Arial" w:cs="Arial"/>
          <w:sz w:val="22"/>
          <w:szCs w:val="22"/>
          <w:lang w:val="ro-RO"/>
        </w:rPr>
        <w:t>valabilității</w:t>
      </w:r>
      <w:r w:rsidRPr="0033000D">
        <w:rPr>
          <w:rFonts w:ascii="Arial" w:hAnsi="Arial" w:cs="Arial"/>
          <w:sz w:val="22"/>
          <w:szCs w:val="22"/>
          <w:lang w:val="ro-RO"/>
        </w:rPr>
        <w:t xml:space="preserve"> contractului de acces la rețelele de utilități, părțile nu au convenit în mod expres cu privire la prelungirea relaţiilor contractuale, respectiv prin încheierea unui nou contract sau act adiţional la contract, se consideră contractul încetat de drept, fără nici o notificare prealabilă sau altă formalitate.</w:t>
      </w:r>
    </w:p>
    <w:p w:rsidR="00C9148B" w:rsidRPr="0033000D" w:rsidRDefault="00C9148B" w:rsidP="002C07E7">
      <w:pPr>
        <w:pStyle w:val="BodyTextIndent2"/>
        <w:ind w:right="-450"/>
        <w:rPr>
          <w:rFonts w:ascii="Arial" w:hAnsi="Arial" w:cs="Arial"/>
          <w:sz w:val="22"/>
          <w:szCs w:val="22"/>
          <w:lang w:val="fr-FR"/>
        </w:rPr>
      </w:pPr>
      <w:r w:rsidRPr="0033000D">
        <w:rPr>
          <w:rFonts w:ascii="Arial" w:hAnsi="Arial" w:cs="Arial"/>
          <w:sz w:val="22"/>
          <w:szCs w:val="22"/>
          <w:lang w:val="fr-FR"/>
        </w:rPr>
        <w:t xml:space="preserve">Prezentul contract a fost încheiat la Iaşi, în </w:t>
      </w:r>
      <w:r w:rsidR="004E1B27" w:rsidRPr="0033000D">
        <w:rPr>
          <w:rFonts w:ascii="Arial" w:hAnsi="Arial" w:cs="Arial"/>
          <w:sz w:val="22"/>
          <w:szCs w:val="22"/>
          <w:lang w:val="fr-FR"/>
        </w:rPr>
        <w:t xml:space="preserve">2 (două) </w:t>
      </w:r>
      <w:r w:rsidRPr="0033000D">
        <w:rPr>
          <w:rFonts w:ascii="Arial" w:hAnsi="Arial" w:cs="Arial"/>
          <w:sz w:val="22"/>
          <w:szCs w:val="22"/>
          <w:lang w:val="fr-FR"/>
        </w:rPr>
        <w:t xml:space="preserve">exemplare, </w:t>
      </w:r>
      <w:r w:rsidR="004E1B27" w:rsidRPr="0033000D">
        <w:rPr>
          <w:rFonts w:ascii="Arial" w:hAnsi="Arial" w:cs="Arial"/>
          <w:sz w:val="22"/>
          <w:szCs w:val="22"/>
          <w:lang w:val="fr-FR"/>
        </w:rPr>
        <w:t xml:space="preserve">1 exemplar </w:t>
      </w:r>
      <w:r w:rsidRPr="0033000D">
        <w:rPr>
          <w:rFonts w:ascii="Arial" w:hAnsi="Arial" w:cs="Arial"/>
          <w:sz w:val="22"/>
          <w:szCs w:val="22"/>
          <w:lang w:val="fr-FR"/>
        </w:rPr>
        <w:t xml:space="preserve">pentru </w:t>
      </w:r>
      <w:r w:rsidR="00365B3F" w:rsidRPr="0033000D">
        <w:rPr>
          <w:rFonts w:ascii="Arial" w:hAnsi="Arial" w:cs="Arial"/>
          <w:sz w:val="22"/>
          <w:szCs w:val="22"/>
          <w:lang w:val="fr-FR"/>
        </w:rPr>
        <w:t>TUIASI</w:t>
      </w:r>
      <w:r w:rsidR="00D27E86" w:rsidRPr="0033000D">
        <w:rPr>
          <w:rFonts w:ascii="Arial" w:hAnsi="Arial" w:cs="Arial"/>
          <w:sz w:val="22"/>
          <w:szCs w:val="22"/>
          <w:lang w:val="fr-FR"/>
        </w:rPr>
        <w:t xml:space="preserve"> (Serviciul </w:t>
      </w:r>
      <w:r w:rsidR="00EA1711" w:rsidRPr="0033000D">
        <w:rPr>
          <w:rFonts w:ascii="Arial" w:hAnsi="Arial" w:cs="Arial"/>
          <w:sz w:val="22"/>
          <w:szCs w:val="22"/>
          <w:lang w:val="fr-FR"/>
        </w:rPr>
        <w:t>Tehnic și Administrarea Patrimoniului</w:t>
      </w:r>
      <w:r w:rsidR="00F548E2" w:rsidRPr="0033000D">
        <w:rPr>
          <w:rFonts w:ascii="Arial" w:hAnsi="Arial" w:cs="Arial"/>
          <w:sz w:val="22"/>
          <w:szCs w:val="22"/>
          <w:lang w:val="fr-FR"/>
        </w:rPr>
        <w:t>)</w:t>
      </w:r>
      <w:r w:rsidR="003340F1" w:rsidRPr="0033000D">
        <w:rPr>
          <w:rFonts w:ascii="Arial" w:hAnsi="Arial" w:cs="Arial"/>
          <w:sz w:val="22"/>
          <w:szCs w:val="22"/>
          <w:lang w:val="fr-FR"/>
        </w:rPr>
        <w:t xml:space="preserve"> şi 1 exemplar </w:t>
      </w:r>
      <w:r w:rsidRPr="0033000D">
        <w:rPr>
          <w:rFonts w:ascii="Arial" w:hAnsi="Arial" w:cs="Arial"/>
          <w:sz w:val="22"/>
          <w:szCs w:val="22"/>
          <w:lang w:val="fr-FR"/>
        </w:rPr>
        <w:t>pentru consumator.</w:t>
      </w:r>
    </w:p>
    <w:p w:rsidR="00C9148B" w:rsidRPr="0033000D" w:rsidRDefault="00C9148B" w:rsidP="002C07E7">
      <w:pPr>
        <w:ind w:right="-450"/>
        <w:jc w:val="both"/>
        <w:rPr>
          <w:rFonts w:ascii="Arial" w:hAnsi="Arial" w:cs="Arial"/>
          <w:b/>
          <w:sz w:val="22"/>
          <w:szCs w:val="22"/>
          <w:lang w:val="fr-FR"/>
        </w:rPr>
      </w:pPr>
    </w:p>
    <w:p w:rsidR="00C9148B" w:rsidRPr="0033000D" w:rsidRDefault="00C9148B" w:rsidP="002C07E7">
      <w:pPr>
        <w:ind w:right="-450"/>
        <w:jc w:val="both"/>
        <w:rPr>
          <w:rFonts w:ascii="Arial" w:hAnsi="Arial" w:cs="Arial"/>
          <w:sz w:val="22"/>
          <w:szCs w:val="22"/>
        </w:rPr>
      </w:pPr>
      <w:r w:rsidRPr="0033000D">
        <w:rPr>
          <w:rFonts w:ascii="Arial" w:hAnsi="Arial" w:cs="Arial"/>
          <w:b/>
          <w:sz w:val="22"/>
          <w:szCs w:val="22"/>
          <w:lang w:val="fr-FR"/>
        </w:rPr>
        <w:t xml:space="preserve">                     </w:t>
      </w:r>
      <w:r w:rsidRPr="0033000D">
        <w:rPr>
          <w:rFonts w:ascii="Arial" w:hAnsi="Arial" w:cs="Arial"/>
          <w:b/>
          <w:sz w:val="22"/>
          <w:szCs w:val="22"/>
        </w:rPr>
        <w:t xml:space="preserve">                                                                          </w:t>
      </w:r>
    </w:p>
    <w:p w:rsidR="00C9148B" w:rsidRPr="0033000D" w:rsidRDefault="00C9148B" w:rsidP="002C07E7">
      <w:pPr>
        <w:pStyle w:val="Heading5"/>
        <w:spacing w:before="0" w:after="0"/>
        <w:ind w:right="-450"/>
        <w:rPr>
          <w:rFonts w:ascii="Arial" w:hAnsi="Arial" w:cs="Arial"/>
          <w:sz w:val="22"/>
          <w:szCs w:val="22"/>
        </w:rPr>
      </w:pPr>
      <w:r w:rsidRPr="0033000D">
        <w:rPr>
          <w:rFonts w:ascii="Arial" w:hAnsi="Arial" w:cs="Arial"/>
          <w:sz w:val="22"/>
          <w:szCs w:val="22"/>
        </w:rPr>
        <w:t xml:space="preserve">           Universitatea Tehnică</w:t>
      </w:r>
      <w:r w:rsidR="00365B3F" w:rsidRPr="0033000D">
        <w:rPr>
          <w:rFonts w:ascii="Arial" w:hAnsi="Arial" w:cs="Arial"/>
          <w:sz w:val="22"/>
          <w:szCs w:val="22"/>
        </w:rPr>
        <w:tab/>
      </w:r>
      <w:r w:rsidR="00365B3F" w:rsidRPr="0033000D">
        <w:rPr>
          <w:rFonts w:ascii="Arial" w:hAnsi="Arial" w:cs="Arial"/>
          <w:sz w:val="22"/>
          <w:szCs w:val="22"/>
        </w:rPr>
        <w:tab/>
      </w:r>
      <w:r w:rsidR="00365B3F" w:rsidRPr="0033000D">
        <w:rPr>
          <w:rFonts w:ascii="Arial" w:hAnsi="Arial" w:cs="Arial"/>
          <w:sz w:val="22"/>
          <w:szCs w:val="22"/>
        </w:rPr>
        <w:tab/>
      </w:r>
      <w:r w:rsidR="00365B3F" w:rsidRPr="0033000D">
        <w:rPr>
          <w:rFonts w:ascii="Arial" w:hAnsi="Arial" w:cs="Arial"/>
          <w:sz w:val="22"/>
          <w:szCs w:val="22"/>
        </w:rPr>
        <w:tab/>
      </w:r>
      <w:r w:rsidR="00365B3F" w:rsidRPr="0033000D">
        <w:rPr>
          <w:rFonts w:ascii="Arial" w:hAnsi="Arial" w:cs="Arial"/>
          <w:sz w:val="22"/>
          <w:szCs w:val="22"/>
        </w:rPr>
        <w:tab/>
        <w:t>CONSUMATOR,</w:t>
      </w:r>
    </w:p>
    <w:p w:rsidR="00C9148B" w:rsidRPr="0033000D" w:rsidRDefault="00C9148B" w:rsidP="002C07E7">
      <w:pPr>
        <w:pStyle w:val="Heading5"/>
        <w:spacing w:before="0" w:after="0"/>
        <w:ind w:right="-450"/>
        <w:rPr>
          <w:rFonts w:ascii="Arial" w:hAnsi="Arial" w:cs="Arial"/>
          <w:sz w:val="22"/>
          <w:szCs w:val="22"/>
        </w:rPr>
      </w:pPr>
      <w:r w:rsidRPr="0033000D">
        <w:rPr>
          <w:rFonts w:ascii="Arial" w:hAnsi="Arial" w:cs="Arial"/>
          <w:sz w:val="22"/>
          <w:szCs w:val="22"/>
        </w:rPr>
        <w:t xml:space="preserve">    “Gheorghe Asachi” din Iaşi                                            </w:t>
      </w:r>
    </w:p>
    <w:p w:rsidR="00C9148B" w:rsidRPr="0033000D" w:rsidRDefault="00C9148B" w:rsidP="002C07E7">
      <w:pPr>
        <w:pStyle w:val="Heading5"/>
        <w:spacing w:before="0" w:after="0"/>
        <w:ind w:right="-450"/>
        <w:rPr>
          <w:rFonts w:ascii="Arial" w:hAnsi="Arial" w:cs="Arial"/>
          <w:sz w:val="22"/>
          <w:szCs w:val="22"/>
        </w:rPr>
      </w:pPr>
      <w:r w:rsidRPr="0033000D">
        <w:rPr>
          <w:rFonts w:ascii="Arial" w:hAnsi="Arial" w:cs="Arial"/>
          <w:sz w:val="22"/>
          <w:szCs w:val="22"/>
        </w:rPr>
        <w:t xml:space="preserve">                </w:t>
      </w:r>
    </w:p>
    <w:p w:rsidR="00C9148B" w:rsidRPr="0033000D" w:rsidRDefault="00C9148B" w:rsidP="002C07E7">
      <w:pPr>
        <w:ind w:right="-450"/>
        <w:jc w:val="both"/>
        <w:rPr>
          <w:rFonts w:ascii="Arial" w:hAnsi="Arial" w:cs="Arial"/>
          <w:b/>
          <w:sz w:val="22"/>
          <w:szCs w:val="22"/>
        </w:rPr>
      </w:pPr>
      <w:r w:rsidRPr="0033000D">
        <w:rPr>
          <w:rFonts w:ascii="Arial" w:hAnsi="Arial" w:cs="Arial"/>
          <w:sz w:val="22"/>
          <w:szCs w:val="22"/>
        </w:rPr>
        <w:t xml:space="preserve">                    </w:t>
      </w:r>
      <w:r w:rsidRPr="0033000D">
        <w:rPr>
          <w:rFonts w:ascii="Arial" w:hAnsi="Arial" w:cs="Arial"/>
          <w:b/>
          <w:sz w:val="22"/>
          <w:szCs w:val="22"/>
        </w:rPr>
        <w:t>RECTOR,</w:t>
      </w:r>
      <w:r w:rsidRPr="0033000D">
        <w:rPr>
          <w:rFonts w:ascii="Arial" w:hAnsi="Arial" w:cs="Arial"/>
          <w:b/>
          <w:sz w:val="22"/>
          <w:szCs w:val="22"/>
        </w:rPr>
        <w:tab/>
      </w:r>
      <w:r w:rsidRPr="0033000D">
        <w:rPr>
          <w:rFonts w:ascii="Arial" w:hAnsi="Arial" w:cs="Arial"/>
          <w:b/>
          <w:sz w:val="22"/>
          <w:szCs w:val="22"/>
        </w:rPr>
        <w:tab/>
      </w:r>
      <w:r w:rsidRPr="0033000D">
        <w:rPr>
          <w:rFonts w:ascii="Arial" w:hAnsi="Arial" w:cs="Arial"/>
          <w:b/>
          <w:sz w:val="22"/>
          <w:szCs w:val="22"/>
        </w:rPr>
        <w:tab/>
      </w:r>
      <w:r w:rsidRPr="0033000D">
        <w:rPr>
          <w:rFonts w:ascii="Arial" w:hAnsi="Arial" w:cs="Arial"/>
          <w:b/>
          <w:sz w:val="22"/>
          <w:szCs w:val="22"/>
        </w:rPr>
        <w:tab/>
        <w:t xml:space="preserve">                    </w:t>
      </w:r>
    </w:p>
    <w:p w:rsidR="00C9148B" w:rsidRPr="0033000D" w:rsidRDefault="00C9148B" w:rsidP="002C07E7">
      <w:pPr>
        <w:ind w:right="-450"/>
        <w:jc w:val="both"/>
        <w:rPr>
          <w:rFonts w:ascii="Arial" w:hAnsi="Arial" w:cs="Arial"/>
          <w:sz w:val="22"/>
          <w:szCs w:val="22"/>
        </w:rPr>
      </w:pPr>
      <w:r w:rsidRPr="0033000D">
        <w:rPr>
          <w:rFonts w:ascii="Arial" w:hAnsi="Arial" w:cs="Arial"/>
          <w:sz w:val="22"/>
          <w:szCs w:val="22"/>
        </w:rPr>
        <w:tab/>
      </w:r>
      <w:r w:rsidRPr="0033000D">
        <w:rPr>
          <w:rFonts w:ascii="Arial" w:hAnsi="Arial" w:cs="Arial"/>
          <w:sz w:val="22"/>
          <w:szCs w:val="22"/>
        </w:rPr>
        <w:tab/>
      </w:r>
    </w:p>
    <w:p w:rsidR="00C9148B" w:rsidRPr="0033000D" w:rsidRDefault="00C9148B" w:rsidP="002C07E7">
      <w:pPr>
        <w:ind w:right="-450"/>
        <w:jc w:val="both"/>
        <w:rPr>
          <w:rFonts w:ascii="Arial" w:hAnsi="Arial" w:cs="Arial"/>
          <w:b/>
          <w:bCs/>
          <w:sz w:val="22"/>
          <w:szCs w:val="22"/>
        </w:rPr>
      </w:pPr>
      <w:r w:rsidRPr="0033000D">
        <w:rPr>
          <w:rFonts w:ascii="Arial" w:hAnsi="Arial" w:cs="Arial"/>
          <w:b/>
          <w:sz w:val="22"/>
          <w:szCs w:val="22"/>
        </w:rPr>
        <w:t xml:space="preserve"> DIRECTOR GENERAL AD</w:t>
      </w:r>
      <w:r w:rsidR="0084725C" w:rsidRPr="0033000D">
        <w:rPr>
          <w:rFonts w:ascii="Arial" w:hAnsi="Arial" w:cs="Arial"/>
          <w:b/>
          <w:sz w:val="22"/>
          <w:szCs w:val="22"/>
        </w:rPr>
        <w:t>MINISTRATIV</w:t>
      </w:r>
      <w:r w:rsidRPr="0033000D">
        <w:rPr>
          <w:rFonts w:ascii="Arial" w:hAnsi="Arial" w:cs="Arial"/>
          <w:sz w:val="22"/>
          <w:szCs w:val="22"/>
        </w:rPr>
        <w:t xml:space="preserve">,                          </w:t>
      </w:r>
    </w:p>
    <w:p w:rsidR="00C9148B" w:rsidRPr="0033000D" w:rsidRDefault="00C9148B" w:rsidP="002C07E7">
      <w:pPr>
        <w:ind w:right="-450"/>
        <w:jc w:val="both"/>
        <w:rPr>
          <w:rFonts w:ascii="Arial" w:hAnsi="Arial" w:cs="Arial"/>
          <w:sz w:val="22"/>
          <w:szCs w:val="22"/>
          <w:lang w:val="fr-FR"/>
        </w:rPr>
      </w:pPr>
    </w:p>
    <w:p w:rsidR="00C9148B" w:rsidRPr="0033000D" w:rsidRDefault="00C9148B" w:rsidP="002C07E7">
      <w:pPr>
        <w:ind w:right="-450"/>
        <w:jc w:val="both"/>
        <w:rPr>
          <w:rFonts w:ascii="Arial" w:hAnsi="Arial" w:cs="Arial"/>
          <w:sz w:val="22"/>
          <w:szCs w:val="22"/>
          <w:lang w:val="fr-FR"/>
        </w:rPr>
      </w:pPr>
    </w:p>
    <w:p w:rsidR="00C9148B" w:rsidRPr="0033000D" w:rsidRDefault="00C9148B" w:rsidP="002C07E7">
      <w:pPr>
        <w:ind w:right="-450"/>
        <w:jc w:val="both"/>
        <w:rPr>
          <w:rFonts w:ascii="Arial" w:hAnsi="Arial" w:cs="Arial"/>
          <w:b/>
          <w:bCs/>
          <w:sz w:val="22"/>
          <w:szCs w:val="22"/>
          <w:lang w:val="fr-FR"/>
        </w:rPr>
      </w:pPr>
      <w:r w:rsidRPr="0033000D">
        <w:rPr>
          <w:rFonts w:ascii="Arial" w:hAnsi="Arial" w:cs="Arial"/>
          <w:b/>
          <w:bCs/>
          <w:sz w:val="22"/>
          <w:szCs w:val="22"/>
          <w:lang w:val="fr-FR"/>
        </w:rPr>
        <w:t xml:space="preserve">       DIRECTOR ECONOMIC,                                        </w:t>
      </w:r>
    </w:p>
    <w:p w:rsidR="00C9148B" w:rsidRPr="0033000D" w:rsidRDefault="00C9148B" w:rsidP="002C07E7">
      <w:pPr>
        <w:ind w:right="-450"/>
        <w:jc w:val="both"/>
        <w:rPr>
          <w:rFonts w:ascii="Arial" w:hAnsi="Arial" w:cs="Arial"/>
          <w:sz w:val="22"/>
          <w:szCs w:val="22"/>
          <w:lang w:val="fr-FR"/>
        </w:rPr>
      </w:pPr>
    </w:p>
    <w:p w:rsidR="00FE36B1" w:rsidRPr="0033000D" w:rsidRDefault="00FE36B1" w:rsidP="002C07E7">
      <w:pPr>
        <w:ind w:right="-450"/>
        <w:jc w:val="both"/>
        <w:rPr>
          <w:rFonts w:ascii="Arial" w:hAnsi="Arial" w:cs="Arial"/>
          <w:b/>
          <w:sz w:val="22"/>
          <w:szCs w:val="22"/>
          <w:lang w:val="fr-FR"/>
        </w:rPr>
      </w:pPr>
      <w:r w:rsidRPr="0033000D">
        <w:rPr>
          <w:rFonts w:ascii="Arial" w:hAnsi="Arial" w:cs="Arial"/>
          <w:sz w:val="22"/>
          <w:szCs w:val="22"/>
          <w:lang w:val="fr-FR"/>
        </w:rPr>
        <w:t xml:space="preserve">        </w:t>
      </w:r>
      <w:r w:rsidRPr="0033000D">
        <w:rPr>
          <w:rFonts w:ascii="Arial" w:hAnsi="Arial" w:cs="Arial"/>
          <w:b/>
          <w:sz w:val="22"/>
          <w:szCs w:val="22"/>
          <w:lang w:val="fr-FR"/>
        </w:rPr>
        <w:t>DIRECTOR DSS</w:t>
      </w:r>
    </w:p>
    <w:p w:rsidR="00C9148B" w:rsidRPr="0033000D" w:rsidRDefault="00C9148B" w:rsidP="002C07E7">
      <w:pPr>
        <w:ind w:right="-450"/>
        <w:jc w:val="both"/>
        <w:rPr>
          <w:rFonts w:ascii="Arial" w:hAnsi="Arial" w:cs="Arial"/>
          <w:sz w:val="22"/>
          <w:szCs w:val="22"/>
          <w:lang w:val="fr-FR"/>
        </w:rPr>
      </w:pPr>
    </w:p>
    <w:p w:rsidR="00C9148B" w:rsidRPr="0033000D" w:rsidRDefault="0084725C" w:rsidP="002C07E7">
      <w:pPr>
        <w:ind w:right="-450"/>
        <w:jc w:val="both"/>
        <w:rPr>
          <w:rFonts w:ascii="Arial" w:hAnsi="Arial" w:cs="Arial"/>
          <w:b/>
          <w:bCs/>
          <w:sz w:val="22"/>
          <w:szCs w:val="22"/>
          <w:highlight w:val="yellow"/>
          <w:lang w:val="fr-FR"/>
        </w:rPr>
      </w:pPr>
      <w:r w:rsidRPr="0033000D">
        <w:rPr>
          <w:rFonts w:ascii="Arial" w:hAnsi="Arial" w:cs="Arial"/>
          <w:b/>
          <w:bCs/>
          <w:sz w:val="22"/>
          <w:szCs w:val="22"/>
          <w:lang w:val="fr-FR"/>
        </w:rPr>
        <w:t>ȘEF SERVICIU INFRASTRUCTURA CAMPUS</w:t>
      </w:r>
      <w:r w:rsidR="00C9148B" w:rsidRPr="0033000D">
        <w:rPr>
          <w:rFonts w:ascii="Arial" w:hAnsi="Arial" w:cs="Arial"/>
          <w:b/>
          <w:bCs/>
          <w:sz w:val="22"/>
          <w:szCs w:val="22"/>
          <w:lang w:val="fr-FR"/>
        </w:rPr>
        <w:t>,</w:t>
      </w:r>
    </w:p>
    <w:p w:rsidR="00C9148B" w:rsidRPr="0033000D" w:rsidRDefault="00C9148B" w:rsidP="002C07E7">
      <w:pPr>
        <w:ind w:right="22"/>
        <w:jc w:val="both"/>
        <w:rPr>
          <w:rFonts w:ascii="Arial" w:hAnsi="Arial" w:cs="Arial"/>
          <w:i/>
          <w:iCs/>
          <w:sz w:val="22"/>
          <w:szCs w:val="22"/>
          <w:lang w:val="fr-FR"/>
        </w:rPr>
      </w:pPr>
    </w:p>
    <w:p w:rsidR="00C9148B" w:rsidRPr="0033000D" w:rsidRDefault="00C9148B" w:rsidP="002C07E7">
      <w:pPr>
        <w:ind w:right="22"/>
        <w:jc w:val="both"/>
        <w:rPr>
          <w:rFonts w:ascii="Arial" w:hAnsi="Arial" w:cs="Arial"/>
          <w:sz w:val="22"/>
          <w:szCs w:val="22"/>
          <w:lang w:val="fr-FR"/>
        </w:rPr>
      </w:pPr>
      <w:r w:rsidRPr="0033000D">
        <w:rPr>
          <w:rFonts w:ascii="Arial" w:hAnsi="Arial" w:cs="Arial"/>
          <w:sz w:val="22"/>
          <w:szCs w:val="22"/>
          <w:lang w:val="fr-FR"/>
        </w:rPr>
        <w:t xml:space="preserve">       </w:t>
      </w:r>
      <w:r w:rsidRPr="0033000D">
        <w:rPr>
          <w:rFonts w:ascii="Arial" w:hAnsi="Arial" w:cs="Arial"/>
          <w:b/>
          <w:sz w:val="22"/>
          <w:szCs w:val="22"/>
          <w:lang w:val="fr-FR"/>
        </w:rPr>
        <w:t xml:space="preserve"> CONSILIER  JURIDIC,</w:t>
      </w:r>
      <w:r w:rsidRPr="0033000D">
        <w:rPr>
          <w:rFonts w:ascii="Arial" w:hAnsi="Arial" w:cs="Arial"/>
          <w:sz w:val="22"/>
          <w:szCs w:val="22"/>
          <w:lang w:val="fr-FR"/>
        </w:rPr>
        <w:t xml:space="preserve">      </w:t>
      </w:r>
    </w:p>
    <w:p w:rsidR="00C9148B" w:rsidRPr="0033000D" w:rsidRDefault="00C9148B" w:rsidP="002C07E7">
      <w:pPr>
        <w:ind w:right="22"/>
        <w:jc w:val="both"/>
        <w:rPr>
          <w:rFonts w:ascii="Arial" w:hAnsi="Arial" w:cs="Arial"/>
          <w:sz w:val="22"/>
          <w:szCs w:val="22"/>
          <w:lang w:val="fr-FR"/>
        </w:rPr>
      </w:pPr>
    </w:p>
    <w:p w:rsidR="00C9148B" w:rsidRPr="0033000D" w:rsidRDefault="00C9148B" w:rsidP="002C07E7">
      <w:pPr>
        <w:ind w:right="22"/>
        <w:jc w:val="both"/>
        <w:rPr>
          <w:rFonts w:ascii="Arial" w:hAnsi="Arial" w:cs="Arial"/>
          <w:b/>
          <w:sz w:val="22"/>
          <w:szCs w:val="22"/>
          <w:lang w:val="fr-FR"/>
        </w:rPr>
      </w:pPr>
      <w:r w:rsidRPr="0033000D">
        <w:rPr>
          <w:rFonts w:ascii="Arial" w:hAnsi="Arial" w:cs="Arial"/>
          <w:b/>
          <w:sz w:val="22"/>
          <w:szCs w:val="22"/>
          <w:lang w:val="fr-FR"/>
        </w:rPr>
        <w:t xml:space="preserve">ŞEF SERVICIU </w:t>
      </w:r>
      <w:r w:rsidR="00EA1711" w:rsidRPr="0033000D">
        <w:rPr>
          <w:rFonts w:ascii="Arial" w:hAnsi="Arial" w:cs="Arial"/>
          <w:b/>
          <w:sz w:val="22"/>
          <w:szCs w:val="22"/>
          <w:lang w:val="fr-FR"/>
        </w:rPr>
        <w:t>TEHNIC ȘI ADMINISTRAREA PATRIMONIULUI</w:t>
      </w:r>
      <w:r w:rsidRPr="0033000D">
        <w:rPr>
          <w:rFonts w:ascii="Arial" w:hAnsi="Arial" w:cs="Arial"/>
          <w:b/>
          <w:sz w:val="22"/>
          <w:szCs w:val="22"/>
          <w:lang w:val="fr-FR"/>
        </w:rPr>
        <w:t>,</w:t>
      </w:r>
    </w:p>
    <w:p w:rsidR="00C9148B" w:rsidRPr="00764CBA" w:rsidRDefault="00C9148B" w:rsidP="002C07E7">
      <w:pPr>
        <w:ind w:right="22"/>
        <w:jc w:val="both"/>
        <w:rPr>
          <w:rFonts w:ascii="Arial" w:hAnsi="Arial" w:cs="Arial"/>
          <w:b/>
          <w:sz w:val="22"/>
          <w:szCs w:val="22"/>
          <w:lang w:val="fr-FR"/>
        </w:rPr>
      </w:pPr>
    </w:p>
    <w:p w:rsidR="000167CD" w:rsidRPr="00764CBA" w:rsidRDefault="00C9148B" w:rsidP="002C07E7">
      <w:pPr>
        <w:ind w:right="22"/>
        <w:jc w:val="both"/>
        <w:rPr>
          <w:rFonts w:ascii="Arial" w:hAnsi="Arial" w:cs="Arial"/>
          <w:b/>
          <w:sz w:val="22"/>
          <w:szCs w:val="22"/>
          <w:lang w:val="ro-RO"/>
        </w:rPr>
      </w:pPr>
      <w:r w:rsidRPr="00764CBA">
        <w:rPr>
          <w:rFonts w:ascii="Arial" w:hAnsi="Arial" w:cs="Arial"/>
          <w:b/>
          <w:sz w:val="22"/>
          <w:szCs w:val="22"/>
          <w:lang w:val="ro-RO"/>
        </w:rPr>
        <w:t xml:space="preserve">                    ÎNTOCMIT,</w:t>
      </w:r>
    </w:p>
    <w:p w:rsidR="007B6333" w:rsidRPr="00764CBA" w:rsidRDefault="007B6333" w:rsidP="002C07E7">
      <w:pPr>
        <w:ind w:right="22"/>
        <w:jc w:val="both"/>
        <w:rPr>
          <w:rFonts w:ascii="Arial" w:hAnsi="Arial" w:cs="Arial"/>
          <w:b/>
          <w:sz w:val="22"/>
          <w:szCs w:val="22"/>
          <w:lang w:val="ro-RO"/>
        </w:rPr>
      </w:pPr>
    </w:p>
    <w:sectPr w:rsidR="007B6333" w:rsidRPr="00764CBA" w:rsidSect="000E5434">
      <w:pgSz w:w="11906" w:h="16838" w:code="9"/>
      <w:pgMar w:top="1134" w:right="1304" w:bottom="964" w:left="1247" w:header="680" w:footer="454"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30D" w:rsidRDefault="00EA630D" w:rsidP="0041344A">
      <w:r>
        <w:separator/>
      </w:r>
    </w:p>
  </w:endnote>
  <w:endnote w:type="continuationSeparator" w:id="0">
    <w:p w:rsidR="00EA630D" w:rsidRDefault="00EA630D" w:rsidP="004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30D" w:rsidRDefault="00EA630D" w:rsidP="0041344A">
      <w:r>
        <w:separator/>
      </w:r>
    </w:p>
  </w:footnote>
  <w:footnote w:type="continuationSeparator" w:id="0">
    <w:p w:rsidR="00EA630D" w:rsidRDefault="00EA630D" w:rsidP="004134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AD0"/>
    <w:multiLevelType w:val="hybridMultilevel"/>
    <w:tmpl w:val="09E0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B6AF6"/>
    <w:multiLevelType w:val="hybridMultilevel"/>
    <w:tmpl w:val="648CD606"/>
    <w:lvl w:ilvl="0" w:tplc="762CE7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15:restartNumberingAfterBreak="0">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D463761"/>
    <w:multiLevelType w:val="hybridMultilevel"/>
    <w:tmpl w:val="A580D1BC"/>
    <w:lvl w:ilvl="0" w:tplc="6D723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F60026"/>
    <w:multiLevelType w:val="hybridMultilevel"/>
    <w:tmpl w:val="7DCED85A"/>
    <w:lvl w:ilvl="0" w:tplc="CA76C82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BD2535"/>
    <w:multiLevelType w:val="hybridMultilevel"/>
    <w:tmpl w:val="2BBADD06"/>
    <w:lvl w:ilvl="0" w:tplc="30383226">
      <w:start w:val="2"/>
      <w:numFmt w:val="bullet"/>
      <w:lvlText w:val="-"/>
      <w:lvlJc w:val="left"/>
      <w:pPr>
        <w:tabs>
          <w:tab w:val="num" w:pos="450"/>
        </w:tabs>
        <w:ind w:left="4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F1139"/>
    <w:multiLevelType w:val="hybridMultilevel"/>
    <w:tmpl w:val="BD8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348FA"/>
    <w:multiLevelType w:val="hybridMultilevel"/>
    <w:tmpl w:val="A4D4FF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424C118E"/>
    <w:multiLevelType w:val="hybridMultilevel"/>
    <w:tmpl w:val="63066862"/>
    <w:lvl w:ilvl="0" w:tplc="762CE70E">
      <w:start w:val="1"/>
      <w:numFmt w:val="decimal"/>
      <w:lvlText w:val="(%1)"/>
      <w:lvlJc w:val="left"/>
      <w:pPr>
        <w:tabs>
          <w:tab w:val="num" w:pos="720"/>
        </w:tabs>
        <w:ind w:left="720" w:hanging="360"/>
      </w:pPr>
      <w:rPr>
        <w:rFonts w:hint="default"/>
      </w:rPr>
    </w:lvl>
    <w:lvl w:ilvl="1" w:tplc="80EEAB4E">
      <w:numFmt w:val="bullet"/>
      <w:lvlText w:val="-"/>
      <w:lvlJc w:val="left"/>
      <w:pPr>
        <w:tabs>
          <w:tab w:val="num" w:pos="1440"/>
        </w:tabs>
        <w:ind w:left="1440" w:hanging="360"/>
      </w:pPr>
      <w:rPr>
        <w:rFonts w:ascii="Times New Roman" w:eastAsia="Times New Roman" w:hAnsi="Times New Roman" w:cs="Times New Roman" w:hint="default"/>
      </w:rPr>
    </w:lvl>
    <w:lvl w:ilvl="2" w:tplc="4DE26A6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10" w15:restartNumberingAfterBreak="0">
    <w:nsid w:val="4AED3852"/>
    <w:multiLevelType w:val="hybridMultilevel"/>
    <w:tmpl w:val="28720624"/>
    <w:lvl w:ilvl="0" w:tplc="6D7237F2">
      <w:start w:val="1"/>
      <w:numFmt w:val="decimal"/>
      <w:lvlText w:val="(%1)"/>
      <w:lvlJc w:val="left"/>
      <w:pPr>
        <w:tabs>
          <w:tab w:val="num" w:pos="720"/>
        </w:tabs>
        <w:ind w:left="720" w:hanging="360"/>
      </w:pPr>
      <w:rPr>
        <w:rFonts w:hint="default"/>
      </w:rPr>
    </w:lvl>
    <w:lvl w:ilvl="1" w:tplc="F096727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D256EA"/>
    <w:multiLevelType w:val="hybridMultilevel"/>
    <w:tmpl w:val="66B0066E"/>
    <w:lvl w:ilvl="0" w:tplc="98243F5E">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15:restartNumberingAfterBreak="0">
    <w:nsid w:val="5D334A3D"/>
    <w:multiLevelType w:val="hybridMultilevel"/>
    <w:tmpl w:val="FA60E284"/>
    <w:lvl w:ilvl="0" w:tplc="4F3E81FC">
      <w:start w:val="1"/>
      <w:numFmt w:val="decimal"/>
      <w:lvlText w:val="(%1)"/>
      <w:lvlJc w:val="left"/>
      <w:pPr>
        <w:tabs>
          <w:tab w:val="num" w:pos="780"/>
        </w:tabs>
        <w:ind w:left="780" w:hanging="420"/>
      </w:pPr>
      <w:rPr>
        <w:rFonts w:hint="default"/>
      </w:rPr>
    </w:lvl>
    <w:lvl w:ilvl="1" w:tplc="1BB40B20">
      <w:start w:val="4"/>
      <w:numFmt w:val="decimal"/>
      <w:lvlText w:val="%2"/>
      <w:lvlJc w:val="left"/>
      <w:pPr>
        <w:tabs>
          <w:tab w:val="num" w:pos="1440"/>
        </w:tabs>
        <w:ind w:left="1440" w:hanging="360"/>
      </w:pPr>
      <w:rPr>
        <w:rFonts w:hint="default"/>
        <w:b/>
      </w:rPr>
    </w:lvl>
    <w:lvl w:ilvl="2" w:tplc="7F86B728">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10"/>
  </w:num>
  <w:num w:numId="5">
    <w:abstractNumId w:val="12"/>
  </w:num>
  <w:num w:numId="6">
    <w:abstractNumId w:val="7"/>
  </w:num>
  <w:num w:numId="7">
    <w:abstractNumId w:val="0"/>
  </w:num>
  <w:num w:numId="8">
    <w:abstractNumId w:val="6"/>
  </w:num>
  <w:num w:numId="9">
    <w:abstractNumId w:val="5"/>
  </w:num>
  <w:num w:numId="10">
    <w:abstractNumId w:val="9"/>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8B"/>
    <w:rsid w:val="00001DC3"/>
    <w:rsid w:val="000065E7"/>
    <w:rsid w:val="00014975"/>
    <w:rsid w:val="000167CD"/>
    <w:rsid w:val="00021A28"/>
    <w:rsid w:val="00021D05"/>
    <w:rsid w:val="00024195"/>
    <w:rsid w:val="00024CF3"/>
    <w:rsid w:val="00047CCF"/>
    <w:rsid w:val="000555D9"/>
    <w:rsid w:val="00061A9E"/>
    <w:rsid w:val="000746CE"/>
    <w:rsid w:val="000862CB"/>
    <w:rsid w:val="000B61F4"/>
    <w:rsid w:val="000E5434"/>
    <w:rsid w:val="00100653"/>
    <w:rsid w:val="0010488B"/>
    <w:rsid w:val="00126E6A"/>
    <w:rsid w:val="001361AF"/>
    <w:rsid w:val="00137BD8"/>
    <w:rsid w:val="00141BC7"/>
    <w:rsid w:val="00145F07"/>
    <w:rsid w:val="00166EFC"/>
    <w:rsid w:val="00175E71"/>
    <w:rsid w:val="001A6CAC"/>
    <w:rsid w:val="001D153C"/>
    <w:rsid w:val="001E0885"/>
    <w:rsid w:val="001F76D1"/>
    <w:rsid w:val="00201688"/>
    <w:rsid w:val="0020774C"/>
    <w:rsid w:val="00210FB6"/>
    <w:rsid w:val="00216983"/>
    <w:rsid w:val="00217F43"/>
    <w:rsid w:val="002205CB"/>
    <w:rsid w:val="002210F1"/>
    <w:rsid w:val="0025316C"/>
    <w:rsid w:val="002A1D23"/>
    <w:rsid w:val="002C07E7"/>
    <w:rsid w:val="002E10C8"/>
    <w:rsid w:val="002F198B"/>
    <w:rsid w:val="002F7F69"/>
    <w:rsid w:val="003164AE"/>
    <w:rsid w:val="0033000D"/>
    <w:rsid w:val="00332D4A"/>
    <w:rsid w:val="003340F1"/>
    <w:rsid w:val="003371B6"/>
    <w:rsid w:val="00337891"/>
    <w:rsid w:val="003471DD"/>
    <w:rsid w:val="003518BA"/>
    <w:rsid w:val="00357842"/>
    <w:rsid w:val="00365B3F"/>
    <w:rsid w:val="00370083"/>
    <w:rsid w:val="00376DAA"/>
    <w:rsid w:val="00376FA4"/>
    <w:rsid w:val="00383BBC"/>
    <w:rsid w:val="003950A6"/>
    <w:rsid w:val="003F0797"/>
    <w:rsid w:val="0040714C"/>
    <w:rsid w:val="0041344A"/>
    <w:rsid w:val="00415939"/>
    <w:rsid w:val="00435793"/>
    <w:rsid w:val="0043670D"/>
    <w:rsid w:val="00436D7C"/>
    <w:rsid w:val="00473C72"/>
    <w:rsid w:val="00476888"/>
    <w:rsid w:val="0049705A"/>
    <w:rsid w:val="00497564"/>
    <w:rsid w:val="004A0319"/>
    <w:rsid w:val="004C4A09"/>
    <w:rsid w:val="004E1B27"/>
    <w:rsid w:val="0050176B"/>
    <w:rsid w:val="00551DAC"/>
    <w:rsid w:val="00554B96"/>
    <w:rsid w:val="00581F66"/>
    <w:rsid w:val="0059076A"/>
    <w:rsid w:val="005C275D"/>
    <w:rsid w:val="005D6424"/>
    <w:rsid w:val="006033FC"/>
    <w:rsid w:val="00611779"/>
    <w:rsid w:val="00646C17"/>
    <w:rsid w:val="00657F28"/>
    <w:rsid w:val="00661E17"/>
    <w:rsid w:val="00670A5B"/>
    <w:rsid w:val="006871D8"/>
    <w:rsid w:val="006A396B"/>
    <w:rsid w:val="006A3D82"/>
    <w:rsid w:val="006C542D"/>
    <w:rsid w:val="006D45BD"/>
    <w:rsid w:val="006D770A"/>
    <w:rsid w:val="007068D3"/>
    <w:rsid w:val="00732864"/>
    <w:rsid w:val="00756AAC"/>
    <w:rsid w:val="007571ED"/>
    <w:rsid w:val="0076005E"/>
    <w:rsid w:val="00764CBA"/>
    <w:rsid w:val="00782C3F"/>
    <w:rsid w:val="007A1C3A"/>
    <w:rsid w:val="007B6333"/>
    <w:rsid w:val="007C08D0"/>
    <w:rsid w:val="007C7B62"/>
    <w:rsid w:val="007D7F84"/>
    <w:rsid w:val="008318E4"/>
    <w:rsid w:val="00835BE3"/>
    <w:rsid w:val="00835E0D"/>
    <w:rsid w:val="0084543C"/>
    <w:rsid w:val="0084725C"/>
    <w:rsid w:val="008624AA"/>
    <w:rsid w:val="008717B4"/>
    <w:rsid w:val="008A7E45"/>
    <w:rsid w:val="008B2D57"/>
    <w:rsid w:val="008B387F"/>
    <w:rsid w:val="008D56C7"/>
    <w:rsid w:val="008E6667"/>
    <w:rsid w:val="00907D44"/>
    <w:rsid w:val="0093071C"/>
    <w:rsid w:val="009B11DD"/>
    <w:rsid w:val="00A25405"/>
    <w:rsid w:val="00A50041"/>
    <w:rsid w:val="00A70BDB"/>
    <w:rsid w:val="00AA5F88"/>
    <w:rsid w:val="00AB20FE"/>
    <w:rsid w:val="00AC5BE9"/>
    <w:rsid w:val="00AD123D"/>
    <w:rsid w:val="00AE2561"/>
    <w:rsid w:val="00B04E26"/>
    <w:rsid w:val="00B30A44"/>
    <w:rsid w:val="00B32E33"/>
    <w:rsid w:val="00B50E9A"/>
    <w:rsid w:val="00B74A47"/>
    <w:rsid w:val="00B864F0"/>
    <w:rsid w:val="00B86BA9"/>
    <w:rsid w:val="00BC4C0C"/>
    <w:rsid w:val="00BD1E29"/>
    <w:rsid w:val="00BF6644"/>
    <w:rsid w:val="00C110C6"/>
    <w:rsid w:val="00C43F4A"/>
    <w:rsid w:val="00C51115"/>
    <w:rsid w:val="00C52C78"/>
    <w:rsid w:val="00C53246"/>
    <w:rsid w:val="00C65AC6"/>
    <w:rsid w:val="00C72712"/>
    <w:rsid w:val="00C9148B"/>
    <w:rsid w:val="00CE1192"/>
    <w:rsid w:val="00CE74B0"/>
    <w:rsid w:val="00CF6F24"/>
    <w:rsid w:val="00D02112"/>
    <w:rsid w:val="00D20DE9"/>
    <w:rsid w:val="00D256DC"/>
    <w:rsid w:val="00D27E86"/>
    <w:rsid w:val="00D65441"/>
    <w:rsid w:val="00D826B0"/>
    <w:rsid w:val="00DC37D8"/>
    <w:rsid w:val="00DC3A7B"/>
    <w:rsid w:val="00DE41A4"/>
    <w:rsid w:val="00E07D9A"/>
    <w:rsid w:val="00E423C7"/>
    <w:rsid w:val="00E50612"/>
    <w:rsid w:val="00E57EF6"/>
    <w:rsid w:val="00E65D37"/>
    <w:rsid w:val="00E71B2F"/>
    <w:rsid w:val="00E7498C"/>
    <w:rsid w:val="00E766FA"/>
    <w:rsid w:val="00E8124D"/>
    <w:rsid w:val="00E84A48"/>
    <w:rsid w:val="00E917EE"/>
    <w:rsid w:val="00EA1711"/>
    <w:rsid w:val="00EA5DE6"/>
    <w:rsid w:val="00EA630D"/>
    <w:rsid w:val="00ED565D"/>
    <w:rsid w:val="00ED732E"/>
    <w:rsid w:val="00F157DB"/>
    <w:rsid w:val="00F27C6F"/>
    <w:rsid w:val="00F30194"/>
    <w:rsid w:val="00F355EE"/>
    <w:rsid w:val="00F3654C"/>
    <w:rsid w:val="00F548E2"/>
    <w:rsid w:val="00F674B4"/>
    <w:rsid w:val="00F75495"/>
    <w:rsid w:val="00FA5F94"/>
    <w:rsid w:val="00FC4DCC"/>
    <w:rsid w:val="00FD0D62"/>
    <w:rsid w:val="00FD313F"/>
    <w:rsid w:val="00FE1AF0"/>
    <w:rsid w:val="00FE36B1"/>
    <w:rsid w:val="00FF0492"/>
    <w:rsid w:val="00FF0C64"/>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CE690-C595-4145-A415-FE860E88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48B"/>
    <w:pPr>
      <w:keepNext/>
      <w:autoSpaceDE w:val="0"/>
      <w:autoSpaceDN w:val="0"/>
      <w:adjustRightInd w:val="0"/>
      <w:outlineLvl w:val="0"/>
    </w:pPr>
    <w:rPr>
      <w:b/>
      <w:sz w:val="20"/>
    </w:rPr>
  </w:style>
  <w:style w:type="paragraph" w:styleId="Heading2">
    <w:name w:val="heading 2"/>
    <w:basedOn w:val="Normal"/>
    <w:next w:val="Normal"/>
    <w:link w:val="Heading2Char"/>
    <w:qFormat/>
    <w:rsid w:val="00C9148B"/>
    <w:pPr>
      <w:keepNext/>
      <w:autoSpaceDE w:val="0"/>
      <w:autoSpaceDN w:val="0"/>
      <w:adjustRightInd w:val="0"/>
      <w:outlineLvl w:val="1"/>
    </w:pPr>
    <w:rPr>
      <w:b/>
      <w:sz w:val="16"/>
    </w:rPr>
  </w:style>
  <w:style w:type="paragraph" w:styleId="Heading5">
    <w:name w:val="heading 5"/>
    <w:basedOn w:val="Normal"/>
    <w:next w:val="Normal"/>
    <w:link w:val="Heading5Char"/>
    <w:qFormat/>
    <w:rsid w:val="00C914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48B"/>
    <w:rPr>
      <w:rFonts w:ascii="Times New Roman" w:eastAsia="Times New Roman" w:hAnsi="Times New Roman" w:cs="Times New Roman"/>
      <w:b/>
      <w:sz w:val="20"/>
      <w:szCs w:val="24"/>
    </w:rPr>
  </w:style>
  <w:style w:type="character" w:customStyle="1" w:styleId="Heading2Char">
    <w:name w:val="Heading 2 Char"/>
    <w:basedOn w:val="DefaultParagraphFont"/>
    <w:link w:val="Heading2"/>
    <w:rsid w:val="00C9148B"/>
    <w:rPr>
      <w:rFonts w:ascii="Times New Roman" w:eastAsia="Times New Roman" w:hAnsi="Times New Roman" w:cs="Times New Roman"/>
      <w:b/>
      <w:sz w:val="16"/>
      <w:szCs w:val="24"/>
    </w:rPr>
  </w:style>
  <w:style w:type="character" w:customStyle="1" w:styleId="Heading5Char">
    <w:name w:val="Heading 5 Char"/>
    <w:basedOn w:val="DefaultParagraphFont"/>
    <w:link w:val="Heading5"/>
    <w:rsid w:val="00C9148B"/>
    <w:rPr>
      <w:rFonts w:ascii="Times New Roman" w:eastAsia="Times New Roman" w:hAnsi="Times New Roman" w:cs="Times New Roman"/>
      <w:b/>
      <w:bCs/>
      <w:i/>
      <w:iCs/>
      <w:sz w:val="26"/>
      <w:szCs w:val="26"/>
    </w:rPr>
  </w:style>
  <w:style w:type="paragraph" w:styleId="BodyText">
    <w:name w:val="Body Text"/>
    <w:basedOn w:val="Normal"/>
    <w:link w:val="BodyTextChar"/>
    <w:rsid w:val="00C9148B"/>
    <w:pPr>
      <w:autoSpaceDE w:val="0"/>
      <w:autoSpaceDN w:val="0"/>
      <w:adjustRightInd w:val="0"/>
      <w:jc w:val="center"/>
    </w:pPr>
    <w:rPr>
      <w:rFonts w:ascii="Arial" w:hAnsi="Arial"/>
      <w:sz w:val="28"/>
      <w:lang w:val="ro-RO"/>
    </w:rPr>
  </w:style>
  <w:style w:type="character" w:customStyle="1" w:styleId="BodyTextChar">
    <w:name w:val="Body Text Char"/>
    <w:basedOn w:val="DefaultParagraphFont"/>
    <w:link w:val="BodyText"/>
    <w:rsid w:val="00C9148B"/>
    <w:rPr>
      <w:rFonts w:ascii="Arial" w:eastAsia="Times New Roman" w:hAnsi="Arial" w:cs="Times New Roman"/>
      <w:sz w:val="28"/>
      <w:szCs w:val="24"/>
      <w:lang w:val="ro-RO"/>
    </w:rPr>
  </w:style>
  <w:style w:type="paragraph" w:styleId="BodyTextIndent2">
    <w:name w:val="Body Text Indent 2"/>
    <w:basedOn w:val="Normal"/>
    <w:link w:val="BodyTextIndent2Char"/>
    <w:rsid w:val="00C9148B"/>
    <w:pPr>
      <w:autoSpaceDE w:val="0"/>
      <w:autoSpaceDN w:val="0"/>
      <w:adjustRightInd w:val="0"/>
      <w:ind w:firstLine="720"/>
      <w:jc w:val="both"/>
    </w:pPr>
    <w:rPr>
      <w:b/>
      <w:bCs/>
      <w:sz w:val="20"/>
    </w:rPr>
  </w:style>
  <w:style w:type="character" w:customStyle="1" w:styleId="BodyTextIndent2Char">
    <w:name w:val="Body Text Indent 2 Char"/>
    <w:basedOn w:val="DefaultParagraphFont"/>
    <w:link w:val="BodyTextIndent2"/>
    <w:rsid w:val="00C9148B"/>
    <w:rPr>
      <w:rFonts w:ascii="Times New Roman" w:eastAsia="Times New Roman" w:hAnsi="Times New Roman" w:cs="Times New Roman"/>
      <w:b/>
      <w:bCs/>
      <w:sz w:val="20"/>
      <w:szCs w:val="24"/>
    </w:rPr>
  </w:style>
  <w:style w:type="paragraph" w:styleId="ListParagraph">
    <w:name w:val="List Paragraph"/>
    <w:basedOn w:val="Normal"/>
    <w:uiPriority w:val="34"/>
    <w:qFormat/>
    <w:rsid w:val="00B86BA9"/>
    <w:pPr>
      <w:ind w:left="720"/>
      <w:contextualSpacing/>
    </w:pPr>
  </w:style>
  <w:style w:type="character" w:customStyle="1" w:styleId="tal1">
    <w:name w:val="tal1"/>
    <w:basedOn w:val="DefaultParagraphFont"/>
    <w:rsid w:val="003340F1"/>
  </w:style>
  <w:style w:type="paragraph" w:styleId="Header">
    <w:name w:val="header"/>
    <w:basedOn w:val="Normal"/>
    <w:link w:val="HeaderChar"/>
    <w:uiPriority w:val="99"/>
    <w:unhideWhenUsed/>
    <w:rsid w:val="0041344A"/>
    <w:pPr>
      <w:tabs>
        <w:tab w:val="center" w:pos="4680"/>
        <w:tab w:val="right" w:pos="9360"/>
      </w:tabs>
    </w:pPr>
  </w:style>
  <w:style w:type="character" w:customStyle="1" w:styleId="HeaderChar">
    <w:name w:val="Header Char"/>
    <w:basedOn w:val="DefaultParagraphFont"/>
    <w:link w:val="Header"/>
    <w:uiPriority w:val="99"/>
    <w:rsid w:val="00413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44A"/>
    <w:pPr>
      <w:tabs>
        <w:tab w:val="center" w:pos="4680"/>
        <w:tab w:val="right" w:pos="9360"/>
      </w:tabs>
    </w:pPr>
  </w:style>
  <w:style w:type="character" w:customStyle="1" w:styleId="FooterChar">
    <w:name w:val="Footer Char"/>
    <w:basedOn w:val="DefaultParagraphFont"/>
    <w:link w:val="Footer"/>
    <w:uiPriority w:val="99"/>
    <w:rsid w:val="0041344A"/>
    <w:rPr>
      <w:rFonts w:ascii="Times New Roman" w:eastAsia="Times New Roman" w:hAnsi="Times New Roman" w:cs="Times New Roman"/>
      <w:sz w:val="24"/>
      <w:szCs w:val="24"/>
    </w:rPr>
  </w:style>
  <w:style w:type="character" w:customStyle="1" w:styleId="tpa1">
    <w:name w:val="tpa1"/>
    <w:rsid w:val="006871D8"/>
  </w:style>
  <w:style w:type="character" w:styleId="Hyperlink">
    <w:name w:val="Hyperlink"/>
    <w:basedOn w:val="DefaultParagraphFont"/>
    <w:uiPriority w:val="99"/>
    <w:unhideWhenUsed/>
    <w:rsid w:val="00370083"/>
    <w:rPr>
      <w:color w:val="0000FF" w:themeColor="hyperlink"/>
      <w:u w:val="single"/>
    </w:rPr>
  </w:style>
  <w:style w:type="paragraph" w:styleId="BalloonText">
    <w:name w:val="Balloon Text"/>
    <w:basedOn w:val="Normal"/>
    <w:link w:val="BalloonTextChar"/>
    <w:uiPriority w:val="99"/>
    <w:semiHidden/>
    <w:unhideWhenUsed/>
    <w:rsid w:val="00C51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15"/>
    <w:rPr>
      <w:rFonts w:ascii="Segoe UI" w:eastAsia="Times New Roman" w:hAnsi="Segoe UI" w:cs="Segoe UI"/>
      <w:sz w:val="18"/>
      <w:szCs w:val="18"/>
    </w:rPr>
  </w:style>
  <w:style w:type="paragraph" w:styleId="NoSpacing">
    <w:name w:val="No Spacing"/>
    <w:uiPriority w:val="1"/>
    <w:qFormat/>
    <w:rsid w:val="00661E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contracte@tuiasi.ro" TargetMode="External"/><Relationship Id="rId3" Type="http://schemas.openxmlformats.org/officeDocument/2006/relationships/settings" Target="settings.xml"/><Relationship Id="rId7" Type="http://schemas.openxmlformats.org/officeDocument/2006/relationships/hyperlink" Target="mailto:administrativfacturi@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1</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USER</cp:lastModifiedBy>
  <cp:revision>42</cp:revision>
  <cp:lastPrinted>2021-06-03T06:57:00Z</cp:lastPrinted>
  <dcterms:created xsi:type="dcterms:W3CDTF">2021-04-22T09:12:00Z</dcterms:created>
  <dcterms:modified xsi:type="dcterms:W3CDTF">2023-03-31T06:05:00Z</dcterms:modified>
</cp:coreProperties>
</file>