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C63DC9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lang w:val="ro-RO"/>
        </w:rPr>
      </w:pPr>
      <w:bookmarkStart w:id="0" w:name="_GoBack"/>
      <w:bookmarkEnd w:id="0"/>
      <w:r w:rsidRPr="00C63DC9">
        <w:rPr>
          <w:rFonts w:ascii="Times New Roman" w:eastAsia="Times New Roman" w:hAnsi="Times New Roman" w:cs="Times New Roman"/>
          <w:b/>
          <w:i/>
          <w:color w:val="0070C0"/>
          <w:lang w:val="ro-RO"/>
        </w:rPr>
        <w:t xml:space="preserve">Anexa   </w:t>
      </w: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C63DC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A70077" w:rsidRPr="00C63DC9" w:rsidRDefault="00A70077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2B7985">
        <w:rPr>
          <w:rFonts w:ascii="Times New Roman" w:eastAsia="Calibri" w:hAnsi="Times New Roman" w:cs="Times New Roman"/>
          <w:b/>
          <w:color w:val="C00000"/>
          <w:lang w:val="ro-RO"/>
        </w:rPr>
        <w:t>”</w:t>
      </w:r>
      <w:r w:rsidR="006D403C">
        <w:rPr>
          <w:rFonts w:ascii="Times New Roman" w:eastAsia="Calibri" w:hAnsi="Times New Roman" w:cs="Times New Roman"/>
          <w:b/>
          <w:color w:val="C00000"/>
          <w:lang w:val="ro-RO"/>
        </w:rPr>
        <w:t xml:space="preserve">Laptop </w:t>
      </w:r>
      <w:r w:rsidR="00A436AC" w:rsidRPr="00C63DC9">
        <w:rPr>
          <w:rFonts w:ascii="Times New Roman" w:eastAsia="Calibri" w:hAnsi="Times New Roman" w:cs="Times New Roman"/>
          <w:b/>
          <w:color w:val="C00000"/>
          <w:lang w:val="ro-RO"/>
        </w:rPr>
        <w:t>pentru ROSE-RCM TUIASI</w:t>
      </w:r>
      <w:r w:rsidR="00A436AC" w:rsidRPr="00642BB2">
        <w:rPr>
          <w:rFonts w:ascii="Times New Roman" w:eastAsia="Calibri" w:hAnsi="Times New Roman" w:cs="Times New Roman"/>
          <w:b/>
          <w:color w:val="C00000"/>
          <w:lang w:val="fr-FR"/>
        </w:rPr>
        <w:t>”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Subproiect: </w:t>
      </w:r>
      <w:r w:rsidRPr="00C63DC9">
        <w:rPr>
          <w:rFonts w:ascii="Times New Roman" w:eastAsia="Times New Roman" w:hAnsi="Times New Roman" w:cs="Times New Roman"/>
          <w:b/>
          <w:lang w:val="ro-RO"/>
        </w:rPr>
        <w:t>Reacționează chimic cu Mediul de la TUIASI – RCM TUIASI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Beneficiar: Universitatea Tehnică ”Gheorghe Asachi” din Iași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70077" w:rsidRPr="00C63DC9" w:rsidRDefault="00A7007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C63DC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C63DC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C63DC9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1</w:t>
      </w:r>
      <w:r w:rsidRPr="00C63DC9">
        <w:rPr>
          <w:rFonts w:ascii="Times New Roman" w:hAnsi="Times New Roman" w:cs="Times New Roman"/>
          <w:lang w:val="ro-RO"/>
        </w:rPr>
        <w:t>.</w:t>
      </w:r>
      <w:r w:rsidRPr="00C63DC9">
        <w:rPr>
          <w:rFonts w:ascii="Times New Roman" w:hAnsi="Times New Roman" w:cs="Times New Roman"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6311A" w:rsidRPr="00C63DC9" w:rsidRDefault="00F6311A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709"/>
        <w:gridCol w:w="850"/>
        <w:gridCol w:w="993"/>
        <w:gridCol w:w="992"/>
        <w:gridCol w:w="992"/>
      </w:tblGrid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993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023245" w:rsidRPr="006D403C" w:rsidTr="00A408AC">
        <w:trPr>
          <w:trHeight w:val="364"/>
        </w:trPr>
        <w:tc>
          <w:tcPr>
            <w:tcW w:w="993" w:type="dxa"/>
            <w:shd w:val="clear" w:color="auto" w:fill="auto"/>
            <w:noWrap/>
            <w:vAlign w:val="center"/>
          </w:tcPr>
          <w:p w:rsidR="00F94CD9" w:rsidRPr="00A32D62" w:rsidRDefault="009C298D" w:rsidP="00A32D6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E70C8" w:rsidRPr="00A32D62" w:rsidRDefault="006D403C" w:rsidP="009C2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Laptop</w:t>
            </w:r>
            <w:r w:rsidR="009C298D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</w:p>
        </w:tc>
        <w:tc>
          <w:tcPr>
            <w:tcW w:w="709" w:type="dxa"/>
          </w:tcPr>
          <w:p w:rsidR="00D16975" w:rsidRPr="00A32D62" w:rsidRDefault="00D16975" w:rsidP="001E7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C63DC9" w:rsidRDefault="00023245" w:rsidP="009C298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023245" w:rsidRPr="00C63DC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2.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C63DC9">
        <w:rPr>
          <w:rFonts w:ascii="Times New Roman" w:hAnsi="Times New Roman" w:cs="Times New Roman"/>
          <w:b/>
          <w:lang w:val="ro-RO"/>
        </w:rPr>
        <w:t xml:space="preserve">  </w:t>
      </w:r>
      <w:r w:rsidRPr="00C63DC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C63DC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676F6" w:rsidRPr="00C63DC9" w:rsidRDefault="00023245" w:rsidP="00C63D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3.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C63DC9">
        <w:rPr>
          <w:rFonts w:ascii="Times New Roman" w:hAnsi="Times New Roman" w:cs="Times New Roman"/>
          <w:lang w:val="ro-RO"/>
        </w:rPr>
        <w:t>zile  de la semnarea Contractului</w:t>
      </w:r>
      <w:r w:rsidRPr="00C63DC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676F6" w:rsidRPr="00C63DC9" w:rsidRDefault="000676F6" w:rsidP="000676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992"/>
        <w:gridCol w:w="1560"/>
      </w:tblGrid>
      <w:tr w:rsidR="00023245" w:rsidRPr="00C63DC9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livrare</w:t>
            </w:r>
          </w:p>
        </w:tc>
      </w:tr>
      <w:tr w:rsidR="00952CFE" w:rsidRPr="006D403C" w:rsidTr="00952CFE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</w:tcPr>
          <w:p w:rsidR="00952CFE" w:rsidRPr="00A32D62" w:rsidRDefault="00952CFE" w:rsidP="00952C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FE" w:rsidRPr="00A32D62" w:rsidRDefault="006D403C" w:rsidP="00952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Laptop</w:t>
            </w:r>
            <w:r w:rsidR="00952CFE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</w:p>
        </w:tc>
        <w:tc>
          <w:tcPr>
            <w:tcW w:w="992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cstheme="minorHAnsi"/>
          <w:b/>
          <w:lang w:val="ro-RO"/>
        </w:rPr>
        <w:t>4.</w:t>
      </w:r>
      <w:r w:rsidRPr="00C63DC9">
        <w:rPr>
          <w:rFonts w:cstheme="minorHAnsi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Plata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63DC9">
        <w:rPr>
          <w:rFonts w:ascii="Times New Roman" w:hAnsi="Times New Roman" w:cs="Times New Roman"/>
          <w:i/>
          <w:lang w:val="ro-RO"/>
        </w:rPr>
        <w:t>Graficului de livrare</w:t>
      </w:r>
      <w:r w:rsidRPr="00C63DC9">
        <w:rPr>
          <w:rFonts w:ascii="Times New Roman" w:hAnsi="Times New Roman" w:cs="Times New Roman"/>
          <w:lang w:val="ro-RO"/>
        </w:rPr>
        <w:t>.</w:t>
      </w:r>
    </w:p>
    <w:p w:rsidR="006E5B67" w:rsidRPr="00C63DC9" w:rsidRDefault="006E5B67" w:rsidP="006E5B6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5.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6E5B67" w:rsidRDefault="006E5B67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Default="006E5B67" w:rsidP="0052484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6.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6E5B67" w:rsidRPr="0052484C" w:rsidRDefault="006E5B67" w:rsidP="0052484C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6E5B67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2B7985" w:rsidRDefault="002B7985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2B7985" w:rsidRDefault="002B7985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2B7985" w:rsidRPr="00C63DC9" w:rsidRDefault="002B7985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lastRenderedPageBreak/>
        <w:t>7.</w:t>
      </w:r>
      <w:r w:rsidRPr="00C63DC9">
        <w:rPr>
          <w:rFonts w:ascii="Times New Roman" w:hAnsi="Times New Roman" w:cs="Times New Roman"/>
          <w:b/>
          <w:lang w:val="ro-RO"/>
        </w:rPr>
        <w:tab/>
        <w:t xml:space="preserve"> </w:t>
      </w:r>
      <w:r w:rsidRPr="00C63DC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B61A56" w:rsidRDefault="00B61A56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860F9C" w:rsidRPr="00C63DC9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E1687B" w:rsidRPr="00EF2BEF" w:rsidRDefault="002B7985" w:rsidP="00E1687B">
      <w:pPr>
        <w:pStyle w:val="NoSpacing"/>
        <w:jc w:val="both"/>
        <w:rPr>
          <w:rFonts w:ascii="Times New Roman" w:hAnsi="Times New Roman" w:cs="Times New Roman"/>
          <w:b/>
          <w:color w:val="C00000"/>
          <w:lang w:val="fr-FR"/>
        </w:rPr>
      </w:pPr>
      <w:r>
        <w:rPr>
          <w:rFonts w:ascii="Times New Roman" w:hAnsi="Times New Roman" w:cs="Times New Roman"/>
          <w:b/>
          <w:lang w:val="fr-FR"/>
        </w:rPr>
        <w:t>”</w:t>
      </w:r>
      <w:r w:rsidR="00606FA7">
        <w:rPr>
          <w:rFonts w:ascii="Times New Roman" w:hAnsi="Times New Roman" w:cs="Times New Roman"/>
          <w:b/>
          <w:color w:val="C00000"/>
          <w:lang w:val="ro-RO"/>
        </w:rPr>
        <w:t>Laptop</w:t>
      </w:r>
      <w:r w:rsidR="00E1687B" w:rsidRPr="00EF2BEF">
        <w:rPr>
          <w:rFonts w:ascii="Times New Roman" w:hAnsi="Times New Roman" w:cs="Times New Roman"/>
          <w:b/>
          <w:color w:val="C00000"/>
          <w:lang w:val="ro-RO"/>
        </w:rPr>
        <w:t xml:space="preserve"> pentru ROSE-RCM TUIASI</w:t>
      </w:r>
      <w:r w:rsidR="00E1687B" w:rsidRPr="00EF2BEF">
        <w:rPr>
          <w:rFonts w:ascii="Times New Roman" w:hAnsi="Times New Roman" w:cs="Times New Roman"/>
          <w:b/>
          <w:color w:val="C00000"/>
          <w:lang w:val="fr-FR"/>
        </w:rPr>
        <w:t>”</w:t>
      </w:r>
    </w:p>
    <w:p w:rsidR="00E1687B" w:rsidRPr="00EF2BEF" w:rsidRDefault="00E1687B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C0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9"/>
        <w:gridCol w:w="5244"/>
      </w:tblGrid>
      <w:tr w:rsidR="00023245" w:rsidRPr="002B7985" w:rsidTr="002B798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023245" w:rsidRPr="002B798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023245" w:rsidRPr="002B798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244" w:type="dxa"/>
          </w:tcPr>
          <w:p w:rsidR="00023245" w:rsidRPr="002B798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023245" w:rsidRPr="002B798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2B798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023245" w:rsidRPr="002B7985" w:rsidTr="002B798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A16DB" w:rsidRPr="002B7985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A70077" w:rsidRPr="002B7985" w:rsidRDefault="00E1687B" w:rsidP="002B798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“</w:t>
            </w:r>
            <w:r w:rsidR="006D403C"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Laptop</w:t>
            </w: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”</w:t>
            </w:r>
          </w:p>
        </w:tc>
        <w:tc>
          <w:tcPr>
            <w:tcW w:w="5244" w:type="dxa"/>
          </w:tcPr>
          <w:p w:rsidR="00023245" w:rsidRPr="002B798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2B7985" w:rsidTr="002B798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F00414" w:rsidRPr="002B7985" w:rsidRDefault="001E70C8" w:rsidP="001E70C8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1E70C8" w:rsidRPr="002B7985" w:rsidRDefault="00B20EE9" w:rsidP="00E16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Pachetul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proofErr w:type="gramStart"/>
            <w:r w:rsidRPr="002B79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conține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</w:p>
          <w:p w:rsidR="00860F9C" w:rsidRPr="002B7985" w:rsidRDefault="006D403C" w:rsidP="002B798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85">
              <w:rPr>
                <w:rFonts w:ascii="Times New Roman" w:hAnsi="Times New Roman" w:cs="Times New Roman"/>
                <w:sz w:val="20"/>
                <w:szCs w:val="20"/>
              </w:rPr>
              <w:t>Laptop Apple MacBook Pro 14</w:t>
            </w:r>
            <w:r w:rsidR="002B7985"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985" w:rsidRPr="002B7985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="002B7985"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985" w:rsidRPr="002B7985">
              <w:rPr>
                <w:rFonts w:ascii="Times New Roman" w:hAnsi="Times New Roman" w:cs="Times New Roman"/>
                <w:sz w:val="20"/>
                <w:szCs w:val="20"/>
              </w:rPr>
              <w:t>echivalent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 (2021) cu </w:t>
            </w: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 Apple M1 Pro, 10 </w:t>
            </w: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>nuclee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 CPU and 16 </w:t>
            </w: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>nuclee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 GPU, 16GB,1TB SSD, Silver, </w:t>
            </w: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 KB</w:t>
            </w:r>
            <w:r w:rsidR="00E66827"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B7985" w:rsidRPr="002B7985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="002B7985" w:rsidRPr="002B7985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5244" w:type="dxa"/>
          </w:tcPr>
          <w:p w:rsidR="00023245" w:rsidRPr="002B798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2B7985" w:rsidTr="002B7985">
        <w:trPr>
          <w:trHeight w:val="285"/>
        </w:trPr>
        <w:tc>
          <w:tcPr>
            <w:tcW w:w="5619" w:type="dxa"/>
            <w:shd w:val="clear" w:color="auto" w:fill="auto"/>
            <w:vAlign w:val="bottom"/>
          </w:tcPr>
          <w:p w:rsidR="004A16DB" w:rsidRPr="002B7985" w:rsidRDefault="00023245" w:rsidP="002B7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5244" w:type="dxa"/>
          </w:tcPr>
          <w:p w:rsidR="00023245" w:rsidRPr="002B798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6167D3" w:rsidRPr="002B7985" w:rsidTr="002B7985">
        <w:trPr>
          <w:trHeight w:val="285"/>
        </w:trPr>
        <w:tc>
          <w:tcPr>
            <w:tcW w:w="5619" w:type="dxa"/>
            <w:shd w:val="clear" w:color="auto" w:fill="auto"/>
            <w:vAlign w:val="center"/>
          </w:tcPr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Laptop Apple MacBook Pro 14 (2021) ( sau echivalent)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Caracteristici generale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Procesor: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Apple, tip procesor M1 Pro, Model procesor Apple Mi Pro, Arhitectura SoC, Număr nuclee 10, Tehnologie procesor 5 nm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Afișare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Diagonala 14,2 inch, Format display WQUXGA, Tehnologie display IPS Retina, Luminozitate 1000 niti, Rezoluție 3024x1964.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Memorie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Capacitate memorie </w:t>
            </w:r>
            <w:r w:rsidR="002B7985"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16 GB, Memorie integrată </w:t>
            </w:r>
            <w:r w:rsidR="002B7985"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16384 MB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Hard Disk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SSD, Capacitate SSD 1 TB.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Placa Video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Integrata.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Multimedia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Camera Web HD, Difuzoare stereo, trei microfoane, Tehnologii audio Dolby Atmos Spatial audio.</w:t>
            </w:r>
          </w:p>
          <w:p w:rsidR="002B7985" w:rsidRDefault="006D403C" w:rsidP="006D40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Conectivitate&amp;Porturi</w:t>
            </w:r>
            <w:proofErr w:type="spellEnd"/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1xJack 3.5 mm, 1xHDMI, 3xThunderbolt v4, Cititor de carduri SDXC, Wireless 802.11 ax, Versiune bluetooth 5.0.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Software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sistem de operare Mac OS.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Platforma producător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Apple </w:t>
            </w: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Macbook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 14</w:t>
            </w:r>
          </w:p>
          <w:p w:rsidR="006D403C" w:rsidRPr="002B7985" w:rsidRDefault="002B7985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4EAA6A7" wp14:editId="1908442A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95250</wp:posOffset>
                  </wp:positionV>
                  <wp:extent cx="1470660" cy="895350"/>
                  <wp:effectExtent l="0" t="0" r="0" b="0"/>
                  <wp:wrapSquare wrapText="bothSides"/>
                  <wp:docPr id="1" name="Picture 1" descr="Laptop Apple MacBook Pro 14 (2021) cu procesor Apple M1 Pro, 10 nuclee CPU and 16 nuclee GPU, 16GB,1TB SSD, Silver, Int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top Apple MacBook Pro 14 (2021) cu procesor Apple M1 Pro, 10 nuclee CPU and 16 nuclee GPU, 16GB,1TB SSD, Silver, Int K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38" b="19538"/>
                          <a:stretch/>
                        </pic:blipFill>
                        <pic:spPr bwMode="auto">
                          <a:xfrm>
                            <a:off x="0" y="0"/>
                            <a:ext cx="147066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03C"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Greutate</w:t>
            </w:r>
            <w:r w:rsidR="006D403C"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max. </w:t>
            </w:r>
            <w:r w:rsidR="006D403C"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1,6 kg</w:t>
            </w:r>
          </w:p>
          <w:p w:rsid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Dimeniuni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aprox.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WxHxD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): 312.6x221.2x15.5 mm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Limba tastatura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internațională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Securitate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Touh</w:t>
            </w:r>
            <w:proofErr w:type="spellEnd"/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ID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Material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Aluminiu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Autonomie baterie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11 h</w:t>
            </w:r>
            <w:r w:rsidR="002B7985"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 h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Caracteristici cheie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Camera web, tastatura iluminată, Touchpad care acceptă gesturi de atingeri multiple, senzor lumina ambientală, cititor de amprente, baterie 70Wh, Force Touch trackpad, </w:t>
            </w:r>
          </w:p>
          <w:p w:rsidR="006D403C" w:rsidRPr="002B7985" w:rsidRDefault="006D403C" w:rsidP="006D40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Culoare</w:t>
            </w:r>
            <w:r w:rsidRP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Argintiu</w:t>
            </w:r>
          </w:p>
          <w:p w:rsidR="006167D3" w:rsidRPr="002B7985" w:rsidRDefault="006D403C" w:rsidP="002B7985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Model</w:t>
            </w:r>
            <w:r w:rsid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proofErr w:type="spellStart"/>
            <w:r w:rsid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MacBook</w:t>
            </w:r>
            <w:proofErr w:type="spellEnd"/>
            <w:r w:rsidR="002B798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</w:t>
            </w:r>
          </w:p>
        </w:tc>
        <w:tc>
          <w:tcPr>
            <w:tcW w:w="5244" w:type="dxa"/>
          </w:tcPr>
          <w:p w:rsidR="006167D3" w:rsidRPr="002B7985" w:rsidRDefault="006167D3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2B7985" w:rsidRPr="002B7985" w:rsidTr="002B7985">
        <w:trPr>
          <w:trHeight w:val="285"/>
        </w:trPr>
        <w:tc>
          <w:tcPr>
            <w:tcW w:w="5619" w:type="dxa"/>
            <w:shd w:val="clear" w:color="auto" w:fill="auto"/>
            <w:vAlign w:val="center"/>
          </w:tcPr>
          <w:p w:rsidR="002B7985" w:rsidRPr="002B7985" w:rsidRDefault="002B7985" w:rsidP="002B79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B798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 de livrare :maxim 30zile de la semnarea contratului</w:t>
            </w:r>
          </w:p>
        </w:tc>
        <w:tc>
          <w:tcPr>
            <w:tcW w:w="5244" w:type="dxa"/>
          </w:tcPr>
          <w:p w:rsidR="002B7985" w:rsidRPr="002B7985" w:rsidRDefault="002B7985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CD4875" w:rsidRPr="00CD4875" w:rsidRDefault="00CD487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Locul:</w:t>
      </w:r>
    </w:p>
    <w:p w:rsidR="00023245" w:rsidRPr="00C63DC9" w:rsidRDefault="00CE72BD" w:rsidP="00CE72B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Data:</w:t>
      </w: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:rsidR="00A35D18" w:rsidRPr="00C63DC9" w:rsidRDefault="00A35D18">
      <w:pPr>
        <w:rPr>
          <w:rFonts w:ascii="Times New Roman" w:hAnsi="Times New Roman" w:cs="Times New Roman"/>
        </w:rPr>
      </w:pPr>
    </w:p>
    <w:sectPr w:rsidR="00A35D18" w:rsidRPr="00C63DC9" w:rsidSect="0077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31" w:rsidRDefault="00692731" w:rsidP="00023245">
      <w:pPr>
        <w:spacing w:after="0" w:line="240" w:lineRule="auto"/>
      </w:pPr>
      <w:r>
        <w:separator/>
      </w:r>
    </w:p>
  </w:endnote>
  <w:endnote w:type="continuationSeparator" w:id="0">
    <w:p w:rsidR="00692731" w:rsidRDefault="00692731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31" w:rsidRDefault="00692731" w:rsidP="00023245">
      <w:pPr>
        <w:spacing w:after="0" w:line="240" w:lineRule="auto"/>
      </w:pPr>
      <w:r>
        <w:separator/>
      </w:r>
    </w:p>
  </w:footnote>
  <w:footnote w:type="continuationSeparator" w:id="0">
    <w:p w:rsidR="00692731" w:rsidRDefault="00692731" w:rsidP="00023245">
      <w:pPr>
        <w:spacing w:after="0" w:line="240" w:lineRule="auto"/>
      </w:pPr>
      <w:r>
        <w:continuationSeparator/>
      </w:r>
    </w:p>
  </w:footnote>
  <w:footnote w:id="1">
    <w:p w:rsidR="00A408AC" w:rsidRPr="00CB44CF" w:rsidRDefault="00A408AC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408AC" w:rsidRPr="00CB44CF" w:rsidRDefault="00A408AC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408AC" w:rsidRPr="00CB44CF" w:rsidRDefault="00A408AC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63"/>
    <w:multiLevelType w:val="hybridMultilevel"/>
    <w:tmpl w:val="F25443E4"/>
    <w:lvl w:ilvl="0" w:tplc="1012066E">
      <w:start w:val="1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24F45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A7F39"/>
    <w:multiLevelType w:val="hybridMultilevel"/>
    <w:tmpl w:val="6E288D22"/>
    <w:lvl w:ilvl="0" w:tplc="B316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71B"/>
    <w:multiLevelType w:val="hybridMultilevel"/>
    <w:tmpl w:val="6F6637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0024"/>
    <w:multiLevelType w:val="hybridMultilevel"/>
    <w:tmpl w:val="5016E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390A7166"/>
    <w:multiLevelType w:val="hybridMultilevel"/>
    <w:tmpl w:val="6A6899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27D5E"/>
    <w:multiLevelType w:val="hybridMultilevel"/>
    <w:tmpl w:val="4DDA0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DC0990"/>
    <w:multiLevelType w:val="hybridMultilevel"/>
    <w:tmpl w:val="45A075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60AC5"/>
    <w:rsid w:val="000676F6"/>
    <w:rsid w:val="00096681"/>
    <w:rsid w:val="00154794"/>
    <w:rsid w:val="001A6673"/>
    <w:rsid w:val="001C451E"/>
    <w:rsid w:val="001E70C8"/>
    <w:rsid w:val="001F24C4"/>
    <w:rsid w:val="001F6590"/>
    <w:rsid w:val="00236CB3"/>
    <w:rsid w:val="002737F3"/>
    <w:rsid w:val="00295B6C"/>
    <w:rsid w:val="002B7985"/>
    <w:rsid w:val="002F2C4B"/>
    <w:rsid w:val="00390CB4"/>
    <w:rsid w:val="003A4B50"/>
    <w:rsid w:val="00423952"/>
    <w:rsid w:val="0042634B"/>
    <w:rsid w:val="004300E8"/>
    <w:rsid w:val="00447386"/>
    <w:rsid w:val="004A16DB"/>
    <w:rsid w:val="004A6A2A"/>
    <w:rsid w:val="004B1780"/>
    <w:rsid w:val="004D6743"/>
    <w:rsid w:val="004E6364"/>
    <w:rsid w:val="00517304"/>
    <w:rsid w:val="0052484C"/>
    <w:rsid w:val="00566E11"/>
    <w:rsid w:val="005B015C"/>
    <w:rsid w:val="005C3DC5"/>
    <w:rsid w:val="005D0B06"/>
    <w:rsid w:val="005F4A39"/>
    <w:rsid w:val="00606FA7"/>
    <w:rsid w:val="006167D3"/>
    <w:rsid w:val="00642BB2"/>
    <w:rsid w:val="00664A34"/>
    <w:rsid w:val="0068799B"/>
    <w:rsid w:val="00692731"/>
    <w:rsid w:val="006B7793"/>
    <w:rsid w:val="006C775F"/>
    <w:rsid w:val="006D33C2"/>
    <w:rsid w:val="006D403C"/>
    <w:rsid w:val="006E5B67"/>
    <w:rsid w:val="00710B48"/>
    <w:rsid w:val="0074580A"/>
    <w:rsid w:val="007560DD"/>
    <w:rsid w:val="00763AD3"/>
    <w:rsid w:val="00767C10"/>
    <w:rsid w:val="007706A2"/>
    <w:rsid w:val="007A251E"/>
    <w:rsid w:val="007B212B"/>
    <w:rsid w:val="007B447B"/>
    <w:rsid w:val="007C1F70"/>
    <w:rsid w:val="007C344F"/>
    <w:rsid w:val="007D3345"/>
    <w:rsid w:val="007E36C9"/>
    <w:rsid w:val="007F3CEF"/>
    <w:rsid w:val="008454AD"/>
    <w:rsid w:val="00860F9C"/>
    <w:rsid w:val="008A0960"/>
    <w:rsid w:val="008D604B"/>
    <w:rsid w:val="008E406E"/>
    <w:rsid w:val="008F68EC"/>
    <w:rsid w:val="00900A3D"/>
    <w:rsid w:val="00914270"/>
    <w:rsid w:val="009245BF"/>
    <w:rsid w:val="009329A9"/>
    <w:rsid w:val="00952CFE"/>
    <w:rsid w:val="00962DB8"/>
    <w:rsid w:val="009952A2"/>
    <w:rsid w:val="009C298D"/>
    <w:rsid w:val="00A246A6"/>
    <w:rsid w:val="00A32D62"/>
    <w:rsid w:val="00A35D18"/>
    <w:rsid w:val="00A408AC"/>
    <w:rsid w:val="00A436AC"/>
    <w:rsid w:val="00A62F79"/>
    <w:rsid w:val="00A70077"/>
    <w:rsid w:val="00A83522"/>
    <w:rsid w:val="00AB43EC"/>
    <w:rsid w:val="00AE5EE2"/>
    <w:rsid w:val="00B16C1B"/>
    <w:rsid w:val="00B20EE9"/>
    <w:rsid w:val="00B619D0"/>
    <w:rsid w:val="00B61A56"/>
    <w:rsid w:val="00B7626C"/>
    <w:rsid w:val="00B876EC"/>
    <w:rsid w:val="00BB71D4"/>
    <w:rsid w:val="00C21FD1"/>
    <w:rsid w:val="00C461AE"/>
    <w:rsid w:val="00C63DC9"/>
    <w:rsid w:val="00CB6F7F"/>
    <w:rsid w:val="00CD4875"/>
    <w:rsid w:val="00CD4BEE"/>
    <w:rsid w:val="00CE453E"/>
    <w:rsid w:val="00CE72BD"/>
    <w:rsid w:val="00D16975"/>
    <w:rsid w:val="00D25E0F"/>
    <w:rsid w:val="00D63163"/>
    <w:rsid w:val="00D94263"/>
    <w:rsid w:val="00DA7DFF"/>
    <w:rsid w:val="00DB64A3"/>
    <w:rsid w:val="00DF4DDE"/>
    <w:rsid w:val="00E1687B"/>
    <w:rsid w:val="00E347DA"/>
    <w:rsid w:val="00E66827"/>
    <w:rsid w:val="00E75A1E"/>
    <w:rsid w:val="00EA4921"/>
    <w:rsid w:val="00EC2CD0"/>
    <w:rsid w:val="00EC44E6"/>
    <w:rsid w:val="00ED2616"/>
    <w:rsid w:val="00ED3658"/>
    <w:rsid w:val="00EE5FF1"/>
    <w:rsid w:val="00EF2021"/>
    <w:rsid w:val="00EF2BEF"/>
    <w:rsid w:val="00F00414"/>
    <w:rsid w:val="00F5266B"/>
    <w:rsid w:val="00F6311A"/>
    <w:rsid w:val="00F90BA0"/>
    <w:rsid w:val="00F94CD9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sku">
    <w:name w:val="sku"/>
    <w:basedOn w:val="DefaultParagraphFont"/>
    <w:rsid w:val="001E70C8"/>
  </w:style>
  <w:style w:type="paragraph" w:styleId="NoSpacing">
    <w:name w:val="No Spacing"/>
    <w:uiPriority w:val="1"/>
    <w:qFormat/>
    <w:rsid w:val="00EF2021"/>
    <w:pPr>
      <w:spacing w:after="0" w:line="240" w:lineRule="auto"/>
    </w:pPr>
  </w:style>
  <w:style w:type="paragraph" w:customStyle="1" w:styleId="-g-characteristics-attribute-name">
    <w:name w:val="-g-characteristics-attribute-name"/>
    <w:basedOn w:val="Normal"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-g-attribute-characteristic-value">
    <w:name w:val="-g-attribute-characteristic-value"/>
    <w:basedOn w:val="DefaultParagraphFont"/>
    <w:rsid w:val="006167D3"/>
  </w:style>
  <w:style w:type="character" w:styleId="Strong">
    <w:name w:val="Strong"/>
    <w:basedOn w:val="DefaultParagraphFont"/>
    <w:uiPriority w:val="22"/>
    <w:qFormat/>
    <w:rsid w:val="006167D3"/>
    <w:rPr>
      <w:b/>
      <w:bCs/>
    </w:rPr>
  </w:style>
  <w:style w:type="table" w:styleId="TableGrid">
    <w:name w:val="Table Grid"/>
    <w:basedOn w:val="TableNormal"/>
    <w:uiPriority w:val="39"/>
    <w:rsid w:val="00CE72B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cp:lastPrinted>2023-06-27T11:39:00Z</cp:lastPrinted>
  <dcterms:created xsi:type="dcterms:W3CDTF">2023-06-27T12:07:00Z</dcterms:created>
  <dcterms:modified xsi:type="dcterms:W3CDTF">2023-06-27T12:07:00Z</dcterms:modified>
</cp:coreProperties>
</file>