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94C4" w14:textId="500ADF8C" w:rsidR="003C2F24" w:rsidRPr="007C7345" w:rsidRDefault="003C2F24" w:rsidP="003C2F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Formular</w:t>
      </w:r>
      <w:proofErr w:type="spellEnd"/>
      <w:r>
        <w:rPr>
          <w:rFonts w:ascii="Arial" w:hAnsi="Arial" w:cs="Arial"/>
          <w:sz w:val="20"/>
          <w:szCs w:val="20"/>
        </w:rPr>
        <w:t xml:space="preserve"> F1_Fişa de </w:t>
      </w:r>
      <w:proofErr w:type="spellStart"/>
      <w:r>
        <w:rPr>
          <w:rFonts w:ascii="Arial" w:hAnsi="Arial" w:cs="Arial"/>
          <w:sz w:val="20"/>
          <w:szCs w:val="20"/>
        </w:rPr>
        <w:t>evidenţă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14:paraId="209EFBD8" w14:textId="13D4B2B6" w:rsidR="00DE05CC" w:rsidRPr="00083226" w:rsidRDefault="003C2F24" w:rsidP="00B901A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20"/>
        </w:rPr>
      </w:pPr>
      <w:proofErr w:type="spellStart"/>
      <w:r w:rsidRPr="00083226">
        <w:rPr>
          <w:rFonts w:ascii="Arial" w:eastAsia="Times New Roman" w:hAnsi="Arial" w:cs="Arial"/>
          <w:bCs/>
          <w:i/>
          <w:sz w:val="18"/>
          <w:szCs w:val="20"/>
        </w:rPr>
        <w:t>Anexa</w:t>
      </w:r>
      <w:proofErr w:type="spellEnd"/>
      <w:r w:rsidRPr="00083226">
        <w:rPr>
          <w:rFonts w:ascii="Arial" w:eastAsia="Times New Roman" w:hAnsi="Arial" w:cs="Arial"/>
          <w:bCs/>
          <w:i/>
          <w:sz w:val="18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 w:val="18"/>
          <w:szCs w:val="20"/>
        </w:rPr>
        <w:t>nr</w:t>
      </w:r>
      <w:proofErr w:type="spellEnd"/>
      <w:r>
        <w:rPr>
          <w:rFonts w:ascii="Arial" w:eastAsia="Times New Roman" w:hAnsi="Arial" w:cs="Arial"/>
          <w:bCs/>
          <w:i/>
          <w:sz w:val="18"/>
          <w:szCs w:val="20"/>
        </w:rPr>
        <w:t>. 1 (</w:t>
      </w:r>
      <w:proofErr w:type="spellStart"/>
      <w:r w:rsidR="00DE05CC" w:rsidRPr="00083226">
        <w:rPr>
          <w:rFonts w:ascii="Arial" w:eastAsia="Times New Roman" w:hAnsi="Arial" w:cs="Arial"/>
          <w:bCs/>
          <w:i/>
          <w:sz w:val="18"/>
          <w:szCs w:val="20"/>
        </w:rPr>
        <w:t>Anexa</w:t>
      </w:r>
      <w:proofErr w:type="spellEnd"/>
      <w:r w:rsidR="00DE05CC" w:rsidRPr="00083226">
        <w:rPr>
          <w:rFonts w:ascii="Arial" w:eastAsia="Times New Roman" w:hAnsi="Arial" w:cs="Arial"/>
          <w:bCs/>
          <w:i/>
          <w:sz w:val="18"/>
          <w:szCs w:val="20"/>
        </w:rPr>
        <w:t xml:space="preserve"> </w:t>
      </w:r>
      <w:proofErr w:type="spellStart"/>
      <w:r w:rsidR="00A02FDB">
        <w:rPr>
          <w:rFonts w:ascii="Arial" w:eastAsia="Times New Roman" w:hAnsi="Arial" w:cs="Arial"/>
          <w:bCs/>
          <w:i/>
          <w:sz w:val="18"/>
          <w:szCs w:val="20"/>
        </w:rPr>
        <w:t>nr</w:t>
      </w:r>
      <w:proofErr w:type="spellEnd"/>
      <w:r w:rsidR="00A02FDB">
        <w:rPr>
          <w:rFonts w:ascii="Arial" w:eastAsia="Times New Roman" w:hAnsi="Arial" w:cs="Arial"/>
          <w:bCs/>
          <w:i/>
          <w:sz w:val="18"/>
          <w:szCs w:val="20"/>
        </w:rPr>
        <w:t xml:space="preserve">. 1 la </w:t>
      </w:r>
      <w:proofErr w:type="spellStart"/>
      <w:r w:rsidR="00A02FDB">
        <w:rPr>
          <w:rFonts w:ascii="Arial" w:eastAsia="Times New Roman" w:hAnsi="Arial" w:cs="Arial"/>
          <w:bCs/>
          <w:i/>
          <w:sz w:val="18"/>
          <w:szCs w:val="20"/>
        </w:rPr>
        <w:t>Ordinul</w:t>
      </w:r>
      <w:proofErr w:type="spellEnd"/>
      <w:r w:rsidR="00A02FDB">
        <w:rPr>
          <w:rFonts w:ascii="Arial" w:eastAsia="Times New Roman" w:hAnsi="Arial" w:cs="Arial"/>
          <w:bCs/>
          <w:i/>
          <w:sz w:val="18"/>
          <w:szCs w:val="20"/>
        </w:rPr>
        <w:t xml:space="preserve"> </w:t>
      </w:r>
      <w:proofErr w:type="spellStart"/>
      <w:r w:rsidR="00A02FDB">
        <w:rPr>
          <w:rFonts w:ascii="Arial" w:eastAsia="Times New Roman" w:hAnsi="Arial" w:cs="Arial"/>
          <w:bCs/>
          <w:i/>
          <w:sz w:val="18"/>
          <w:szCs w:val="20"/>
        </w:rPr>
        <w:t>nr</w:t>
      </w:r>
      <w:proofErr w:type="spellEnd"/>
      <w:r w:rsidR="00A02FDB">
        <w:rPr>
          <w:rFonts w:ascii="Arial" w:eastAsia="Times New Roman" w:hAnsi="Arial" w:cs="Arial"/>
          <w:bCs/>
          <w:i/>
          <w:sz w:val="18"/>
          <w:szCs w:val="20"/>
        </w:rPr>
        <w:t>. 3.845/2009</w:t>
      </w:r>
      <w:r>
        <w:rPr>
          <w:rFonts w:ascii="Arial" w:eastAsia="Times New Roman" w:hAnsi="Arial" w:cs="Arial"/>
          <w:bCs/>
          <w:i/>
          <w:sz w:val="18"/>
          <w:szCs w:val="20"/>
        </w:rPr>
        <w:t>)</w:t>
      </w:r>
    </w:p>
    <w:p w14:paraId="45F4F27E" w14:textId="77777777" w:rsidR="002B2ECE" w:rsidRPr="004E455A" w:rsidRDefault="002B2ECE" w:rsidP="00DE05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</w:p>
    <w:p w14:paraId="144B243F" w14:textId="77777777" w:rsidR="00A02FDB" w:rsidRDefault="00A02FDB" w:rsidP="0059222E">
      <w:pPr>
        <w:shd w:val="clear" w:color="auto" w:fill="FFFFFF"/>
        <w:spacing w:after="150" w:line="360" w:lineRule="auto"/>
        <w:jc w:val="center"/>
      </w:pPr>
    </w:p>
    <w:p w14:paraId="76EA00AE" w14:textId="77777777" w:rsidR="00A02FDB" w:rsidRDefault="00DE05CC" w:rsidP="0059222E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</w:rPr>
      </w:pPr>
      <w:r w:rsidRPr="00A02FDB">
        <w:rPr>
          <w:rFonts w:ascii="Arial" w:eastAsia="Times New Roman" w:hAnsi="Arial" w:cs="Arial"/>
          <w:b/>
          <w:bCs/>
          <w:spacing w:val="20"/>
          <w:sz w:val="28"/>
          <w:szCs w:val="28"/>
        </w:rPr>
        <w:t>FIȘA DE EVIDENȚĂ</w:t>
      </w:r>
      <w:r w:rsidRPr="00A02FDB">
        <w:rPr>
          <w:rFonts w:ascii="Arial" w:eastAsia="Times New Roman" w:hAnsi="Arial" w:cs="Arial"/>
          <w:b/>
          <w:bCs/>
          <w:sz w:val="28"/>
          <w:szCs w:val="24"/>
        </w:rPr>
        <w:br/>
      </w:r>
      <w:r w:rsidRPr="00A02FDB">
        <w:rPr>
          <w:rFonts w:ascii="Arial" w:eastAsia="Times New Roman" w:hAnsi="Arial" w:cs="Arial"/>
          <w:b/>
          <w:bCs/>
          <w:sz w:val="26"/>
          <w:szCs w:val="26"/>
        </w:rPr>
        <w:t xml:space="preserve">a </w:t>
      </w:r>
      <w:proofErr w:type="spellStart"/>
      <w:r w:rsidRPr="00A02FDB">
        <w:rPr>
          <w:rFonts w:ascii="Arial" w:eastAsia="Times New Roman" w:hAnsi="Arial" w:cs="Arial"/>
          <w:b/>
          <w:bCs/>
          <w:sz w:val="26"/>
          <w:szCs w:val="26"/>
        </w:rPr>
        <w:t>rezultatelor</w:t>
      </w:r>
      <w:proofErr w:type="spellEnd"/>
      <w:r w:rsidRPr="00A02FDB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A02FDB">
        <w:rPr>
          <w:rFonts w:ascii="Arial" w:eastAsia="Times New Roman" w:hAnsi="Arial" w:cs="Arial"/>
          <w:b/>
          <w:bCs/>
          <w:sz w:val="26"/>
          <w:szCs w:val="26"/>
        </w:rPr>
        <w:t>activităților</w:t>
      </w:r>
      <w:proofErr w:type="spellEnd"/>
      <w:r w:rsidRPr="00A02FDB">
        <w:rPr>
          <w:rFonts w:ascii="Arial" w:eastAsia="Times New Roman" w:hAnsi="Arial" w:cs="Arial"/>
          <w:b/>
          <w:bCs/>
          <w:sz w:val="26"/>
          <w:szCs w:val="26"/>
        </w:rPr>
        <w:t xml:space="preserve"> de </w:t>
      </w:r>
      <w:proofErr w:type="spellStart"/>
      <w:r w:rsidRPr="00A02FDB">
        <w:rPr>
          <w:rFonts w:ascii="Arial" w:eastAsia="Times New Roman" w:hAnsi="Arial" w:cs="Arial"/>
          <w:b/>
          <w:bCs/>
          <w:sz w:val="26"/>
          <w:szCs w:val="26"/>
        </w:rPr>
        <w:t>cercetare-dezvoltare</w:t>
      </w:r>
      <w:proofErr w:type="spellEnd"/>
      <w:r w:rsidRPr="00833C85">
        <w:rPr>
          <w:rFonts w:ascii="Arial" w:eastAsia="Times New Roman" w:hAnsi="Arial" w:cs="Arial"/>
        </w:rPr>
        <w:br/>
      </w:r>
    </w:p>
    <w:p w14:paraId="7EA87BA9" w14:textId="41D72D19" w:rsidR="00DE05CC" w:rsidRPr="007C7345" w:rsidRDefault="00DE05CC" w:rsidP="0059222E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59222E">
        <w:rPr>
          <w:rFonts w:ascii="Arial" w:eastAsia="Times New Roman" w:hAnsi="Arial" w:cs="Arial"/>
        </w:rPr>
        <w:t>Nr</w:t>
      </w:r>
      <w:proofErr w:type="spellEnd"/>
      <w:r w:rsidRPr="0059222E">
        <w:rPr>
          <w:rFonts w:ascii="Arial" w:eastAsia="Times New Roman" w:hAnsi="Arial" w:cs="Arial"/>
        </w:rPr>
        <w:t>. . . . . . . . . . .</w:t>
      </w:r>
    </w:p>
    <w:p w14:paraId="45BBF120" w14:textId="099AD874" w:rsidR="00A04483" w:rsidRPr="008C07BD" w:rsidRDefault="00DE05CC" w:rsidP="00A04483">
      <w:pPr>
        <w:pStyle w:val="ListParagraph"/>
        <w:numPr>
          <w:ilvl w:val="0"/>
          <w:numId w:val="1"/>
        </w:numPr>
        <w:shd w:val="clear" w:color="auto" w:fill="FFFFFF"/>
        <w:spacing w:before="200" w:after="120" w:line="240" w:lineRule="auto"/>
        <w:jc w:val="both"/>
        <w:rPr>
          <w:rFonts w:ascii="Arial" w:eastAsia="Times New Roman" w:hAnsi="Arial" w:cs="Arial"/>
          <w:szCs w:val="26"/>
        </w:rPr>
      </w:pPr>
      <w:r w:rsidRPr="008C07BD">
        <w:rPr>
          <w:rFonts w:ascii="Arial" w:eastAsia="Times New Roman" w:hAnsi="Arial" w:cs="Arial"/>
          <w:szCs w:val="26"/>
        </w:rPr>
        <w:t xml:space="preserve">Date </w:t>
      </w:r>
      <w:proofErr w:type="spellStart"/>
      <w:r w:rsidRPr="008C07BD">
        <w:rPr>
          <w:rFonts w:ascii="Arial" w:eastAsia="Times New Roman" w:hAnsi="Arial" w:cs="Arial"/>
          <w:szCs w:val="26"/>
        </w:rPr>
        <w:t>generale</w:t>
      </w:r>
      <w:proofErr w:type="spellEnd"/>
    </w:p>
    <w:tbl>
      <w:tblPr>
        <w:tblW w:w="144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160"/>
        <w:gridCol w:w="540"/>
        <w:gridCol w:w="2160"/>
        <w:gridCol w:w="1530"/>
        <w:gridCol w:w="1170"/>
        <w:gridCol w:w="1800"/>
        <w:gridCol w:w="2610"/>
      </w:tblGrid>
      <w:tr w:rsidR="0059222E" w:rsidRPr="0059222E" w14:paraId="4028610D" w14:textId="77777777" w:rsidTr="00947526">
        <w:trPr>
          <w:trHeight w:val="345"/>
          <w:jc w:val="center"/>
        </w:trPr>
        <w:tc>
          <w:tcPr>
            <w:tcW w:w="2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564A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Denumirea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29A61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95AEB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Categoria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1E7DB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</w:tr>
      <w:tr w:rsidR="0059222E" w:rsidRPr="0059222E" w14:paraId="5F665965" w14:textId="77777777" w:rsidTr="00947526">
        <w:trPr>
          <w:trHeight w:val="345"/>
          <w:jc w:val="center"/>
        </w:trPr>
        <w:tc>
          <w:tcPr>
            <w:tcW w:w="251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FF4C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Contract de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finanțare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6ECF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  <w:proofErr w:type="spellEnd"/>
            <w:proofErr w:type="gram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./ . . . . . . . . . .</w:t>
            </w: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ACB3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Dată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începere</w:t>
            </w:r>
            <w:proofErr w:type="spellEnd"/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3233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11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C040C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Plan/</w:t>
            </w:r>
          </w:p>
          <w:p w14:paraId="03442A6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Program/</w:t>
            </w:r>
          </w:p>
          <w:p w14:paraId="691ACC4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Competiție</w:t>
            </w:r>
            <w:proofErr w:type="spellEnd"/>
          </w:p>
        </w:tc>
        <w:tc>
          <w:tcPr>
            <w:tcW w:w="4410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B1E4D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</w:tr>
      <w:tr w:rsidR="0059222E" w:rsidRPr="0059222E" w14:paraId="7CC5130B" w14:textId="77777777" w:rsidTr="00947526">
        <w:trPr>
          <w:trHeight w:val="345"/>
          <w:jc w:val="center"/>
        </w:trPr>
        <w:tc>
          <w:tcPr>
            <w:tcW w:w="251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80675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091A71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856E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Dată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finalizare</w:t>
            </w:r>
            <w:proofErr w:type="spellEnd"/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B1E3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11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A02B0DF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4817C8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9222E" w:rsidRPr="0059222E" w14:paraId="06EC65D0" w14:textId="77777777" w:rsidTr="00947526">
        <w:trPr>
          <w:trHeight w:val="417"/>
          <w:jc w:val="center"/>
        </w:trPr>
        <w:tc>
          <w:tcPr>
            <w:tcW w:w="46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88076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Valoarea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totală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proiectului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(include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alte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surse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054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lei</w:t>
            </w:r>
          </w:p>
        </w:tc>
        <w:tc>
          <w:tcPr>
            <w:tcW w:w="45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79F60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Valoarea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contractului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finanțare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buget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de stat)</w:t>
            </w:r>
          </w:p>
        </w:tc>
        <w:tc>
          <w:tcPr>
            <w:tcW w:w="26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9FD04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lei</w:t>
            </w:r>
          </w:p>
        </w:tc>
      </w:tr>
      <w:tr w:rsidR="0059222E" w:rsidRPr="0059222E" w14:paraId="67B14D32" w14:textId="77777777" w:rsidTr="00947526">
        <w:trPr>
          <w:trHeight w:val="570"/>
          <w:jc w:val="center"/>
        </w:trPr>
        <w:tc>
          <w:tcPr>
            <w:tcW w:w="2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A8AA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Rezultatul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cercetării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aparține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5AA9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proofErr w:type="gram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. . . . . . . . . .</w:t>
            </w:r>
            <w:r w:rsidRPr="0059222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Pr="0059222E">
              <w:rPr>
                <w:rFonts w:ascii="Arial" w:eastAsia="Times New Roman" w:hAnsi="Arial" w:cs="Arial"/>
                <w:sz w:val="18"/>
                <w:szCs w:val="18"/>
              </w:rPr>
              <w:br/>
              <w:t>2. . . . . . . . . . .</w:t>
            </w:r>
          </w:p>
        </w:tc>
        <w:tc>
          <w:tcPr>
            <w:tcW w:w="711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F3E9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Conform art. . . . . . . . . . . </w:t>
            </w:r>
            <w:proofErr w:type="gram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din</w:t>
            </w:r>
            <w:proofErr w:type="gram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contractul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parteneriat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  <w:proofErr w:type="spellEnd"/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.</w:t>
            </w:r>
          </w:p>
        </w:tc>
      </w:tr>
    </w:tbl>
    <w:p w14:paraId="17EB5A4C" w14:textId="08C2550F" w:rsidR="00DE05CC" w:rsidRPr="0059222E" w:rsidRDefault="00DE05CC" w:rsidP="007C7345">
      <w:pPr>
        <w:shd w:val="clear" w:color="auto" w:fill="FFFFFF"/>
        <w:spacing w:before="200" w:after="120" w:line="240" w:lineRule="auto"/>
        <w:jc w:val="both"/>
        <w:rPr>
          <w:rFonts w:ascii="Arial" w:eastAsia="Times New Roman" w:hAnsi="Arial" w:cs="Arial"/>
          <w:szCs w:val="26"/>
        </w:rPr>
      </w:pPr>
      <w:r w:rsidRPr="0059222E">
        <w:rPr>
          <w:rFonts w:ascii="Arial" w:eastAsia="Times New Roman" w:hAnsi="Arial" w:cs="Arial"/>
          <w:b/>
          <w:bCs/>
          <w:szCs w:val="26"/>
        </w:rPr>
        <w:t>B.</w:t>
      </w:r>
      <w:r w:rsidRPr="0059222E">
        <w:rPr>
          <w:rFonts w:ascii="Arial" w:eastAsia="Times New Roman" w:hAnsi="Arial" w:cs="Arial"/>
          <w:szCs w:val="26"/>
        </w:rPr>
        <w:t xml:space="preserve"> Date </w:t>
      </w:r>
      <w:proofErr w:type="spellStart"/>
      <w:r w:rsidRPr="0059222E">
        <w:rPr>
          <w:rFonts w:ascii="Arial" w:eastAsia="Times New Roman" w:hAnsi="Arial" w:cs="Arial"/>
          <w:szCs w:val="26"/>
        </w:rPr>
        <w:t>specifice</w:t>
      </w:r>
      <w:proofErr w:type="spellEnd"/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10657"/>
      </w:tblGrid>
      <w:tr w:rsidR="00F61EF0" w:rsidRPr="007C7345" w14:paraId="0DD871C4" w14:textId="77777777" w:rsidTr="00947526">
        <w:trPr>
          <w:trHeight w:val="15"/>
          <w:jc w:val="center"/>
        </w:trPr>
        <w:tc>
          <w:tcPr>
            <w:tcW w:w="3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3D50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7345">
              <w:rPr>
                <w:rFonts w:ascii="Arial" w:eastAsia="Times New Roman" w:hAnsi="Arial" w:cs="Arial"/>
                <w:sz w:val="20"/>
                <w:szCs w:val="20"/>
              </w:rPr>
              <w:t xml:space="preserve">1.Denumirea </w:t>
            </w:r>
            <w:proofErr w:type="spellStart"/>
            <w:r w:rsidRPr="007C7345">
              <w:rPr>
                <w:rFonts w:ascii="Arial" w:eastAsia="Times New Roman" w:hAnsi="Arial" w:cs="Arial"/>
                <w:sz w:val="20"/>
                <w:szCs w:val="20"/>
              </w:rPr>
              <w:t>rezultatului</w:t>
            </w:r>
            <w:proofErr w:type="spellEnd"/>
          </w:p>
        </w:tc>
        <w:tc>
          <w:tcPr>
            <w:tcW w:w="10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F2E1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912945" w14:textId="77777777" w:rsidR="00F61EF0" w:rsidRPr="007C7345" w:rsidRDefault="00F61EF0" w:rsidP="00F61EF0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143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1029"/>
        <w:gridCol w:w="1275"/>
        <w:gridCol w:w="4176"/>
        <w:gridCol w:w="3420"/>
      </w:tblGrid>
      <w:tr w:rsidR="00F61EF0" w:rsidRPr="00312A60" w14:paraId="675F8530" w14:textId="77777777" w:rsidTr="00A02FDB">
        <w:trPr>
          <w:trHeight w:val="97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91755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Categoria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rezultatului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(conform art. 74 din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Ordonanța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Guvernului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nr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. 57/2002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privind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cercetarea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științifică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dezvoltarea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tehnologică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aprobată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cu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modificări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completări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prin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Legea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nr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. 324/2003, cu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modificările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completările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ulterioare</w:t>
            </w:r>
            <w:proofErr w:type="spellEnd"/>
            <w:r w:rsidRPr="00E0643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D47F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final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E3F3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intermediare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9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9DCFD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Caracteristici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ale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rezultatului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final</w:t>
            </w:r>
          </w:p>
        </w:tc>
      </w:tr>
      <w:tr w:rsidR="00F61EF0" w:rsidRPr="00312A60" w14:paraId="3BACDA44" w14:textId="77777777" w:rsidTr="00A02FDB">
        <w:trPr>
          <w:trHeight w:val="369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573E1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2.1.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Documentații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studii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lucrări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B58B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7B72E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B30D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E36E5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F61EF0" w:rsidRPr="00312A60" w14:paraId="3A6887A5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E2BD5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2.2.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Planuri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, scheme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46F01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37779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050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D57A8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6A0C50F6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8A6F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2.3.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Tehnologii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9823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5F5FE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5ABB9B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DC1B3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70E24B0A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ADAAF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2.4.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Procedee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46C4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A23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3BABC2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D1B38E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3DDC6C86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5B399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2.5.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Produse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informatice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7BCE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6352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32914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FB5443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759834B2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C36E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2.6.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Rețete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formule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24CA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3604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C60A9A8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59582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45C4C7FD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A9104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2.7.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Obiecte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fizice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Produse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A262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5E4E8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30B6A1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F24EC6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2A924594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9086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2.8. Brevet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invenție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altele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asemenea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3586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3B8E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B9E41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711729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56E4A20F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15C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2.9.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Colecții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baze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de date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388E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795B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267E6E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712CA38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6E63BCD8" w14:textId="77777777" w:rsidTr="00A02FDB">
        <w:trPr>
          <w:trHeight w:val="570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9F085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2.10.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Creații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biologice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domeniul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producției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vegetale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producției</w:t>
            </w:r>
            <w:proofErr w:type="spellEnd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2A60">
              <w:rPr>
                <w:rFonts w:ascii="Arial" w:eastAsia="Times New Roman" w:hAnsi="Arial" w:cs="Arial"/>
                <w:sz w:val="18"/>
                <w:szCs w:val="18"/>
              </w:rPr>
              <w:t>animale</w:t>
            </w:r>
            <w:proofErr w:type="spellEnd"/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CD458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AE605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07348B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77938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3508EA7" w14:textId="77777777" w:rsidR="00DE05CC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6BF7D3E2" w14:textId="77777777" w:rsidR="00A427A5" w:rsidRDefault="00A427A5"/>
    <w:tbl>
      <w:tblPr>
        <w:tblW w:w="142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9818"/>
        <w:gridCol w:w="540"/>
      </w:tblGrid>
      <w:tr w:rsidR="00F61EF0" w:rsidRPr="007C7345" w14:paraId="6D1EFD9D" w14:textId="77777777" w:rsidTr="002E4394">
        <w:trPr>
          <w:trHeight w:val="296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D4A9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3. 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Nivel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de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maturitate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tehnologică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(TRL)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3B6B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1 -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Principii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bază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observate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4460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438D6B69" w14:textId="77777777" w:rsidTr="002E4394">
        <w:trPr>
          <w:trHeight w:val="240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8F45B08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52A6F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2 -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Formularea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conceptului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tehnologic</w:t>
            </w:r>
            <w:proofErr w:type="spellEnd"/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9A6B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DCC0C51" w14:textId="77777777" w:rsidTr="002E4394">
        <w:trPr>
          <w:trHeight w:val="222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5E661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EB2F4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3 -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Demonstrarea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conceptului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privind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funcționalitățile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critice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sau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caracteristicile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la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nivel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analitic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sau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experimental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4227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168A0E6" w14:textId="77777777" w:rsidTr="002E4394">
        <w:trPr>
          <w:trHeight w:val="204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80189B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E23DB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4 -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Validarea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componentelor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sau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ansamblului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condiții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23644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6D60058A" w14:textId="77777777" w:rsidTr="002E4394">
        <w:trPr>
          <w:trHeight w:val="231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5F17B5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6502B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5 -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Validarea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componentelor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sau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ansamblului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condiții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relevante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funcționare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mediul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industrial)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E29A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27617C9E" w14:textId="77777777" w:rsidTr="002E4394">
        <w:trPr>
          <w:trHeight w:val="213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C1693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EDE1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6 -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Demonstrarea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funcționalității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modelului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condiții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relevante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funcționare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mediul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industrial)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9FFA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598E417" w14:textId="77777777" w:rsidTr="002E4394">
        <w:trPr>
          <w:trHeight w:val="195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F66FD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E99E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7 -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Demonstrarea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funcționalității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prototipului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condiții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relevante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funcționare</w:t>
            </w:r>
            <w:proofErr w:type="spellEnd"/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1F46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93340B4" w14:textId="77777777" w:rsidTr="002E4394">
        <w:trPr>
          <w:trHeight w:val="87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72F85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DB4A3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8 -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Sisteme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finalizate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calificate</w:t>
            </w:r>
            <w:proofErr w:type="spellEnd"/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7B04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0044E4E" w14:textId="77777777" w:rsidTr="002E4394">
        <w:trPr>
          <w:trHeight w:val="249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46253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7125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TRL 9 -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Sisteme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căror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funcționalitate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fost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demonstrată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în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mediul</w:t>
            </w:r>
            <w:proofErr w:type="spellEnd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01AA">
              <w:rPr>
                <w:rFonts w:ascii="Arial" w:eastAsia="Times New Roman" w:hAnsi="Arial" w:cs="Arial"/>
                <w:sz w:val="18"/>
                <w:szCs w:val="18"/>
              </w:rPr>
              <w:t>operațional</w:t>
            </w:r>
            <w:proofErr w:type="spellEnd"/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75AD4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</w:tbl>
    <w:p w14:paraId="703CF7A0" w14:textId="1A70E298" w:rsidR="00DE05CC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26"/>
        </w:rPr>
      </w:pPr>
    </w:p>
    <w:p w14:paraId="77B194FE" w14:textId="77777777" w:rsidR="002E4394" w:rsidRPr="00D3531D" w:rsidRDefault="002E4394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D886A7B" w14:textId="77777777" w:rsidR="00A427A5" w:rsidRDefault="00A427A5"/>
    <w:tbl>
      <w:tblPr>
        <w:tblW w:w="11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5040"/>
        <w:gridCol w:w="3690"/>
      </w:tblGrid>
      <w:tr w:rsidR="00F61EF0" w:rsidRPr="007C7345" w14:paraId="1D4A0AB2" w14:textId="77777777" w:rsidTr="002B2ECE">
        <w:trPr>
          <w:trHeight w:val="345"/>
          <w:jc w:val="center"/>
        </w:trPr>
        <w:tc>
          <w:tcPr>
            <w:tcW w:w="260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4A78A" w14:textId="77777777" w:rsidR="00F61EF0" w:rsidRPr="007C7345" w:rsidRDefault="00F61EF0" w:rsidP="00F61EF0">
            <w:pPr>
              <w:spacing w:after="0" w:line="240" w:lineRule="auto"/>
              <w:ind w:firstLine="122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4.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Domeniul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de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cercetare</w:t>
            </w:r>
            <w:proofErr w:type="spellEnd"/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C410F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4.1.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Tehnologiile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societății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informaționale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8B3E3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7C752FC" w14:textId="77777777" w:rsidTr="00A02FDB">
        <w:trPr>
          <w:trHeight w:val="28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C8912A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C544C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4.2.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Energie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ACF1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6EFE8CF" w14:textId="77777777" w:rsidTr="00A02FDB">
        <w:trPr>
          <w:trHeight w:val="230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4C77F2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49A4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4.3.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Mediu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6EFF1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7B1F01E" w14:textId="77777777" w:rsidTr="00A02FDB">
        <w:trPr>
          <w:trHeight w:val="207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C33B91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18F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4.4.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Sănătate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6CBB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38408F4B" w14:textId="77777777" w:rsidTr="00A02FDB">
        <w:trPr>
          <w:trHeight w:val="24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55710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F353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4.5.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Agricultură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securitatea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siguranța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alimentară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8BCD2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8EE1B94" w14:textId="77777777" w:rsidTr="00A02FDB">
        <w:trPr>
          <w:trHeight w:val="276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FC6034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82B70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4.6.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Biotehnologii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71219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4B9535B" w14:textId="77777777" w:rsidTr="00A02FDB">
        <w:trPr>
          <w:trHeight w:val="167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A4D61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5AAE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4.7.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Materiale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procese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produse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inovative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9965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1790652E" w14:textId="77777777" w:rsidTr="00A02FDB">
        <w:trPr>
          <w:trHeight w:val="17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4BFBC6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B7616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4.8.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Spații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securitate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0C73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16BFB71" w14:textId="77777777" w:rsidTr="00A02FDB">
        <w:trPr>
          <w:trHeight w:val="170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986618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8BE14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4.9.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Cercetări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socioeconomice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umaniste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0E208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729C289" w14:textId="77777777" w:rsidTr="00A02FDB">
        <w:trPr>
          <w:trHeight w:val="116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699C9D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E709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4.10.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F2BA2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5</w:t>
            </w:r>
          </w:p>
        </w:tc>
      </w:tr>
    </w:tbl>
    <w:p w14:paraId="1818F610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569C162" w14:textId="77777777" w:rsidR="00A427A5" w:rsidRDefault="00A427A5"/>
    <w:tbl>
      <w:tblPr>
        <w:tblW w:w="11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7342"/>
      </w:tblGrid>
      <w:tr w:rsidR="00F61EF0" w:rsidRPr="007C7345" w14:paraId="1809FD3A" w14:textId="77777777" w:rsidTr="002B2ECE">
        <w:trPr>
          <w:trHeight w:val="374"/>
          <w:jc w:val="center"/>
        </w:trPr>
        <w:tc>
          <w:tcPr>
            <w:tcW w:w="40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473B2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5.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Domenii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de aplicabilitate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3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29C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ǀ_ǀǀ_ǀ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;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ǀ_ǀǀ_ǀ;ǀ_ǀǀ_ǀ</w:t>
            </w:r>
            <w:proofErr w:type="spellEnd"/>
          </w:p>
        </w:tc>
      </w:tr>
    </w:tbl>
    <w:p w14:paraId="52445650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6AD5076C" w14:textId="77777777" w:rsidR="00A427A5" w:rsidRDefault="00A427A5"/>
    <w:tbl>
      <w:tblPr>
        <w:tblW w:w="11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3150"/>
        <w:gridCol w:w="630"/>
        <w:gridCol w:w="4590"/>
      </w:tblGrid>
      <w:tr w:rsidR="00F61EF0" w:rsidRPr="007C7345" w14:paraId="076F23AC" w14:textId="77777777" w:rsidTr="002B2ECE">
        <w:trPr>
          <w:trHeight w:val="345"/>
          <w:jc w:val="center"/>
        </w:trPr>
        <w:tc>
          <w:tcPr>
            <w:tcW w:w="296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0166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6.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Caracterul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inovativ</w:t>
            </w:r>
            <w:proofErr w:type="spellEnd"/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83101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6.1.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Produs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nou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CC70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D602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F61EF0" w:rsidRPr="007C7345" w14:paraId="79DAAAF9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B82CFD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2C5E5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6.2.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Produs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modernizat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EAFD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BC5A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B3EF68A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DE16D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FA7E6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6.3.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Tehnologie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9025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A962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3A61D45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984D19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9764D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6.4.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Tehnologie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modernizată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C704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BCA2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1AC4FF3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6BDAC4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6A27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6.5.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Serviciu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nou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483E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6183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A7C33AC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A83DFE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0F3A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6.6.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Serviciu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modernizat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07F5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1606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4CFCF31A" w14:textId="77777777" w:rsidTr="002B2ECE">
        <w:trPr>
          <w:trHeight w:val="360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9D728A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02A7F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6.7. </w:t>
            </w:r>
            <w:proofErr w:type="spellStart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>Altele</w:t>
            </w:r>
            <w:proofErr w:type="spellEnd"/>
            <w:r w:rsidRPr="00E06433">
              <w:rPr>
                <w:rFonts w:ascii="Arial" w:eastAsia="Times New Roman" w:hAnsi="Arial" w:cs="Arial"/>
                <w:sz w:val="20"/>
                <w:szCs w:val="20"/>
              </w:rPr>
              <w:t xml:space="preserve"> . . . . . . . . . .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B261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07BD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1F07052A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52C9822" w14:textId="148DAE13" w:rsidR="00A427A5" w:rsidRDefault="00A427A5"/>
    <w:tbl>
      <w:tblPr>
        <w:tblW w:w="142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250"/>
        <w:gridCol w:w="1530"/>
        <w:gridCol w:w="1260"/>
        <w:gridCol w:w="2043"/>
        <w:gridCol w:w="1377"/>
        <w:gridCol w:w="1260"/>
        <w:gridCol w:w="1170"/>
        <w:gridCol w:w="1530"/>
      </w:tblGrid>
      <w:tr w:rsidR="00F61EF0" w:rsidRPr="007C7345" w14:paraId="09532CD5" w14:textId="77777777" w:rsidTr="003D3415">
        <w:trPr>
          <w:trHeight w:val="345"/>
          <w:jc w:val="center"/>
        </w:trPr>
        <w:tc>
          <w:tcPr>
            <w:tcW w:w="14212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D221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7.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Denumirea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rezultatului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cercetării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valorificat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8</w:t>
            </w:r>
          </w:p>
        </w:tc>
      </w:tr>
      <w:tr w:rsidR="00F61EF0" w:rsidRPr="007C7345" w14:paraId="599AD0B3" w14:textId="77777777" w:rsidTr="001948E7">
        <w:trPr>
          <w:trHeight w:val="76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B022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Nr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.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crt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F081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Valoarea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de la care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începe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negocierea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(VPN)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9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74AC6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Proces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-verbal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nr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. /data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10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C5377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Mod de valorificare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11</w:t>
            </w: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AC54A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Actul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prin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care s-a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realizat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valorificarea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12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F5F2F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Valoarea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finală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negociată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34380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Beneficiar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13</w:t>
            </w: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14C87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Impact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14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1DEBD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>Persoane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20"/>
              </w:rPr>
              <w:t xml:space="preserve"> autorizate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15</w:t>
            </w:r>
          </w:p>
        </w:tc>
      </w:tr>
      <w:tr w:rsidR="00F61EF0" w:rsidRPr="00083226" w14:paraId="6222C930" w14:textId="77777777" w:rsidTr="001948E7">
        <w:trPr>
          <w:trHeight w:val="143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4D47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26600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FD33C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7859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3</w:t>
            </w: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8FC0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4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7930B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0BBC1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F9BC7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7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F1C4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8</w:t>
            </w:r>
          </w:p>
        </w:tc>
      </w:tr>
      <w:tr w:rsidR="00F61EF0" w:rsidRPr="007C7345" w14:paraId="4BE73D9B" w14:textId="77777777" w:rsidTr="001948E7">
        <w:trPr>
          <w:trHeight w:val="34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203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A89E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9DA6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CA00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C52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C260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B077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98FC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CDC2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EF0" w:rsidRPr="007C7345" w14:paraId="3FC4E7E7" w14:textId="77777777" w:rsidTr="001948E7">
        <w:trPr>
          <w:trHeight w:val="34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330F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9218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318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E17C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39FC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CD9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FD3D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1C4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821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EF0" w:rsidRPr="007C7345" w14:paraId="2174A869" w14:textId="77777777" w:rsidTr="001948E7">
        <w:trPr>
          <w:trHeight w:val="300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553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E358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72F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D128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D7F5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125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66E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3453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447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36D89AE" w14:textId="46B42057" w:rsidR="00083226" w:rsidRDefault="00083226" w:rsidP="007C7345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b/>
          <w:bCs/>
          <w:color w:val="222222"/>
          <w:szCs w:val="26"/>
        </w:rPr>
      </w:pPr>
    </w:p>
    <w:p w14:paraId="074987CB" w14:textId="77777777" w:rsidR="003C2F24" w:rsidRDefault="003C2F24" w:rsidP="007C7345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b/>
          <w:bCs/>
          <w:color w:val="222222"/>
          <w:szCs w:val="26"/>
        </w:rPr>
      </w:pPr>
    </w:p>
    <w:p w14:paraId="6C47A143" w14:textId="77777777" w:rsidR="00DE05CC" w:rsidRPr="007C7345" w:rsidRDefault="00DE05CC" w:rsidP="001948E7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color w:val="333333"/>
          <w:szCs w:val="26"/>
        </w:rPr>
      </w:pPr>
      <w:r w:rsidRPr="007C7345">
        <w:rPr>
          <w:rFonts w:ascii="Arial" w:eastAsia="Times New Roman" w:hAnsi="Arial" w:cs="Arial"/>
          <w:b/>
          <w:bCs/>
          <w:color w:val="222222"/>
          <w:szCs w:val="26"/>
        </w:rPr>
        <w:t>C.</w:t>
      </w:r>
      <w:r w:rsidRPr="007C7345">
        <w:rPr>
          <w:rFonts w:ascii="Arial" w:eastAsia="Times New Roman" w:hAnsi="Arial" w:cs="Arial"/>
          <w:color w:val="444444"/>
          <w:szCs w:val="26"/>
        </w:rPr>
        <w:t> 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Informații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privind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proprietatea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intelectuală</w:t>
      </w:r>
      <w:proofErr w:type="spellEnd"/>
    </w:p>
    <w:tbl>
      <w:tblPr>
        <w:tblW w:w="10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1658"/>
      </w:tblGrid>
      <w:tr w:rsidR="00F61EF0" w:rsidRPr="007C7345" w14:paraId="6F70476F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28B5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Documentație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tehnico-economică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94AB8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4702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1554DE4B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16C7A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brevet de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invenție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B679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24C4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7BC6FD94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093F2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Brevet de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invenție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înregistrat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european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internațional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8ADA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B2B4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04C8503A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B13F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modele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desene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industriale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protejate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9FF0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901D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198DA34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A80B0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Modele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desene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industriale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protejate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înregistrate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european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internațional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79B9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86D1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3E0B8601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CF2B7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marcă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înregistrată</w:t>
            </w:r>
            <w:proofErr w:type="spellEnd"/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84B3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A7D0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01C5D7B5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0B5F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Mărci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înregistrate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european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internațional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C51E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0BC5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59313BF8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0F187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copyright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E996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0726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720BE22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68A8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copyright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european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internațional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D83C2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4891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2055F69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F4E0D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rețete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indicații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geografice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specii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vegetale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animale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etc.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233F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FA1F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  <w:tr w:rsidR="00F61EF0" w:rsidRPr="007C7345" w14:paraId="1417DC5A" w14:textId="77777777" w:rsidTr="001948E7">
        <w:trPr>
          <w:trHeight w:val="336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11788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rețete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indicații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geografice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specii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vegetale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animale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 etc. (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european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internațional</w:t>
            </w:r>
            <w:proofErr w:type="spellEnd"/>
            <w:r w:rsidRPr="00E0643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083BE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AC08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</w:t>
            </w:r>
            <w:proofErr w:type="spellEnd"/>
            <w:proofErr w:type="gram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..... </w:t>
            </w:r>
            <w:proofErr w:type="gram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data .....</w:t>
            </w:r>
            <w:proofErr w:type="gramEnd"/>
          </w:p>
        </w:tc>
      </w:tr>
    </w:tbl>
    <w:p w14:paraId="726D17BF" w14:textId="77777777" w:rsidR="00DE05CC" w:rsidRPr="007C7345" w:rsidRDefault="00DE05CC" w:rsidP="001948E7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color w:val="333333"/>
          <w:szCs w:val="26"/>
        </w:rPr>
      </w:pPr>
      <w:r w:rsidRPr="007C7345">
        <w:rPr>
          <w:rFonts w:ascii="Arial" w:eastAsia="Times New Roman" w:hAnsi="Arial" w:cs="Arial"/>
          <w:b/>
          <w:bCs/>
          <w:color w:val="222222"/>
          <w:szCs w:val="26"/>
        </w:rPr>
        <w:t>D.</w:t>
      </w:r>
      <w:r w:rsidRPr="007C7345">
        <w:rPr>
          <w:rFonts w:ascii="Arial" w:eastAsia="Times New Roman" w:hAnsi="Arial" w:cs="Arial"/>
          <w:color w:val="444444"/>
          <w:szCs w:val="26"/>
        </w:rPr>
        <w:t> 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Informații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privind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documentațiile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colecțiile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bazele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de date de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interes</w:t>
      </w:r>
      <w:proofErr w:type="spellEnd"/>
      <w:r w:rsidRPr="007C7345">
        <w:rPr>
          <w:rFonts w:ascii="Arial" w:eastAsia="Times New Roman" w:hAnsi="Arial" w:cs="Arial"/>
          <w:color w:val="444444"/>
          <w:szCs w:val="26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Cs w:val="26"/>
        </w:rPr>
        <w:t>național</w:t>
      </w:r>
      <w:proofErr w:type="spellEnd"/>
    </w:p>
    <w:tbl>
      <w:tblPr>
        <w:tblW w:w="94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190"/>
        <w:gridCol w:w="505"/>
        <w:gridCol w:w="2256"/>
      </w:tblGrid>
      <w:tr w:rsidR="007C7345" w:rsidRPr="007C7345" w14:paraId="12B23E77" w14:textId="77777777" w:rsidTr="007C7345">
        <w:trPr>
          <w:trHeight w:val="345"/>
          <w:jc w:val="center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4FD4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1.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Denumire</w:t>
            </w:r>
            <w:proofErr w:type="spellEnd"/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5BFF3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18C5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2C9B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7345" w:rsidRPr="007C7345" w14:paraId="1AC8FF52" w14:textId="77777777" w:rsidTr="007C7345">
        <w:trPr>
          <w:trHeight w:val="390"/>
          <w:jc w:val="center"/>
        </w:trPr>
        <w:tc>
          <w:tcPr>
            <w:tcW w:w="254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316CC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2.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Categorie</w:t>
            </w:r>
            <w:proofErr w:type="spellEnd"/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E7976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2.1.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Documentație</w:t>
            </w:r>
            <w:proofErr w:type="spellEnd"/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662D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AC30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16</w:t>
            </w:r>
          </w:p>
        </w:tc>
      </w:tr>
      <w:tr w:rsidR="007C7345" w:rsidRPr="007C7345" w14:paraId="48A9E597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F7B878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CA41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2.2.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Colecție</w:t>
            </w:r>
            <w:proofErr w:type="spellEnd"/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06D1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62C9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03985D54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8D99CEF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656D1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2.3.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Bază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de date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492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CEE2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5E5A80EF" w14:textId="77777777" w:rsidTr="007C7345">
        <w:trPr>
          <w:trHeight w:val="345"/>
          <w:jc w:val="center"/>
        </w:trPr>
        <w:tc>
          <w:tcPr>
            <w:tcW w:w="254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1243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3.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Arhivare</w:t>
            </w:r>
            <w:proofErr w:type="spellEnd"/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78E33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3.1.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Fondul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Arhivistic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Național</w:t>
            </w:r>
            <w:proofErr w:type="spellEnd"/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71F28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3193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310F200B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112EA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6E694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3.2.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Patrimoniul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cultural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mobil</w:t>
            </w:r>
            <w:proofErr w:type="spellEnd"/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87A8F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27BA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65C1F046" w14:textId="77777777" w:rsidTr="007C7345">
        <w:trPr>
          <w:trHeight w:val="360"/>
          <w:jc w:val="center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D266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4.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Alte</w:t>
            </w:r>
            <w:proofErr w:type="spellEnd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7C7345">
              <w:rPr>
                <w:rFonts w:ascii="Arial" w:eastAsia="Times New Roman" w:hAnsi="Arial" w:cs="Arial"/>
                <w:sz w:val="21"/>
                <w:szCs w:val="21"/>
              </w:rPr>
              <w:t>informații</w:t>
            </w:r>
            <w:proofErr w:type="spellEnd"/>
          </w:p>
        </w:tc>
        <w:tc>
          <w:tcPr>
            <w:tcW w:w="695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1B0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 . . . . . . . .    </w:t>
            </w:r>
          </w:p>
        </w:tc>
      </w:tr>
    </w:tbl>
    <w:p w14:paraId="5C2B9C9F" w14:textId="05B537D4" w:rsidR="00DE05CC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vertAlign w:val="superscript"/>
        </w:rPr>
      </w:pPr>
    </w:p>
    <w:tbl>
      <w:tblPr>
        <w:tblW w:w="151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7"/>
      </w:tblGrid>
      <w:tr w:rsidR="00A02FDB" w:rsidRPr="00947526" w14:paraId="61AA9B85" w14:textId="77777777" w:rsidTr="002A2B37">
        <w:trPr>
          <w:trHeight w:val="571"/>
          <w:jc w:val="center"/>
        </w:trPr>
        <w:tc>
          <w:tcPr>
            <w:tcW w:w="3597" w:type="dxa"/>
          </w:tcPr>
          <w:p w14:paraId="03B62464" w14:textId="77777777" w:rsidR="00A02FDB" w:rsidRDefault="00A02FDB" w:rsidP="002A2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833590" w14:textId="0F607D5D" w:rsidR="00A02FDB" w:rsidRPr="00947526" w:rsidRDefault="00A02FDB" w:rsidP="002A2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Director </w:t>
            </w:r>
            <w:proofErr w:type="spellStart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>Proiect</w:t>
            </w:r>
            <w:proofErr w:type="spellEnd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  <w:t>. . . . . . . . . .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(</w:t>
            </w:r>
            <w:proofErr w:type="spellStart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numele</w:t>
            </w:r>
            <w:proofErr w:type="spellEnd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prenumele</w:t>
            </w:r>
            <w:proofErr w:type="spellEnd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semnătura</w:t>
            </w:r>
            <w:proofErr w:type="spellEnd"/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A02FDB" w:rsidRPr="002E4394" w14:paraId="1D307E25" w14:textId="77777777" w:rsidTr="002A2B37">
        <w:trPr>
          <w:trHeight w:val="360"/>
          <w:jc w:val="center"/>
        </w:trPr>
        <w:tc>
          <w:tcPr>
            <w:tcW w:w="3597" w:type="dxa"/>
          </w:tcPr>
          <w:p w14:paraId="10C0E7DF" w14:textId="77777777" w:rsidR="00A02FDB" w:rsidRDefault="00A02FDB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2BBC65" w14:textId="77777777" w:rsidR="003834A0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DBB6D0" w14:textId="77777777" w:rsidR="003834A0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1D1EB9" w14:textId="6F2BB56B" w:rsidR="003834A0" w:rsidRPr="002E4394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0246EE2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completează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denumirea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partenerilor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la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proiectul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cercetare-dezvoltare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care au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contribuit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la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obținerea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60BE95E3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2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trec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acele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ale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din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etapele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intermediare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ale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proiectului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cercetare-dezvoltare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care pot fi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utilizate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valorificate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independent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includerea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final.</w:t>
      </w:r>
    </w:p>
    <w:p w14:paraId="0A8911BD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3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prezintă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structura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datele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tehnice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parametrii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funcționare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specifici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final.</w:t>
      </w:r>
    </w:p>
    <w:p w14:paraId="477A4532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4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inserează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poza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/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produsului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final.</w:t>
      </w:r>
    </w:p>
    <w:p w14:paraId="38BD5838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5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Conform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Strategiei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naționale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inovare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specializare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inteligentă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52EE3A01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6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Conform CAEN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revizuit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2008, 2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cifre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18341427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7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Justificare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(Se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explică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maximum </w:t>
      </w:r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100 de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caractere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constă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noutatea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.).</w:t>
      </w:r>
    </w:p>
    <w:p w14:paraId="20F5E334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8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trece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denumirea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final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sau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după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caz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/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rezultatelor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intermediar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(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>e).</w:t>
      </w:r>
    </w:p>
    <w:p w14:paraId="1419FCDD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9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Conform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procedurii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proprii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elaborată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baza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Ordinului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ministrului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educației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. </w:t>
      </w:r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4.242/2020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privind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Procedura-cadru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privind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stabilirea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valorii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rezultatelor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activității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cercetare-dezvoltare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vederea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valorificării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acestora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44065BE3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10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trece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numărul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data la care 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fost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încheiat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procesul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-verbal al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comisiei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evaluare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rezultatelor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activităților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cercetare-dezvoltare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vederea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valorificării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acestora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42FFF6BF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11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> 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Vânzare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produs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/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tehnologie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furnizare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servicii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închiriere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concesionare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preluare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producția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proprie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transmitere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cu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titlu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gratuit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; transfer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drepturi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proprietate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intelectuală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în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conformitate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cu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Ordinul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ministrului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educației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. </w:t>
      </w:r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6.125/2020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pentru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aprobarea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Ghidului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proprietate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intelectuală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70A9CAB6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12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trece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numărul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data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semnării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actului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(de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exemplu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contract)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prin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care s-a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realizat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valorificarea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3CD29357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13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completează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denumirea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beneficiarului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care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preia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rezultatul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(date de contact operator economic,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adresă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oraș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județ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telefon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fax, e-mail, </w:t>
      </w:r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website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>).</w:t>
      </w:r>
    </w:p>
    <w:p w14:paraId="756B47BE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14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completa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efectele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economice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sociale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mediu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obținute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beneficiar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asociate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aplicării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rezultatelor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cercetării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anual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,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o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perioadă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5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ani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2FAC4DBE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proofErr w:type="gramStart"/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15</w:t>
      </w:r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> 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Numele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semnătura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directorului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proiect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și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ale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managerului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inovare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/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directorului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entității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de ITT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responsabil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cu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verificarea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datelor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002F4679" w14:textId="6102F43E" w:rsidR="00DE05CC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444444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16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 Se </w:t>
      </w:r>
      <w:proofErr w:type="spellStart"/>
      <w:proofErr w:type="gram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va</w:t>
      </w:r>
      <w:proofErr w:type="spellEnd"/>
      <w:proofErr w:type="gram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face o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scurtă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 xml:space="preserve"> </w:t>
      </w:r>
      <w:proofErr w:type="spellStart"/>
      <w:r w:rsidRPr="007C7345">
        <w:rPr>
          <w:rFonts w:ascii="Arial" w:eastAsia="Times New Roman" w:hAnsi="Arial" w:cs="Arial"/>
          <w:color w:val="444444"/>
          <w:sz w:val="14"/>
          <w:szCs w:val="18"/>
        </w:rPr>
        <w:t>prezentare</w:t>
      </w:r>
      <w:proofErr w:type="spellEnd"/>
      <w:r w:rsidRPr="007C7345">
        <w:rPr>
          <w:rFonts w:ascii="Arial" w:eastAsia="Times New Roman" w:hAnsi="Arial" w:cs="Arial"/>
          <w:color w:val="444444"/>
          <w:sz w:val="14"/>
          <w:szCs w:val="18"/>
        </w:rPr>
        <w:t>.</w:t>
      </w:r>
    </w:p>
    <w:p w14:paraId="477CB7C8" w14:textId="16A347BB" w:rsidR="00304330" w:rsidRDefault="00304330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444444"/>
          <w:sz w:val="14"/>
          <w:szCs w:val="18"/>
        </w:rPr>
      </w:pPr>
    </w:p>
    <w:sectPr w:rsidR="00304330" w:rsidSect="003C2F24">
      <w:footerReference w:type="default" r:id="rId7"/>
      <w:pgSz w:w="16840" w:h="11907" w:orient="landscape" w:code="9"/>
      <w:pgMar w:top="993" w:right="432" w:bottom="288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B2DF" w14:textId="77777777" w:rsidR="000C2A54" w:rsidRDefault="000C2A54" w:rsidP="00B901AA">
      <w:pPr>
        <w:spacing w:after="0" w:line="240" w:lineRule="auto"/>
      </w:pPr>
      <w:r>
        <w:separator/>
      </w:r>
    </w:p>
  </w:endnote>
  <w:endnote w:type="continuationSeparator" w:id="0">
    <w:p w14:paraId="5C3CD9EC" w14:textId="77777777" w:rsidR="000C2A54" w:rsidRDefault="000C2A54" w:rsidP="00B9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D05F6" w14:textId="09D7FB64" w:rsidR="00B901AA" w:rsidRDefault="00B90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4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69B48F" w14:textId="77777777" w:rsidR="00B901AA" w:rsidRDefault="00B9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D65F" w14:textId="77777777" w:rsidR="000C2A54" w:rsidRDefault="000C2A54" w:rsidP="00B901AA">
      <w:pPr>
        <w:spacing w:after="0" w:line="240" w:lineRule="auto"/>
      </w:pPr>
      <w:r>
        <w:separator/>
      </w:r>
    </w:p>
  </w:footnote>
  <w:footnote w:type="continuationSeparator" w:id="0">
    <w:p w14:paraId="0D87CEA3" w14:textId="77777777" w:rsidR="000C2A54" w:rsidRDefault="000C2A54" w:rsidP="00B9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B36"/>
    <w:multiLevelType w:val="hybridMultilevel"/>
    <w:tmpl w:val="928C9010"/>
    <w:lvl w:ilvl="0" w:tplc="A7C25B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C"/>
    <w:rsid w:val="00083226"/>
    <w:rsid w:val="000C2A54"/>
    <w:rsid w:val="00110077"/>
    <w:rsid w:val="00131360"/>
    <w:rsid w:val="001535D6"/>
    <w:rsid w:val="001948E7"/>
    <w:rsid w:val="001E2884"/>
    <w:rsid w:val="00247B5C"/>
    <w:rsid w:val="002B2ECE"/>
    <w:rsid w:val="002E4394"/>
    <w:rsid w:val="00304330"/>
    <w:rsid w:val="00312A60"/>
    <w:rsid w:val="003834A0"/>
    <w:rsid w:val="003C2F24"/>
    <w:rsid w:val="003D3415"/>
    <w:rsid w:val="004A398A"/>
    <w:rsid w:val="00557856"/>
    <w:rsid w:val="0059222E"/>
    <w:rsid w:val="005E1D99"/>
    <w:rsid w:val="006B6D7A"/>
    <w:rsid w:val="00725DD9"/>
    <w:rsid w:val="007C7345"/>
    <w:rsid w:val="008027E9"/>
    <w:rsid w:val="00805296"/>
    <w:rsid w:val="00833C85"/>
    <w:rsid w:val="008910DE"/>
    <w:rsid w:val="008C07BD"/>
    <w:rsid w:val="009349BB"/>
    <w:rsid w:val="00947526"/>
    <w:rsid w:val="009A445D"/>
    <w:rsid w:val="009C7C34"/>
    <w:rsid w:val="00A02FDB"/>
    <w:rsid w:val="00A04483"/>
    <w:rsid w:val="00A427A5"/>
    <w:rsid w:val="00AC10F1"/>
    <w:rsid w:val="00AC299B"/>
    <w:rsid w:val="00AF094A"/>
    <w:rsid w:val="00B75301"/>
    <w:rsid w:val="00B901AA"/>
    <w:rsid w:val="00BD6B9D"/>
    <w:rsid w:val="00CE0CBA"/>
    <w:rsid w:val="00D01E4C"/>
    <w:rsid w:val="00D3531D"/>
    <w:rsid w:val="00DE05CC"/>
    <w:rsid w:val="00DE0A34"/>
    <w:rsid w:val="00E06433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7E44"/>
  <w15:chartTrackingRefBased/>
  <w15:docId w15:val="{86286AEC-407D-4350-9ABC-BBF69962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AA"/>
  </w:style>
  <w:style w:type="paragraph" w:styleId="Footer">
    <w:name w:val="footer"/>
    <w:basedOn w:val="Normal"/>
    <w:link w:val="FooterChar"/>
    <w:uiPriority w:val="99"/>
    <w:unhideWhenUsed/>
    <w:rsid w:val="00B9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1AA"/>
  </w:style>
  <w:style w:type="paragraph" w:styleId="ListParagraph">
    <w:name w:val="List Paragraph"/>
    <w:basedOn w:val="Normal"/>
    <w:uiPriority w:val="34"/>
    <w:qFormat/>
    <w:rsid w:val="00A04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2023-09-14T07:01:00Z</cp:lastPrinted>
  <dcterms:created xsi:type="dcterms:W3CDTF">2023-09-07T06:32:00Z</dcterms:created>
  <dcterms:modified xsi:type="dcterms:W3CDTF">2023-09-18T05:08:00Z</dcterms:modified>
</cp:coreProperties>
</file>