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94C4" w14:textId="1C7C69DA" w:rsidR="003C2F24" w:rsidRPr="007C7345" w:rsidRDefault="003C2F24" w:rsidP="003C2F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Formular F1_Fişa de evidenţă rezultate  </w:t>
      </w:r>
    </w:p>
    <w:p w14:paraId="209EFBD8" w14:textId="13D4B2B6" w:rsidR="00DE05CC" w:rsidRPr="00083226" w:rsidRDefault="003C2F24" w:rsidP="00B901A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20"/>
        </w:rPr>
      </w:pPr>
      <w:r w:rsidRPr="00083226">
        <w:rPr>
          <w:rFonts w:ascii="Arial" w:eastAsia="Times New Roman" w:hAnsi="Arial" w:cs="Arial"/>
          <w:bCs/>
          <w:i/>
          <w:sz w:val="18"/>
          <w:szCs w:val="20"/>
        </w:rPr>
        <w:t xml:space="preserve">Anexa </w:t>
      </w:r>
      <w:r>
        <w:rPr>
          <w:rFonts w:ascii="Arial" w:eastAsia="Times New Roman" w:hAnsi="Arial" w:cs="Arial"/>
          <w:bCs/>
          <w:i/>
          <w:sz w:val="18"/>
          <w:szCs w:val="20"/>
        </w:rPr>
        <w:t>nr. 1 (</w:t>
      </w:r>
      <w:r w:rsidR="00DE05CC" w:rsidRPr="00083226">
        <w:rPr>
          <w:rFonts w:ascii="Arial" w:eastAsia="Times New Roman" w:hAnsi="Arial" w:cs="Arial"/>
          <w:bCs/>
          <w:i/>
          <w:sz w:val="18"/>
          <w:szCs w:val="20"/>
        </w:rPr>
        <w:t xml:space="preserve">Anexa </w:t>
      </w:r>
      <w:r w:rsidR="00A02FDB">
        <w:rPr>
          <w:rFonts w:ascii="Arial" w:eastAsia="Times New Roman" w:hAnsi="Arial" w:cs="Arial"/>
          <w:bCs/>
          <w:i/>
          <w:sz w:val="18"/>
          <w:szCs w:val="20"/>
        </w:rPr>
        <w:t>nr. 1 la Ordinul nr. 3.845/2009</w:t>
      </w:r>
      <w:r>
        <w:rPr>
          <w:rFonts w:ascii="Arial" w:eastAsia="Times New Roman" w:hAnsi="Arial" w:cs="Arial"/>
          <w:bCs/>
          <w:i/>
          <w:sz w:val="18"/>
          <w:szCs w:val="20"/>
        </w:rPr>
        <w:t>)</w:t>
      </w:r>
    </w:p>
    <w:p w14:paraId="45F4F27E" w14:textId="52A95E2F" w:rsidR="002B2ECE" w:rsidRPr="004E455A" w:rsidRDefault="002B2ECE" w:rsidP="00DE05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333333"/>
          <w:sz w:val="26"/>
          <w:szCs w:val="26"/>
        </w:rPr>
      </w:pPr>
    </w:p>
    <w:p w14:paraId="144B243F" w14:textId="583F3B7F" w:rsidR="00A02FDB" w:rsidRDefault="00A02FDB" w:rsidP="0059222E">
      <w:pPr>
        <w:shd w:val="clear" w:color="auto" w:fill="FFFFFF"/>
        <w:spacing w:after="150" w:line="360" w:lineRule="auto"/>
        <w:jc w:val="center"/>
      </w:pPr>
    </w:p>
    <w:p w14:paraId="76EA00AE" w14:textId="267ABD09" w:rsidR="00A02FDB" w:rsidRDefault="00DE05CC" w:rsidP="0059222E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</w:rPr>
      </w:pPr>
      <w:r w:rsidRPr="00A02FDB">
        <w:rPr>
          <w:rFonts w:ascii="Arial" w:eastAsia="Times New Roman" w:hAnsi="Arial" w:cs="Arial"/>
          <w:b/>
          <w:bCs/>
          <w:spacing w:val="20"/>
          <w:sz w:val="28"/>
          <w:szCs w:val="28"/>
        </w:rPr>
        <w:t>FIȘA DE EVIDENȚĂ</w:t>
      </w:r>
      <w:r w:rsidRPr="00A02FDB">
        <w:rPr>
          <w:rFonts w:ascii="Arial" w:eastAsia="Times New Roman" w:hAnsi="Arial" w:cs="Arial"/>
          <w:b/>
          <w:bCs/>
          <w:sz w:val="28"/>
          <w:szCs w:val="24"/>
        </w:rPr>
        <w:br/>
      </w:r>
      <w:r w:rsidRPr="00A02FDB">
        <w:rPr>
          <w:rFonts w:ascii="Arial" w:eastAsia="Times New Roman" w:hAnsi="Arial" w:cs="Arial"/>
          <w:b/>
          <w:bCs/>
          <w:sz w:val="26"/>
          <w:szCs w:val="26"/>
        </w:rPr>
        <w:t>a rezultatelor activităților de cercetare-dezvoltare</w:t>
      </w:r>
      <w:r w:rsidRPr="00833C85">
        <w:rPr>
          <w:rFonts w:ascii="Arial" w:eastAsia="Times New Roman" w:hAnsi="Arial" w:cs="Arial"/>
        </w:rPr>
        <w:br/>
      </w:r>
    </w:p>
    <w:p w14:paraId="7EA87BA9" w14:textId="0FA637BE" w:rsidR="00DE05CC" w:rsidRPr="007C7345" w:rsidRDefault="00DE05CC" w:rsidP="0059222E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9222E">
        <w:rPr>
          <w:rFonts w:ascii="Arial" w:eastAsia="Times New Roman" w:hAnsi="Arial" w:cs="Arial"/>
        </w:rPr>
        <w:t>Nr. . . . . . . . . . .</w:t>
      </w:r>
    </w:p>
    <w:p w14:paraId="45BBF120" w14:textId="60E35D38" w:rsidR="00A04483" w:rsidRPr="008C07BD" w:rsidRDefault="00DE05CC" w:rsidP="00A04483">
      <w:pPr>
        <w:pStyle w:val="ListParagraph"/>
        <w:numPr>
          <w:ilvl w:val="0"/>
          <w:numId w:val="1"/>
        </w:numPr>
        <w:shd w:val="clear" w:color="auto" w:fill="FFFFFF"/>
        <w:spacing w:before="200" w:after="120" w:line="240" w:lineRule="auto"/>
        <w:jc w:val="both"/>
        <w:rPr>
          <w:rFonts w:ascii="Arial" w:eastAsia="Times New Roman" w:hAnsi="Arial" w:cs="Arial"/>
          <w:szCs w:val="26"/>
        </w:rPr>
      </w:pPr>
      <w:r w:rsidRPr="008C07BD">
        <w:rPr>
          <w:rFonts w:ascii="Arial" w:eastAsia="Times New Roman" w:hAnsi="Arial" w:cs="Arial"/>
          <w:szCs w:val="26"/>
        </w:rPr>
        <w:t>Date generale</w:t>
      </w:r>
    </w:p>
    <w:tbl>
      <w:tblPr>
        <w:tblW w:w="144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160"/>
        <w:gridCol w:w="540"/>
        <w:gridCol w:w="2160"/>
        <w:gridCol w:w="1530"/>
        <w:gridCol w:w="1170"/>
        <w:gridCol w:w="1800"/>
        <w:gridCol w:w="2610"/>
      </w:tblGrid>
      <w:tr w:rsidR="0059222E" w:rsidRPr="0059222E" w14:paraId="4028610D" w14:textId="77777777" w:rsidTr="00947526">
        <w:trPr>
          <w:trHeight w:val="345"/>
          <w:jc w:val="center"/>
        </w:trPr>
        <w:tc>
          <w:tcPr>
            <w:tcW w:w="2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564A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Denumirea proiectului</w:t>
            </w:r>
          </w:p>
        </w:tc>
        <w:tc>
          <w:tcPr>
            <w:tcW w:w="48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29A61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  <w:tc>
          <w:tcPr>
            <w:tcW w:w="27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95AEB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Categoria de proiect</w:t>
            </w:r>
          </w:p>
        </w:tc>
        <w:tc>
          <w:tcPr>
            <w:tcW w:w="4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1E7DB" w14:textId="2282ADCC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</w:tr>
      <w:tr w:rsidR="0059222E" w:rsidRPr="0059222E" w14:paraId="5F665965" w14:textId="77777777" w:rsidTr="00947526">
        <w:trPr>
          <w:trHeight w:val="345"/>
          <w:jc w:val="center"/>
        </w:trPr>
        <w:tc>
          <w:tcPr>
            <w:tcW w:w="251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FF4CE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Contract de finanțare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F6ECF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nr. . . . . . . . . . ./ . . . . . . . . . .</w:t>
            </w:r>
          </w:p>
        </w:tc>
        <w:tc>
          <w:tcPr>
            <w:tcW w:w="21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ACB39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Dată începere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3233E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  <w:tc>
          <w:tcPr>
            <w:tcW w:w="11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C040C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Plan/</w:t>
            </w:r>
          </w:p>
          <w:p w14:paraId="03442A6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Program/</w:t>
            </w:r>
          </w:p>
          <w:p w14:paraId="691ACC4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Competiție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B1E4D" w14:textId="1B2D93FE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</w:tr>
      <w:tr w:rsidR="0059222E" w:rsidRPr="0059222E" w14:paraId="7CC5130B" w14:textId="77777777" w:rsidTr="00947526">
        <w:trPr>
          <w:trHeight w:val="345"/>
          <w:jc w:val="center"/>
        </w:trPr>
        <w:tc>
          <w:tcPr>
            <w:tcW w:w="251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806755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091A71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856E9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Dată finalizare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B1E35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</w:p>
        </w:tc>
        <w:tc>
          <w:tcPr>
            <w:tcW w:w="11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A02B0DF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4817C8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9222E" w:rsidRPr="0059222E" w14:paraId="06EC65D0" w14:textId="77777777" w:rsidTr="00947526">
        <w:trPr>
          <w:trHeight w:val="417"/>
          <w:jc w:val="center"/>
        </w:trPr>
        <w:tc>
          <w:tcPr>
            <w:tcW w:w="46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88076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Valoarea totală a proiectului (include și alte surse)</w:t>
            </w:r>
          </w:p>
        </w:tc>
        <w:tc>
          <w:tcPr>
            <w:tcW w:w="27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50543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 lei</w:t>
            </w:r>
          </w:p>
        </w:tc>
        <w:tc>
          <w:tcPr>
            <w:tcW w:w="45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79F60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Valoarea contractului de finanțare (buget de stat)</w:t>
            </w:r>
          </w:p>
        </w:tc>
        <w:tc>
          <w:tcPr>
            <w:tcW w:w="26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9FD04" w14:textId="1B965695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. . . . . . . . . . lei</w:t>
            </w:r>
          </w:p>
        </w:tc>
      </w:tr>
      <w:tr w:rsidR="0059222E" w:rsidRPr="0059222E" w14:paraId="67B14D32" w14:textId="77777777" w:rsidTr="00947526">
        <w:trPr>
          <w:trHeight w:val="570"/>
          <w:jc w:val="center"/>
        </w:trPr>
        <w:tc>
          <w:tcPr>
            <w:tcW w:w="2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A8AA5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Rezultatul cercetării aparține</w:t>
            </w:r>
          </w:p>
        </w:tc>
        <w:tc>
          <w:tcPr>
            <w:tcW w:w="48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5AA9E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1. . . . . . . . . . .</w:t>
            </w:r>
            <w:r w:rsidRPr="0059222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Pr="0059222E">
              <w:rPr>
                <w:rFonts w:ascii="Arial" w:eastAsia="Times New Roman" w:hAnsi="Arial" w:cs="Arial"/>
                <w:sz w:val="18"/>
                <w:szCs w:val="18"/>
              </w:rPr>
              <w:br/>
              <w:t>2. . . . . . . . . . .</w:t>
            </w:r>
          </w:p>
        </w:tc>
        <w:tc>
          <w:tcPr>
            <w:tcW w:w="711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F3E99" w14:textId="77777777" w:rsidR="00083226" w:rsidRPr="0059222E" w:rsidRDefault="00083226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22E">
              <w:rPr>
                <w:rFonts w:ascii="Arial" w:eastAsia="Times New Roman" w:hAnsi="Arial" w:cs="Arial"/>
                <w:sz w:val="18"/>
                <w:szCs w:val="18"/>
              </w:rPr>
              <w:t>Conform art. . . . . . . . . . . din contractul de parteneriat nr. . . . . . . . . . .</w:t>
            </w:r>
          </w:p>
        </w:tc>
      </w:tr>
    </w:tbl>
    <w:p w14:paraId="17EB5A4C" w14:textId="688EEDF0" w:rsidR="00DE05CC" w:rsidRPr="0059222E" w:rsidRDefault="00DE05CC" w:rsidP="007C7345">
      <w:pPr>
        <w:shd w:val="clear" w:color="auto" w:fill="FFFFFF"/>
        <w:spacing w:before="200" w:after="120" w:line="240" w:lineRule="auto"/>
        <w:jc w:val="both"/>
        <w:rPr>
          <w:rFonts w:ascii="Arial" w:eastAsia="Times New Roman" w:hAnsi="Arial" w:cs="Arial"/>
          <w:szCs w:val="26"/>
        </w:rPr>
      </w:pPr>
      <w:r w:rsidRPr="0059222E">
        <w:rPr>
          <w:rFonts w:ascii="Arial" w:eastAsia="Times New Roman" w:hAnsi="Arial" w:cs="Arial"/>
          <w:b/>
          <w:bCs/>
          <w:szCs w:val="26"/>
        </w:rPr>
        <w:t>B.</w:t>
      </w:r>
      <w:r w:rsidRPr="0059222E">
        <w:rPr>
          <w:rFonts w:ascii="Arial" w:eastAsia="Times New Roman" w:hAnsi="Arial" w:cs="Arial"/>
          <w:szCs w:val="26"/>
        </w:rPr>
        <w:t> Date specifice</w:t>
      </w: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10657"/>
      </w:tblGrid>
      <w:tr w:rsidR="00F61EF0" w:rsidRPr="007C7345" w14:paraId="0DD871C4" w14:textId="77777777" w:rsidTr="00947526">
        <w:trPr>
          <w:trHeight w:val="15"/>
          <w:jc w:val="center"/>
        </w:trPr>
        <w:tc>
          <w:tcPr>
            <w:tcW w:w="3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3D50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7345">
              <w:rPr>
                <w:rFonts w:ascii="Arial" w:eastAsia="Times New Roman" w:hAnsi="Arial" w:cs="Arial"/>
                <w:sz w:val="20"/>
                <w:szCs w:val="20"/>
              </w:rPr>
              <w:t>1.Denumirea rezultatului</w:t>
            </w:r>
          </w:p>
        </w:tc>
        <w:tc>
          <w:tcPr>
            <w:tcW w:w="10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F2E1A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3912945" w14:textId="190EBCE4" w:rsidR="00F61EF0" w:rsidRPr="007C7345" w:rsidRDefault="00F61EF0" w:rsidP="00F61EF0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143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1029"/>
        <w:gridCol w:w="1275"/>
        <w:gridCol w:w="4176"/>
        <w:gridCol w:w="3420"/>
      </w:tblGrid>
      <w:tr w:rsidR="00F61EF0" w:rsidRPr="00312A60" w14:paraId="675F8530" w14:textId="77777777" w:rsidTr="00A02FDB">
        <w:trPr>
          <w:trHeight w:val="97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91755" w14:textId="77777777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 xml:space="preserve">2. Categoria rezultatului (conform art. 74 din Ordonanța Guvernului nr. 57/2002 privind </w:t>
            </w:r>
            <w:r w:rsidRPr="00E06433">
              <w:rPr>
                <w:rFonts w:ascii="Arial" w:eastAsia="Times New Roman" w:hAnsi="Arial" w:cs="Arial"/>
                <w:sz w:val="16"/>
                <w:szCs w:val="16"/>
              </w:rPr>
              <w:t>cercetarea științifică și dezvoltarea tehnologică, aprobată cu modificări și completări prin Legea nr. 324/2003, cu modificările și completările ulterioare)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D47F" w14:textId="77777777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Rezultat final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4E3F3" w14:textId="77777777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Rezultate intermediare</w:t>
            </w:r>
            <w:r w:rsidRPr="00312A6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9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9DCFD" w14:textId="254B5424" w:rsidR="00F61EF0" w:rsidRPr="00312A60" w:rsidRDefault="00F61EF0" w:rsidP="00F6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Caracteristici ale rezultatului final</w:t>
            </w:r>
          </w:p>
        </w:tc>
      </w:tr>
      <w:tr w:rsidR="00F61EF0" w:rsidRPr="00312A60" w14:paraId="3BACDA44" w14:textId="77777777" w:rsidTr="00A02FDB">
        <w:trPr>
          <w:trHeight w:val="369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573E1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2.1. Documentații, studii, lucrări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B58BA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7B72E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B30DC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  <w:r w:rsidRPr="00312A6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E36E5" w14:textId="11D1D832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. . . . . . . . . .</w:t>
            </w:r>
            <w:r w:rsidRPr="00312A6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</w:p>
        </w:tc>
      </w:tr>
      <w:tr w:rsidR="00F61EF0" w:rsidRPr="00312A60" w14:paraId="3A6887A5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E2BD5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2.2. Planuri, scheme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46F01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37779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B050B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D57A8" w14:textId="3A5FB39B" w:rsidR="00F61EF0" w:rsidRPr="00312A60" w:rsidRDefault="006017E2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1E667" wp14:editId="2874900B">
                      <wp:simplePos x="0" y="0"/>
                      <wp:positionH relativeFrom="column">
                        <wp:posOffset>1813243</wp:posOffset>
                      </wp:positionH>
                      <wp:positionV relativeFrom="paragraph">
                        <wp:posOffset>115307</wp:posOffset>
                      </wp:positionV>
                      <wp:extent cx="1643380" cy="311785"/>
                      <wp:effectExtent l="0" t="953" r="0" b="0"/>
                      <wp:wrapNone/>
                      <wp:docPr id="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4338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611F3" w14:textId="7567AE29" w:rsidR="006017E2" w:rsidRDefault="006017E2" w:rsidP="006017E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 w:rsidRPr="006017E2">
                                    <w:rPr>
                                      <w:rFonts w:ascii="Arial" w:hAnsi="Arial" w:cs="Arial"/>
                                      <w:sz w:val="16"/>
                                      <w:szCs w:val="20"/>
                                    </w:rPr>
                                    <w:t>F1_Fişa de evidenţă rezultate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vert="vert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B71E6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142.8pt;margin-top:9.1pt;width:129.4pt;height:24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" stroked="f">
                      <v:textbox style="layout-flow:vertical">
                        <w:txbxContent>
                          <w:p w14:paraId="2BC611F3" w14:textId="7567AE29" w:rsidR="006017E2" w:rsidRDefault="006017E2" w:rsidP="006017E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 w:rsidRPr="006017E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F1_Fişa de evidenţă rezultate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EF0" w:rsidRPr="00312A60" w14:paraId="6A0C50F6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8A6F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2.3. Tehnologii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9823B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5F5FE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C5ABB9B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DC1B3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70E24B0A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ADAAF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2.4. Procedee, metode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46C4C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BA236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3BABC2D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D1B38E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3DDC6C86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5B399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2.5. Produse informatice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7BCE3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6352C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32914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FB5443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759834B2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C36E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2.6. Rețete, formule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24CA6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36043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C60A9A8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59582A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45C4C7FD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A9104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2.7. Obiecte fizice/Produse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A2623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5E4E8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30B6A1A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F24EC6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2A924594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9086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2.8. Brevet invenție/altele asemenea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3586B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3B8EA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7B9E41D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711729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56E4A20F" w14:textId="77777777" w:rsidTr="00A02FDB">
        <w:trPr>
          <w:trHeight w:val="345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415C2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2.9. Colecții și baze de date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388E6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795BA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267E6ED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712CA38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61EF0" w:rsidRPr="00312A60" w14:paraId="6E63BCD8" w14:textId="77777777" w:rsidTr="00A02FDB">
        <w:trPr>
          <w:trHeight w:val="570"/>
          <w:jc w:val="center"/>
        </w:trPr>
        <w:tc>
          <w:tcPr>
            <w:tcW w:w="4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9F085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2.10. Creații biologice noi în domeniul producției vegetale și producției animale</w:t>
            </w:r>
          </w:p>
        </w:tc>
        <w:tc>
          <w:tcPr>
            <w:tcW w:w="10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CD458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AE605" w14:textId="77777777" w:rsidR="00F61EF0" w:rsidRPr="00312A60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2A60">
              <w:rPr>
                <w:rFonts w:ascii="Arial" w:eastAsia="Times New Roman" w:hAnsi="Arial" w:cs="Arial"/>
                <w:sz w:val="18"/>
                <w:szCs w:val="18"/>
              </w:rPr>
              <w:t>[ ]</w:t>
            </w:r>
          </w:p>
        </w:tc>
        <w:tc>
          <w:tcPr>
            <w:tcW w:w="417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D07348B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877938A" w14:textId="77777777" w:rsidR="00F61EF0" w:rsidRPr="00312A60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3508EA7" w14:textId="77777777" w:rsidR="00DE05CC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6BF7D3E2" w14:textId="77777777" w:rsidR="00A427A5" w:rsidRDefault="00A427A5"/>
    <w:tbl>
      <w:tblPr>
        <w:tblW w:w="142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9818"/>
        <w:gridCol w:w="540"/>
      </w:tblGrid>
      <w:tr w:rsidR="00F61EF0" w:rsidRPr="007C7345" w14:paraId="6D1EFD9D" w14:textId="77777777" w:rsidTr="002E4394">
        <w:trPr>
          <w:trHeight w:val="296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D4A99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3.  Nivel de maturitate tehnologică (TRL)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3B6B0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1 - Principii de bază observate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4460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438D6B69" w14:textId="77777777" w:rsidTr="002E4394">
        <w:trPr>
          <w:trHeight w:val="240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8F45B08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52A6F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2 - Formularea conceptului tehnologic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9A6B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DCC0C51" w14:textId="77777777" w:rsidTr="002E4394">
        <w:trPr>
          <w:trHeight w:val="222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35E6613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EB2F4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3 - Demonstrarea conceptului privind funcționalitățile critice sau caracteristicile la nivel analitic sau experimental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4227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5168A0E6" w14:textId="77777777" w:rsidTr="002E4394">
        <w:trPr>
          <w:trHeight w:val="204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80189BF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E23DB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4 - Validarea componentelor și/sau a ansamblului în condiții de laborator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23644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6D60058A" w14:textId="77777777" w:rsidTr="002E4394">
        <w:trPr>
          <w:trHeight w:val="231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5F17B5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6502B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5 - Validarea componentelor și/sau a ansamblului în condiții relevante de funcționare (mediul industrial)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E29A2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27617C9E" w14:textId="77777777" w:rsidTr="002E4394">
        <w:trPr>
          <w:trHeight w:val="213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C1693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EDE10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6 - Demonstrarea funcționalității modelului în condiții relevante de funcționare (mediul industrial)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9FFA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0598E417" w14:textId="77777777" w:rsidTr="002E4394">
        <w:trPr>
          <w:trHeight w:val="195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F66FDF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E99E0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7 - Demonstrarea funcționalității prototipului în condiții relevante de funcționare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1F46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93340B4" w14:textId="77777777" w:rsidTr="002E4394">
        <w:trPr>
          <w:trHeight w:val="87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72F85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DB4A3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8 - Sisteme finalizate și calificate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7B04D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0044E4E" w14:textId="77777777" w:rsidTr="002E4394">
        <w:trPr>
          <w:trHeight w:val="249"/>
          <w:jc w:val="center"/>
        </w:trPr>
        <w:tc>
          <w:tcPr>
            <w:tcW w:w="38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E46253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8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E7125" w14:textId="77777777" w:rsidR="00F61EF0" w:rsidRPr="00B901AA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1AA">
              <w:rPr>
                <w:rFonts w:ascii="Arial" w:eastAsia="Times New Roman" w:hAnsi="Arial" w:cs="Arial"/>
                <w:sz w:val="18"/>
                <w:szCs w:val="18"/>
              </w:rPr>
              <w:t>TRL 9 - Sisteme a căror funcționalitate a fost demonstrată în mediul operațional</w:t>
            </w:r>
          </w:p>
        </w:tc>
        <w:tc>
          <w:tcPr>
            <w:tcW w:w="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75AD4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</w:tbl>
    <w:p w14:paraId="703CF7A0" w14:textId="1A70E298" w:rsidR="00DE05CC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6"/>
          <w:szCs w:val="26"/>
        </w:rPr>
      </w:pPr>
    </w:p>
    <w:p w14:paraId="77B194FE" w14:textId="77777777" w:rsidR="002E4394" w:rsidRPr="00D3531D" w:rsidRDefault="002E4394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1D886A7B" w14:textId="77777777" w:rsidR="00A427A5" w:rsidRDefault="00A427A5"/>
    <w:tbl>
      <w:tblPr>
        <w:tblW w:w="11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5040"/>
        <w:gridCol w:w="3690"/>
      </w:tblGrid>
      <w:tr w:rsidR="00F61EF0" w:rsidRPr="007C7345" w14:paraId="1D4A0AB2" w14:textId="77777777" w:rsidTr="002B2ECE">
        <w:trPr>
          <w:trHeight w:val="345"/>
          <w:jc w:val="center"/>
        </w:trPr>
        <w:tc>
          <w:tcPr>
            <w:tcW w:w="260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4A78A" w14:textId="77777777" w:rsidR="00F61EF0" w:rsidRPr="007C7345" w:rsidRDefault="00F61EF0" w:rsidP="00F61EF0">
            <w:pPr>
              <w:spacing w:after="0" w:line="240" w:lineRule="auto"/>
              <w:ind w:firstLine="122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4. Domeniul de cercetare</w:t>
            </w: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C410F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4.1. Tehnologiile societății informaționale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8B3E3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57C752FC" w14:textId="77777777" w:rsidTr="00A02FDB">
        <w:trPr>
          <w:trHeight w:val="281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C8912A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C544C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4.2. Energie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ACF17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6EFE8CF" w14:textId="77777777" w:rsidTr="00A02FDB">
        <w:trPr>
          <w:trHeight w:val="230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4C77F2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549A4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4.3. Mediu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6EFF1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07B1F01E" w14:textId="77777777" w:rsidTr="00A02FDB">
        <w:trPr>
          <w:trHeight w:val="207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CC33B91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18F2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4.4. Sănătate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6CBB7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38408F4B" w14:textId="77777777" w:rsidTr="00A02FDB">
        <w:trPr>
          <w:trHeight w:val="241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55710F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F3532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4.5. Agricultură, securitatea și siguranța alimentară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8BCD2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58EE1B94" w14:textId="77777777" w:rsidTr="00A02FDB">
        <w:trPr>
          <w:trHeight w:val="276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FC6034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82B70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4.6. Biotehnologii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71219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4B9535B" w14:textId="77777777" w:rsidTr="00A02FDB">
        <w:trPr>
          <w:trHeight w:val="167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A4D61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5AAE2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4.7. Materiale, procese și produse inovative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99657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1790652E" w14:textId="77777777" w:rsidTr="00A02FDB">
        <w:trPr>
          <w:trHeight w:val="171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4BFBC67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B7616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4.8. Spații și securitate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E0C73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016BFB71" w14:textId="77777777" w:rsidTr="00A02FDB">
        <w:trPr>
          <w:trHeight w:val="170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986618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8BE14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4.9. Cercetări socioeconomice și umaniste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0E208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</w:tr>
      <w:tr w:rsidR="00F61EF0" w:rsidRPr="007C7345" w14:paraId="7729C289" w14:textId="77777777" w:rsidTr="00A02FDB">
        <w:trPr>
          <w:trHeight w:val="116"/>
          <w:jc w:val="center"/>
        </w:trPr>
        <w:tc>
          <w:tcPr>
            <w:tcW w:w="260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699C9D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FE709" w14:textId="77777777" w:rsidR="00F61EF0" w:rsidRPr="00E06433" w:rsidRDefault="00F61EF0" w:rsidP="00A02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4.10. Altele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F2BA2" w14:textId="77777777" w:rsidR="00F61EF0" w:rsidRPr="007C7345" w:rsidRDefault="00F61EF0" w:rsidP="00A02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5</w:t>
            </w:r>
          </w:p>
        </w:tc>
      </w:tr>
    </w:tbl>
    <w:p w14:paraId="1818F610" w14:textId="77777777" w:rsidR="00DE05CC" w:rsidRPr="00D3531D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1569C162" w14:textId="77777777" w:rsidR="00A427A5" w:rsidRDefault="00A427A5"/>
    <w:tbl>
      <w:tblPr>
        <w:tblW w:w="113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7342"/>
      </w:tblGrid>
      <w:tr w:rsidR="00F61EF0" w:rsidRPr="007C7345" w14:paraId="1809FD3A" w14:textId="77777777" w:rsidTr="002B2ECE">
        <w:trPr>
          <w:trHeight w:val="374"/>
          <w:jc w:val="center"/>
        </w:trPr>
        <w:tc>
          <w:tcPr>
            <w:tcW w:w="40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473B2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5. Domenii de aplicabilitate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3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29C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ǀ_ǀǀ_ǀ; ǀ_ǀǀ_ǀ;ǀ_ǀǀ_ǀ</w:t>
            </w:r>
          </w:p>
        </w:tc>
      </w:tr>
    </w:tbl>
    <w:p w14:paraId="52445650" w14:textId="77777777" w:rsidR="00DE05CC" w:rsidRPr="00D3531D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6AD5076C" w14:textId="77777777" w:rsidR="00A427A5" w:rsidRDefault="00A427A5"/>
    <w:tbl>
      <w:tblPr>
        <w:tblW w:w="11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3150"/>
        <w:gridCol w:w="630"/>
        <w:gridCol w:w="4590"/>
      </w:tblGrid>
      <w:tr w:rsidR="00F61EF0" w:rsidRPr="007C7345" w14:paraId="076F23AC" w14:textId="77777777" w:rsidTr="002B2ECE">
        <w:trPr>
          <w:trHeight w:val="345"/>
          <w:jc w:val="center"/>
        </w:trPr>
        <w:tc>
          <w:tcPr>
            <w:tcW w:w="296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01667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6. Caracterul inovativ</w:t>
            </w: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83101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6.1. Produs nou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CC70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D602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7</w:t>
            </w:r>
          </w:p>
        </w:tc>
      </w:tr>
      <w:tr w:rsidR="00F61EF0" w:rsidRPr="007C7345" w14:paraId="79DAAAF9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B82CFD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2C5E5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6.2. Produs modernizat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EAFD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BC5A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B3EF68A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DE16D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FA7E6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6.3. Tehnologie nouă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90250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A962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3A61D45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984D197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9764D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6.4. Tehnologie modernizată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C704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BCA2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1AC4FF3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6BDAC4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6A27E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6.5. Serviciu nou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483E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6183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3A7C33AC" w14:textId="77777777" w:rsidTr="002B2ECE">
        <w:trPr>
          <w:trHeight w:val="345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A83DFE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0F3A9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6.6. Serviciu modernizat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07F53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1606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4CFCF31A" w14:textId="77777777" w:rsidTr="002B2ECE">
        <w:trPr>
          <w:trHeight w:val="360"/>
          <w:jc w:val="center"/>
        </w:trPr>
        <w:tc>
          <w:tcPr>
            <w:tcW w:w="296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9D728A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02A7F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433">
              <w:rPr>
                <w:rFonts w:ascii="Arial" w:eastAsia="Times New Roman" w:hAnsi="Arial" w:cs="Arial"/>
                <w:sz w:val="20"/>
                <w:szCs w:val="20"/>
              </w:rPr>
              <w:t>6.7. Altele . . . . . . . . . .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B2612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4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07BD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1F07052A" w14:textId="77777777" w:rsidR="00DE05CC" w:rsidRPr="00D3531D" w:rsidRDefault="00DE05CC" w:rsidP="00D35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444444"/>
          <w:sz w:val="16"/>
          <w:szCs w:val="26"/>
        </w:rPr>
      </w:pPr>
    </w:p>
    <w:p w14:paraId="152C9822" w14:textId="148DAE13" w:rsidR="00A427A5" w:rsidRDefault="00A427A5"/>
    <w:tbl>
      <w:tblPr>
        <w:tblW w:w="142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250"/>
        <w:gridCol w:w="1530"/>
        <w:gridCol w:w="1260"/>
        <w:gridCol w:w="2043"/>
        <w:gridCol w:w="1377"/>
        <w:gridCol w:w="1260"/>
        <w:gridCol w:w="1170"/>
        <w:gridCol w:w="1530"/>
      </w:tblGrid>
      <w:tr w:rsidR="00F61EF0" w:rsidRPr="007C7345" w14:paraId="09532CD5" w14:textId="77777777" w:rsidTr="003D3415">
        <w:trPr>
          <w:trHeight w:val="345"/>
          <w:jc w:val="center"/>
        </w:trPr>
        <w:tc>
          <w:tcPr>
            <w:tcW w:w="14212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DD221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7. Denumirea rezultatului cercetării valorificat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8</w:t>
            </w:r>
          </w:p>
        </w:tc>
      </w:tr>
      <w:tr w:rsidR="00F61EF0" w:rsidRPr="007C7345" w14:paraId="599AD0B3" w14:textId="77777777" w:rsidTr="001948E7">
        <w:trPr>
          <w:trHeight w:val="765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B022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Nr. crt.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F081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Valoarea de la care începe negocierea (VPN)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9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74AC6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Proces-verbal nr. /data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10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C5377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Mod de valorificare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11</w:t>
            </w: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AC54A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Actul prin care s-a realizat valorificarea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12</w:t>
            </w: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F5F2F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Valoarea finală (negociată)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34380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Beneficiar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13</w:t>
            </w: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14C87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Impact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14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1DEBD" w14:textId="77777777" w:rsidR="00F61EF0" w:rsidRPr="00E06433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06433">
              <w:rPr>
                <w:rFonts w:ascii="Arial" w:eastAsia="Times New Roman" w:hAnsi="Arial" w:cs="Arial"/>
                <w:sz w:val="18"/>
                <w:szCs w:val="20"/>
              </w:rPr>
              <w:t>Persoane autorizate</w:t>
            </w:r>
            <w:r w:rsidRPr="00E06433">
              <w:rPr>
                <w:rFonts w:ascii="Arial" w:eastAsia="Times New Roman" w:hAnsi="Arial" w:cs="Arial"/>
                <w:sz w:val="18"/>
                <w:szCs w:val="20"/>
                <w:vertAlign w:val="superscript"/>
              </w:rPr>
              <w:t>15</w:t>
            </w:r>
          </w:p>
        </w:tc>
      </w:tr>
      <w:tr w:rsidR="00F61EF0" w:rsidRPr="00083226" w14:paraId="6222C930" w14:textId="77777777" w:rsidTr="001948E7">
        <w:trPr>
          <w:trHeight w:val="143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4D47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26600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FD33C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77859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3</w:t>
            </w: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08FC0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4</w:t>
            </w: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7930B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0BBC1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6</w:t>
            </w: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F9BC7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7</w:t>
            </w: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7F1C4" w14:textId="77777777" w:rsidR="00F61EF0" w:rsidRPr="00083226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083226">
              <w:rPr>
                <w:rFonts w:ascii="Arial" w:eastAsia="Times New Roman" w:hAnsi="Arial" w:cs="Arial"/>
                <w:sz w:val="18"/>
                <w:szCs w:val="21"/>
              </w:rPr>
              <w:t>8</w:t>
            </w:r>
          </w:p>
        </w:tc>
      </w:tr>
      <w:tr w:rsidR="00F61EF0" w:rsidRPr="007C7345" w14:paraId="4BE73D9B" w14:textId="77777777" w:rsidTr="001948E7">
        <w:trPr>
          <w:trHeight w:val="345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D203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A89E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9DA6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CA00D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4C525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C2602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B0773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98FC1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CDC2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EF0" w:rsidRPr="007C7345" w14:paraId="3FC4E7E7" w14:textId="77777777" w:rsidTr="001948E7">
        <w:trPr>
          <w:trHeight w:val="345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330F0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9218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93188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E17C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39FC3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CD9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FD3D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1C4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D821A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EF0" w:rsidRPr="007C7345" w14:paraId="2174A869" w14:textId="77777777" w:rsidTr="001948E7">
        <w:trPr>
          <w:trHeight w:val="300"/>
          <w:jc w:val="center"/>
        </w:trPr>
        <w:tc>
          <w:tcPr>
            <w:tcW w:w="17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15533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E358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972FC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D128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D7F5D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1250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66E6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3453E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447F" w14:textId="77777777" w:rsidR="00F61EF0" w:rsidRPr="007C7345" w:rsidRDefault="00F61EF0" w:rsidP="0053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36D89AE" w14:textId="46B42057" w:rsidR="00083226" w:rsidRDefault="00083226" w:rsidP="007C7345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b/>
          <w:bCs/>
          <w:color w:val="222222"/>
          <w:szCs w:val="26"/>
        </w:rPr>
      </w:pPr>
    </w:p>
    <w:p w14:paraId="074987CB" w14:textId="77777777" w:rsidR="003C2F24" w:rsidRDefault="003C2F24" w:rsidP="007C7345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b/>
          <w:bCs/>
          <w:color w:val="222222"/>
          <w:szCs w:val="26"/>
        </w:rPr>
      </w:pPr>
    </w:p>
    <w:p w14:paraId="6C47A143" w14:textId="77777777" w:rsidR="00DE05CC" w:rsidRPr="007C7345" w:rsidRDefault="00DE05CC" w:rsidP="001948E7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color w:val="333333"/>
          <w:szCs w:val="26"/>
        </w:rPr>
      </w:pPr>
      <w:r w:rsidRPr="007C7345">
        <w:rPr>
          <w:rFonts w:ascii="Arial" w:eastAsia="Times New Roman" w:hAnsi="Arial" w:cs="Arial"/>
          <w:b/>
          <w:bCs/>
          <w:color w:val="222222"/>
          <w:szCs w:val="26"/>
        </w:rPr>
        <w:t>C.</w:t>
      </w:r>
      <w:r w:rsidRPr="007C7345">
        <w:rPr>
          <w:rFonts w:ascii="Arial" w:eastAsia="Times New Roman" w:hAnsi="Arial" w:cs="Arial"/>
          <w:color w:val="444444"/>
          <w:szCs w:val="26"/>
        </w:rPr>
        <w:t> Informații privind proprietatea intelectuală</w:t>
      </w:r>
    </w:p>
    <w:tbl>
      <w:tblPr>
        <w:tblW w:w="109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1658"/>
      </w:tblGrid>
      <w:tr w:rsidR="00F61EF0" w:rsidRPr="007C7345" w14:paraId="6F70476F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28B5E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Documentație tehnico-economică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94AB8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4702C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61EF0" w:rsidRPr="007C7345" w14:paraId="1554DE4B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16C7A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 înregistrare brevet de invenție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B679A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24C4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7BC6FD94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093F2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Brevet de invenție înregistrat (național, european, internațional)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8ADA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B2B4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04C8503A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B13F9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 înregistrare modele și desene industriale protejate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9FF0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901D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198DA343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A80B0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Modele și desene industriale protejate înregistrate (național, european, internațional)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79B94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86D1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3E0B8601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CF2B7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 înregistrare marcă înregistrată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84B39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A7D09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01C5D7B5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0B5FE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Mărci înregistrate (național, european, internațional)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C51E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0BC5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59313BF8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0F187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 înregistrare copyright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E996B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07265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720BE223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68A89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Înregistrare copyright (național, european, internațional)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D83C2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48916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2055F693" w14:textId="77777777" w:rsidTr="001948E7">
        <w:trPr>
          <w:trHeight w:val="345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F4E0D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Cerere înregistrare: rețete, indicații geografice, specii vegetale și animale etc.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233F3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FA1FA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  <w:tr w:rsidR="00F61EF0" w:rsidRPr="007C7345" w14:paraId="1417DC5A" w14:textId="77777777" w:rsidTr="001948E7">
        <w:trPr>
          <w:trHeight w:val="336"/>
          <w:jc w:val="center"/>
        </w:trPr>
        <w:tc>
          <w:tcPr>
            <w:tcW w:w="8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11788" w14:textId="77777777" w:rsidR="00F61EF0" w:rsidRPr="00E06433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6433">
              <w:rPr>
                <w:rFonts w:ascii="Arial" w:eastAsia="Times New Roman" w:hAnsi="Arial" w:cs="Arial"/>
                <w:sz w:val="18"/>
                <w:szCs w:val="18"/>
              </w:rPr>
              <w:t>Înregistrare: rețete, indicații geografice, specii vegetale și animale etc. (național, european, internațional)</w:t>
            </w:r>
          </w:p>
        </w:tc>
        <w:tc>
          <w:tcPr>
            <w:tcW w:w="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083BE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16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AC080" w14:textId="77777777" w:rsidR="00F61EF0" w:rsidRPr="007C7345" w:rsidRDefault="00F61EF0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nr. ..... data .....</w:t>
            </w:r>
          </w:p>
        </w:tc>
      </w:tr>
    </w:tbl>
    <w:p w14:paraId="726D17BF" w14:textId="77777777" w:rsidR="00DE05CC" w:rsidRPr="007C7345" w:rsidRDefault="00DE05CC" w:rsidP="001948E7">
      <w:pPr>
        <w:shd w:val="clear" w:color="auto" w:fill="FFFFFF"/>
        <w:spacing w:before="200" w:after="120" w:line="240" w:lineRule="auto"/>
        <w:ind w:firstLine="720"/>
        <w:jc w:val="both"/>
        <w:rPr>
          <w:rFonts w:ascii="Arial" w:eastAsia="Times New Roman" w:hAnsi="Arial" w:cs="Arial"/>
          <w:color w:val="333333"/>
          <w:szCs w:val="26"/>
        </w:rPr>
      </w:pPr>
      <w:r w:rsidRPr="007C7345">
        <w:rPr>
          <w:rFonts w:ascii="Arial" w:eastAsia="Times New Roman" w:hAnsi="Arial" w:cs="Arial"/>
          <w:b/>
          <w:bCs/>
          <w:color w:val="222222"/>
          <w:szCs w:val="26"/>
        </w:rPr>
        <w:t>D.</w:t>
      </w:r>
      <w:r w:rsidRPr="007C7345">
        <w:rPr>
          <w:rFonts w:ascii="Arial" w:eastAsia="Times New Roman" w:hAnsi="Arial" w:cs="Arial"/>
          <w:color w:val="444444"/>
          <w:szCs w:val="26"/>
        </w:rPr>
        <w:t> Informații privind documentațiile, colecțiile și bazele de date de interes național</w:t>
      </w:r>
    </w:p>
    <w:tbl>
      <w:tblPr>
        <w:tblW w:w="94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190"/>
        <w:gridCol w:w="505"/>
        <w:gridCol w:w="2256"/>
      </w:tblGrid>
      <w:tr w:rsidR="007C7345" w:rsidRPr="007C7345" w14:paraId="12B23E77" w14:textId="77777777" w:rsidTr="007C7345">
        <w:trPr>
          <w:trHeight w:val="345"/>
          <w:jc w:val="center"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4FD49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1. Denumire</w:t>
            </w: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5BFF3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18C5E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2C9BE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7345" w:rsidRPr="007C7345" w14:paraId="1AC8FF52" w14:textId="77777777" w:rsidTr="007C7345">
        <w:trPr>
          <w:trHeight w:val="390"/>
          <w:jc w:val="center"/>
        </w:trPr>
        <w:tc>
          <w:tcPr>
            <w:tcW w:w="2544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316CC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2. Categorie</w:t>
            </w: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E7976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2.1. Documentație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6662D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AC30A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. . . . . . . . . .</w:t>
            </w:r>
            <w:r w:rsidRPr="007C7345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16</w:t>
            </w:r>
          </w:p>
        </w:tc>
      </w:tr>
      <w:tr w:rsidR="007C7345" w:rsidRPr="007C7345" w14:paraId="48A9E597" w14:textId="77777777" w:rsidTr="007C7345">
        <w:trPr>
          <w:trHeight w:val="345"/>
          <w:jc w:val="center"/>
        </w:trPr>
        <w:tc>
          <w:tcPr>
            <w:tcW w:w="254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F7B878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CA41A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2.2. Colecție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06D19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62C9A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03985D54" w14:textId="77777777" w:rsidTr="007C7345">
        <w:trPr>
          <w:trHeight w:val="345"/>
          <w:jc w:val="center"/>
        </w:trPr>
        <w:tc>
          <w:tcPr>
            <w:tcW w:w="254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8D99CEF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656D1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2.3. Bază de date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D492B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CEE22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5E5A80EF" w14:textId="77777777" w:rsidTr="007C7345">
        <w:trPr>
          <w:trHeight w:val="345"/>
          <w:jc w:val="center"/>
        </w:trPr>
        <w:tc>
          <w:tcPr>
            <w:tcW w:w="2544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1243B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3. Arhivare</w:t>
            </w: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78E33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3.1. Fondul Arhivistic Național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71F28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31932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310F200B" w14:textId="77777777" w:rsidTr="007C7345">
        <w:trPr>
          <w:trHeight w:val="345"/>
          <w:jc w:val="center"/>
        </w:trPr>
        <w:tc>
          <w:tcPr>
            <w:tcW w:w="254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1112EA2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6E694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3.2. Patrimoniul cultural mobil</w:t>
            </w:r>
          </w:p>
        </w:tc>
        <w:tc>
          <w:tcPr>
            <w:tcW w:w="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87A8F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[ ]</w:t>
            </w:r>
          </w:p>
        </w:tc>
        <w:tc>
          <w:tcPr>
            <w:tcW w:w="2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27BAB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7C7345" w:rsidRPr="007C7345" w14:paraId="65C1F046" w14:textId="77777777" w:rsidTr="007C7345">
        <w:trPr>
          <w:trHeight w:val="360"/>
          <w:jc w:val="center"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D266E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>4. Alte informații</w:t>
            </w:r>
          </w:p>
        </w:tc>
        <w:tc>
          <w:tcPr>
            <w:tcW w:w="695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81B09" w14:textId="77777777" w:rsidR="007C7345" w:rsidRPr="007C7345" w:rsidRDefault="007C7345" w:rsidP="00535F8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C7345">
              <w:rPr>
                <w:rFonts w:ascii="Arial" w:eastAsia="Times New Roman" w:hAnsi="Arial" w:cs="Arial"/>
                <w:sz w:val="21"/>
                <w:szCs w:val="21"/>
              </w:rPr>
              <w:t xml:space="preserve">. . . . . . . . . .    </w:t>
            </w:r>
          </w:p>
        </w:tc>
      </w:tr>
    </w:tbl>
    <w:p w14:paraId="5C2B9C9F" w14:textId="05B537D4" w:rsidR="00DE05CC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vertAlign w:val="superscript"/>
        </w:rPr>
      </w:pPr>
    </w:p>
    <w:tbl>
      <w:tblPr>
        <w:tblW w:w="151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7"/>
      </w:tblGrid>
      <w:tr w:rsidR="00A02FDB" w:rsidRPr="00947526" w14:paraId="61AA9B85" w14:textId="77777777" w:rsidTr="002A2B37">
        <w:trPr>
          <w:trHeight w:val="571"/>
          <w:jc w:val="center"/>
        </w:trPr>
        <w:tc>
          <w:tcPr>
            <w:tcW w:w="3597" w:type="dxa"/>
          </w:tcPr>
          <w:p w14:paraId="03B62464" w14:textId="77777777" w:rsidR="00A02FDB" w:rsidRDefault="00A02FDB" w:rsidP="002A2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833590" w14:textId="0F607D5D" w:rsidR="00A02FDB" w:rsidRPr="00947526" w:rsidRDefault="00A02FDB" w:rsidP="002A2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7526">
              <w:rPr>
                <w:rFonts w:ascii="Arial" w:eastAsia="Times New Roman" w:hAnsi="Arial" w:cs="Arial"/>
                <w:sz w:val="20"/>
                <w:szCs w:val="20"/>
              </w:rPr>
              <w:t xml:space="preserve">Director Proiect 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  <w:t>. . . . . . . . . .</w:t>
            </w:r>
            <w:r w:rsidRPr="0094752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94752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(numele, prenumele, semnătura)</w:t>
            </w:r>
          </w:p>
        </w:tc>
      </w:tr>
      <w:tr w:rsidR="00A02FDB" w:rsidRPr="002E4394" w14:paraId="1D307E25" w14:textId="77777777" w:rsidTr="002A2B37">
        <w:trPr>
          <w:trHeight w:val="360"/>
          <w:jc w:val="center"/>
        </w:trPr>
        <w:tc>
          <w:tcPr>
            <w:tcW w:w="3597" w:type="dxa"/>
          </w:tcPr>
          <w:p w14:paraId="10C0E7DF" w14:textId="77777777" w:rsidR="00A02FDB" w:rsidRDefault="00A02FDB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2BBC65" w14:textId="77777777" w:rsidR="003834A0" w:rsidRDefault="003834A0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DBB6D0" w14:textId="77777777" w:rsidR="003834A0" w:rsidRDefault="003834A0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1D1EB9" w14:textId="6F2BB56B" w:rsidR="003834A0" w:rsidRPr="002E4394" w:rsidRDefault="003834A0" w:rsidP="002A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0246EE2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completează denumirea partenerilor la proiectul de cercetare-dezvoltare care au contribuit la obținerea rezultatului.</w:t>
      </w:r>
    </w:p>
    <w:p w14:paraId="60BE95E3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2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trec acele rezultate ale cercetării din etapele intermediare ale proiectului de cercetare-dezvoltare care pot fi utilizate și valorificate independent de includerea în rezultatul final.</w:t>
      </w:r>
    </w:p>
    <w:p w14:paraId="0A8911BD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3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prezintă structura, datele tehnice, parametrii de funcționare specifici rezultatului final.</w:t>
      </w:r>
    </w:p>
    <w:p w14:paraId="477A4532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4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inserează poza rezultatului/produsului final.</w:t>
      </w:r>
    </w:p>
    <w:p w14:paraId="38BD5838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5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Conform Strategiei naționale de cercetare, inovare și specializare inteligentă.</w:t>
      </w:r>
    </w:p>
    <w:p w14:paraId="52EE3A01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6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Conform CAEN revizuit 2008, 2 cifre.</w:t>
      </w:r>
    </w:p>
    <w:p w14:paraId="18341427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7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Justificare (Se explică, în maximum 100 de caractere, în ce constă noutatea.).</w:t>
      </w:r>
    </w:p>
    <w:p w14:paraId="20F5E334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8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va trece denumirea rezultatului final sau, după caz, a rezultatului/rezultatelor intermediar(e).</w:t>
      </w:r>
    </w:p>
    <w:p w14:paraId="1419FCDD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9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Conform procedurii proprii, elaborată în baza Ordinului ministrului educației și cercetării nr. 4.242/2020 privind Procedura-cadru privind stabilirea valorii rezultatelor activității de cercetare-dezvoltare în vederea valorificării acestora.</w:t>
      </w:r>
    </w:p>
    <w:p w14:paraId="44065BE3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10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vor trece numărul și data la care a fost încheiat procesul-verbal al comisiei de evaluare a rezultatelor activităților de cercetare-dezvoltare, în vederea valorificării acestora.</w:t>
      </w:r>
    </w:p>
    <w:p w14:paraId="42FFF6BF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11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Vânzare produs/tehnologie; furnizare servicii; închiriere; concesionare; preluare în producția proprie; transmitere cu titlu gratuit; transfer drepturi de proprietate intelectuală, în conformitate cu Ordinul ministrului educației și cercetării nr. 6.125/2020 pentru aprobarea Ghidului de proprietate intelectuală.</w:t>
      </w:r>
    </w:p>
    <w:p w14:paraId="70A9CAB6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12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vor trece numărul și data semnării actului (de exemplu, contract) prin care s-a realizat valorificarea rezultatului cercetării.</w:t>
      </w:r>
    </w:p>
    <w:p w14:paraId="3CD29357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13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completează denumirea beneficiarului care preia rezultatul cercetării (date de contact operator economic, adresă, oraș, județ, telefon, fax, e-mail, website).</w:t>
      </w:r>
    </w:p>
    <w:p w14:paraId="756B47BE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14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vor completa efectele economice, sociale și de mediu obținute de beneficiar, asociate aplicării rezultatelor cercetării, anual, pe o perioadă de 5 ani.</w:t>
      </w:r>
    </w:p>
    <w:p w14:paraId="2FAC4DBE" w14:textId="77777777" w:rsidR="00DE05CC" w:rsidRPr="007C7345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333333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15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Numele și semnătura directorului de proiect și ale managerului de inovare/directorului entității de ITT responsabil cu verificarea datelor.</w:t>
      </w:r>
    </w:p>
    <w:p w14:paraId="002F4679" w14:textId="6102F43E" w:rsidR="00DE05CC" w:rsidRDefault="00DE05CC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444444"/>
          <w:sz w:val="14"/>
          <w:szCs w:val="18"/>
        </w:rPr>
      </w:pPr>
      <w:r w:rsidRPr="007C7345">
        <w:rPr>
          <w:rFonts w:ascii="Arial" w:eastAsia="Times New Roman" w:hAnsi="Arial" w:cs="Arial"/>
          <w:b/>
          <w:bCs/>
          <w:color w:val="222222"/>
          <w:sz w:val="14"/>
          <w:szCs w:val="18"/>
          <w:vertAlign w:val="superscript"/>
        </w:rPr>
        <w:t>16</w:t>
      </w:r>
      <w:r w:rsidRPr="007C7345">
        <w:rPr>
          <w:rFonts w:ascii="Arial" w:eastAsia="Times New Roman" w:hAnsi="Arial" w:cs="Arial"/>
          <w:color w:val="444444"/>
          <w:sz w:val="14"/>
          <w:szCs w:val="18"/>
        </w:rPr>
        <w:t> Se va face o scurtă prezentare.</w:t>
      </w:r>
    </w:p>
    <w:p w14:paraId="477CB7C8" w14:textId="16A347BB" w:rsidR="00304330" w:rsidRDefault="00304330" w:rsidP="00DE05CC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444444"/>
          <w:sz w:val="14"/>
          <w:szCs w:val="18"/>
        </w:rPr>
      </w:pPr>
    </w:p>
    <w:sectPr w:rsidR="00304330" w:rsidSect="003C2F24">
      <w:footerReference w:type="default" r:id="rId8"/>
      <w:pgSz w:w="16840" w:h="11907" w:orient="landscape" w:code="9"/>
      <w:pgMar w:top="993" w:right="432" w:bottom="288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02CD" w14:textId="77777777" w:rsidR="00650880" w:rsidRDefault="00650880" w:rsidP="00B901AA">
      <w:pPr>
        <w:spacing w:after="0" w:line="240" w:lineRule="auto"/>
      </w:pPr>
      <w:r>
        <w:separator/>
      </w:r>
    </w:p>
  </w:endnote>
  <w:endnote w:type="continuationSeparator" w:id="0">
    <w:p w14:paraId="0333EF76" w14:textId="77777777" w:rsidR="00650880" w:rsidRDefault="00650880" w:rsidP="00B9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26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4EBD05F6" w14:textId="3A075614" w:rsidR="00B901AA" w:rsidRPr="006017E2" w:rsidRDefault="00B901AA">
        <w:pPr>
          <w:pStyle w:val="Footer"/>
          <w:jc w:val="right"/>
          <w:rPr>
            <w:rFonts w:ascii="Arial" w:hAnsi="Arial" w:cs="Arial"/>
            <w:sz w:val="16"/>
          </w:rPr>
        </w:pPr>
        <w:r w:rsidRPr="006017E2">
          <w:rPr>
            <w:rFonts w:ascii="Arial" w:hAnsi="Arial" w:cs="Arial"/>
            <w:sz w:val="16"/>
          </w:rPr>
          <w:fldChar w:fldCharType="begin"/>
        </w:r>
        <w:r w:rsidRPr="006017E2">
          <w:rPr>
            <w:rFonts w:ascii="Arial" w:hAnsi="Arial" w:cs="Arial"/>
            <w:sz w:val="16"/>
          </w:rPr>
          <w:instrText xml:space="preserve"> PAGE   \* MERGEFORMAT </w:instrText>
        </w:r>
        <w:r w:rsidRPr="006017E2">
          <w:rPr>
            <w:rFonts w:ascii="Arial" w:hAnsi="Arial" w:cs="Arial"/>
            <w:sz w:val="16"/>
          </w:rPr>
          <w:fldChar w:fldCharType="separate"/>
        </w:r>
        <w:r w:rsidR="00282881">
          <w:rPr>
            <w:rFonts w:ascii="Arial" w:hAnsi="Arial" w:cs="Arial"/>
            <w:noProof/>
            <w:sz w:val="16"/>
          </w:rPr>
          <w:t>2</w:t>
        </w:r>
        <w:r w:rsidRPr="006017E2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3A69B48F" w14:textId="77777777" w:rsidR="00B901AA" w:rsidRDefault="00B9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CFF30" w14:textId="77777777" w:rsidR="00650880" w:rsidRDefault="00650880" w:rsidP="00B901AA">
      <w:pPr>
        <w:spacing w:after="0" w:line="240" w:lineRule="auto"/>
      </w:pPr>
      <w:r>
        <w:separator/>
      </w:r>
    </w:p>
  </w:footnote>
  <w:footnote w:type="continuationSeparator" w:id="0">
    <w:p w14:paraId="24DEC23A" w14:textId="77777777" w:rsidR="00650880" w:rsidRDefault="00650880" w:rsidP="00B9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6B36"/>
    <w:multiLevelType w:val="hybridMultilevel"/>
    <w:tmpl w:val="928C9010"/>
    <w:lvl w:ilvl="0" w:tplc="A7C25B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C"/>
    <w:rsid w:val="00083226"/>
    <w:rsid w:val="000C2A54"/>
    <w:rsid w:val="00110077"/>
    <w:rsid w:val="00131360"/>
    <w:rsid w:val="001535D6"/>
    <w:rsid w:val="001948E7"/>
    <w:rsid w:val="001E2884"/>
    <w:rsid w:val="00247B5C"/>
    <w:rsid w:val="00282881"/>
    <w:rsid w:val="002B2ECE"/>
    <w:rsid w:val="002E4394"/>
    <w:rsid w:val="00304330"/>
    <w:rsid w:val="00312A60"/>
    <w:rsid w:val="003834A0"/>
    <w:rsid w:val="003C2F24"/>
    <w:rsid w:val="003D3415"/>
    <w:rsid w:val="004A398A"/>
    <w:rsid w:val="00557856"/>
    <w:rsid w:val="0059222E"/>
    <w:rsid w:val="005D3D83"/>
    <w:rsid w:val="005E1D99"/>
    <w:rsid w:val="006017E2"/>
    <w:rsid w:val="00650880"/>
    <w:rsid w:val="006B6D7A"/>
    <w:rsid w:val="00725DD9"/>
    <w:rsid w:val="007627A0"/>
    <w:rsid w:val="007C7345"/>
    <w:rsid w:val="008027E9"/>
    <w:rsid w:val="00805296"/>
    <w:rsid w:val="00833C85"/>
    <w:rsid w:val="008910DE"/>
    <w:rsid w:val="008C07BD"/>
    <w:rsid w:val="009349BB"/>
    <w:rsid w:val="00947526"/>
    <w:rsid w:val="009A445D"/>
    <w:rsid w:val="009C7C34"/>
    <w:rsid w:val="00A02FDB"/>
    <w:rsid w:val="00A04483"/>
    <w:rsid w:val="00A427A5"/>
    <w:rsid w:val="00AC10F1"/>
    <w:rsid w:val="00AC299B"/>
    <w:rsid w:val="00AF094A"/>
    <w:rsid w:val="00B75301"/>
    <w:rsid w:val="00B901AA"/>
    <w:rsid w:val="00BA368C"/>
    <w:rsid w:val="00BD6B9D"/>
    <w:rsid w:val="00C96F88"/>
    <w:rsid w:val="00CE0CBA"/>
    <w:rsid w:val="00D01E4C"/>
    <w:rsid w:val="00D3531D"/>
    <w:rsid w:val="00DE05CC"/>
    <w:rsid w:val="00DE0A34"/>
    <w:rsid w:val="00E06433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E7E44"/>
  <w15:chartTrackingRefBased/>
  <w15:docId w15:val="{86286AEC-407D-4350-9ABC-BBF69962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AA"/>
  </w:style>
  <w:style w:type="paragraph" w:styleId="Footer">
    <w:name w:val="footer"/>
    <w:basedOn w:val="Normal"/>
    <w:link w:val="FooterChar"/>
    <w:uiPriority w:val="99"/>
    <w:unhideWhenUsed/>
    <w:rsid w:val="00B9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1AA"/>
  </w:style>
  <w:style w:type="paragraph" w:styleId="ListParagraph">
    <w:name w:val="List Paragraph"/>
    <w:basedOn w:val="Normal"/>
    <w:uiPriority w:val="34"/>
    <w:qFormat/>
    <w:rsid w:val="00A04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17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1118-1FDB-4DFB-9663-03910AEC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2023-11-27T12:31:00Z</cp:lastPrinted>
  <dcterms:created xsi:type="dcterms:W3CDTF">2023-12-04T10:15:00Z</dcterms:created>
  <dcterms:modified xsi:type="dcterms:W3CDTF">2023-12-04T10:15:00Z</dcterms:modified>
</cp:coreProperties>
</file>