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93" w:rsidRDefault="003019F7" w:rsidP="005E4E93">
      <w:pPr>
        <w:spacing w:after="0"/>
        <w:jc w:val="both"/>
        <w:rPr>
          <w:rFonts w:ascii="Arial" w:hAnsi="Arial" w:cs="Arial"/>
          <w:highlight w:val="magenta"/>
          <w:lang w:eastAsia="ro-RO" w:bidi="ro-RO"/>
        </w:rPr>
      </w:pPr>
      <w:r w:rsidRPr="000469A4">
        <w:rPr>
          <w:rFonts w:ascii="Myriad Pro" w:eastAsia="SimSun" w:hAnsi="Myriad Pro"/>
          <w:b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5480CE" wp14:editId="14DE10F7">
                <wp:simplePos x="0" y="0"/>
                <wp:positionH relativeFrom="column">
                  <wp:posOffset>984885</wp:posOffset>
                </wp:positionH>
                <wp:positionV relativeFrom="paragraph">
                  <wp:posOffset>168910</wp:posOffset>
                </wp:positionV>
                <wp:extent cx="4276725" cy="110363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9F7" w:rsidRDefault="003019F7" w:rsidP="00046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MINISTERUL EDUCAȚIEI</w:t>
                            </w:r>
                          </w:p>
                          <w:p w:rsidR="000469A4" w:rsidRPr="000469A4" w:rsidRDefault="000469A4" w:rsidP="000469A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469A4">
                              <w:rPr>
                                <w:b/>
                              </w:rPr>
                              <w:t>Universitatea Tehnică ”Gheorghe Asachi” din Iași</w:t>
                            </w:r>
                          </w:p>
                          <w:p w:rsidR="000469A4" w:rsidRDefault="000469A4" w:rsidP="000469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Bulevardul Prof. Dimitrie Mangeron nr. 67, 700050, Iaşi, România</w:t>
                            </w:r>
                          </w:p>
                          <w:p w:rsidR="000469A4" w:rsidRDefault="000469A4" w:rsidP="000469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Tel: +40 232 212 322  |  Fax: +40 232 211 667</w:t>
                            </w:r>
                          </w:p>
                          <w:p w:rsidR="000469A4" w:rsidRDefault="00235287" w:rsidP="000469A4">
                            <w:pPr>
                              <w:jc w:val="center"/>
                            </w:pPr>
                            <w:hyperlink r:id="rId6" w:history="1">
                              <w:r w:rsidR="003019F7" w:rsidRPr="00CD44C5">
                                <w:rPr>
                                  <w:rStyle w:val="Hyperlink"/>
                                </w:rPr>
                                <w:t>www.tuiasi.ro</w:t>
                              </w:r>
                            </w:hyperlink>
                            <w:r w:rsidR="003019F7">
                              <w:t xml:space="preserve"> </w:t>
                            </w:r>
                            <w:r w:rsidR="000469A4">
                              <w:t xml:space="preserve">  | rectorat@staff.tuiasi.ro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48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55pt;margin-top:13.3pt;width:336.75pt;height:8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" strokecolor="white [3212]">
                <v:textbox>
                  <w:txbxContent>
                    <w:p w:rsidR="003019F7" w:rsidRDefault="003019F7" w:rsidP="000469A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MINISTERUL EDUCAȚIEI</w:t>
                      </w:r>
                    </w:p>
                    <w:p w:rsidR="000469A4" w:rsidRPr="000469A4" w:rsidRDefault="000469A4" w:rsidP="000469A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469A4">
                        <w:rPr>
                          <w:b/>
                        </w:rPr>
                        <w:t>Universitatea Tehnică ”Gheorghe Asachi” din Iași</w:t>
                      </w:r>
                    </w:p>
                    <w:p w:rsidR="000469A4" w:rsidRDefault="000469A4" w:rsidP="000469A4">
                      <w:pPr>
                        <w:spacing w:after="0" w:line="240" w:lineRule="auto"/>
                        <w:jc w:val="center"/>
                      </w:pPr>
                      <w:r>
                        <w:t>Bulevardul Prof. Dimitrie Mangeron nr. 67, 700050, Iaşi, România</w:t>
                      </w:r>
                    </w:p>
                    <w:p w:rsidR="000469A4" w:rsidRDefault="000469A4" w:rsidP="000469A4">
                      <w:pPr>
                        <w:spacing w:after="0" w:line="240" w:lineRule="auto"/>
                        <w:jc w:val="center"/>
                      </w:pPr>
                      <w:r>
                        <w:t>Tel: +40 232 212 322  |  Fax: +40 232 211 667</w:t>
                      </w:r>
                    </w:p>
                    <w:p w:rsidR="000469A4" w:rsidRDefault="003019F7" w:rsidP="000469A4">
                      <w:pPr>
                        <w:jc w:val="center"/>
                      </w:pPr>
                      <w:hyperlink r:id="rId7" w:history="1">
                        <w:r w:rsidRPr="00CD44C5">
                          <w:rPr>
                            <w:rStyle w:val="Hyperlink"/>
                          </w:rPr>
                          <w:t>www.tuiasi.ro</w:t>
                        </w:r>
                      </w:hyperlink>
                      <w:r>
                        <w:t xml:space="preserve"> </w:t>
                      </w:r>
                      <w:bookmarkStart w:id="1" w:name="_GoBack"/>
                      <w:bookmarkEnd w:id="1"/>
                      <w:r w:rsidR="000469A4">
                        <w:t xml:space="preserve">  | rectorat@staff.tuiasi.ro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202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12230DA9" wp14:editId="65CFC291">
            <wp:simplePos x="0" y="0"/>
            <wp:positionH relativeFrom="column">
              <wp:posOffset>1905</wp:posOffset>
            </wp:positionH>
            <wp:positionV relativeFrom="paragraph">
              <wp:posOffset>168910</wp:posOffset>
            </wp:positionV>
            <wp:extent cx="65532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0721" y="21303"/>
                <wp:lineTo x="207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TUIASI_E4R1_21.01.2016_Page_40 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9A4" w:rsidRPr="000469A4"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43839B" wp14:editId="0F1CB9D6">
                <wp:simplePos x="0" y="0"/>
                <wp:positionH relativeFrom="column">
                  <wp:posOffset>5401945</wp:posOffset>
                </wp:positionH>
                <wp:positionV relativeFrom="paragraph">
                  <wp:posOffset>100330</wp:posOffset>
                </wp:positionV>
                <wp:extent cx="904875" cy="11144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9A4" w:rsidRDefault="000469A4">
                            <w:r w:rsidRPr="000469A4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3601C1" wp14:editId="77EE10D1">
                                  <wp:extent cx="616437" cy="847833"/>
                                  <wp:effectExtent l="0" t="0" r="0" b="0"/>
                                  <wp:docPr id="7" name="Picture 7" descr="C:\My Documents\DEAC Antete, sigle, diplome\SIGLE, logouri\Carta TUIASI_E4R1_21.01.2016_Page_42 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My Documents\DEAC Antete, sigle, diplome\SIGLE, logouri\Carta TUIASI_E4R1_21.01.2016_Page_42 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122" cy="8694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839B" id="_x0000_s1027" type="#_x0000_t202" style="position:absolute;left:0;text-align:left;margin-left:425.35pt;margin-top:7.9pt;width:71.25pt;height:8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" strokecolor="white [3212]">
                <v:textbox>
                  <w:txbxContent>
                    <w:p w:rsidR="000469A4" w:rsidRDefault="000469A4">
                      <w:r w:rsidRPr="000469A4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93601C1" wp14:editId="77EE10D1">
                            <wp:extent cx="616437" cy="847833"/>
                            <wp:effectExtent l="0" t="0" r="0" b="0"/>
                            <wp:docPr id="7" name="Picture 7" descr="C:\My Documents\DEAC Antete, sigle, diplome\SIGLE, logouri\Carta TUIASI_E4R1_21.01.2016_Page_42 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My Documents\DEAC Antete, sigle, diplome\SIGLE, logouri\Carta TUIASI_E4R1_21.01.2016_Page_42 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122" cy="8694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69A4" w:rsidRPr="004D1991">
        <w:rPr>
          <w:rFonts w:ascii="Arial" w:hAnsi="Arial" w:cs="Arial"/>
          <w:noProof/>
          <w:highlight w:val="magenta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43FC0" wp14:editId="330EA3EF">
                <wp:simplePos x="0" y="0"/>
                <wp:positionH relativeFrom="column">
                  <wp:posOffset>5626100</wp:posOffset>
                </wp:positionH>
                <wp:positionV relativeFrom="paragraph">
                  <wp:posOffset>0</wp:posOffset>
                </wp:positionV>
                <wp:extent cx="914400" cy="1096645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991" w:rsidRDefault="004D1991" w:rsidP="004D1991">
                            <w:pPr>
                              <w:ind w:right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3FC0" id="_x0000_s1028" type="#_x0000_t202" style="position:absolute;left:0;text-align:left;margin-left:443pt;margin-top:0;width:1in;height:8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" stroked="f">
                <v:textbox>
                  <w:txbxContent>
                    <w:p w:rsidR="004D1991" w:rsidRDefault="004D1991" w:rsidP="004D1991">
                      <w:pPr>
                        <w:ind w:right="9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30F9" w:rsidRPr="00A730F9" w:rsidRDefault="00A730F9" w:rsidP="00A730F9">
      <w:pPr>
        <w:spacing w:after="0" w:line="240" w:lineRule="auto"/>
        <w:jc w:val="center"/>
        <w:rPr>
          <w:rFonts w:ascii="Myriad Pro" w:eastAsia="SimSun" w:hAnsi="Myriad Pro"/>
          <w:b/>
          <w:color w:val="000000"/>
          <w:sz w:val="20"/>
          <w:szCs w:val="20"/>
          <w:lang w:val="en-US"/>
        </w:rPr>
      </w:pPr>
      <w:r>
        <w:rPr>
          <w:rFonts w:ascii="Myriad Pro" w:eastAsia="SimSun" w:hAnsi="Myriad Pro"/>
          <w:b/>
          <w:color w:val="000000"/>
          <w:sz w:val="20"/>
          <w:szCs w:val="20"/>
          <w:lang w:val="en-US"/>
        </w:rPr>
        <w:t xml:space="preserve"> </w:t>
      </w:r>
    </w:p>
    <w:p w:rsidR="00A730F9" w:rsidRPr="006F40A8" w:rsidRDefault="00A730F9" w:rsidP="004D199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20"/>
          <w:szCs w:val="20"/>
          <w:lang w:eastAsia="ro-RO" w:bidi="ro-RO"/>
        </w:rPr>
      </w:pPr>
    </w:p>
    <w:p w:rsidR="005E4E93" w:rsidRPr="004D1991" w:rsidRDefault="005E4E93" w:rsidP="004D1991">
      <w:pPr>
        <w:widowControl w:val="0"/>
        <w:autoSpaceDE w:val="0"/>
        <w:autoSpaceDN w:val="0"/>
        <w:jc w:val="center"/>
        <w:rPr>
          <w:rFonts w:ascii="Arial" w:hAnsi="Arial" w:cs="Arial"/>
          <w:sz w:val="36"/>
          <w:szCs w:val="36"/>
          <w:lang w:eastAsia="ro-RO" w:bidi="ro-RO"/>
        </w:rPr>
      </w:pPr>
    </w:p>
    <w:p w:rsidR="00324431" w:rsidRDefault="00324431" w:rsidP="004D1991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</w:p>
    <w:p w:rsidR="005E4E93" w:rsidRPr="00324431" w:rsidRDefault="005E4E93" w:rsidP="004D1991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  <w:r w:rsidRPr="00324431">
        <w:rPr>
          <w:rFonts w:ascii="Arial" w:hAnsi="Arial" w:cs="Arial"/>
          <w:b/>
          <w:sz w:val="48"/>
          <w:szCs w:val="48"/>
          <w:lang w:eastAsia="ro-RO" w:bidi="ro-RO"/>
        </w:rPr>
        <w:t>RAPORT  DE  EVALUARE  INTERNĂ</w:t>
      </w:r>
    </w:p>
    <w:p w:rsidR="00D80884" w:rsidRDefault="00D80884" w:rsidP="004D1991">
      <w:pPr>
        <w:widowControl w:val="0"/>
        <w:autoSpaceDE w:val="0"/>
        <w:autoSpaceDN w:val="0"/>
        <w:jc w:val="center"/>
        <w:rPr>
          <w:rFonts w:ascii="Arial" w:hAnsi="Arial" w:cs="Arial"/>
          <w:b/>
          <w:sz w:val="48"/>
          <w:szCs w:val="48"/>
          <w:lang w:eastAsia="ro-RO" w:bidi="ro-RO"/>
        </w:rPr>
      </w:pPr>
      <w:r w:rsidRPr="00324431">
        <w:rPr>
          <w:rFonts w:ascii="Arial" w:hAnsi="Arial" w:cs="Arial"/>
          <w:b/>
          <w:sz w:val="48"/>
          <w:szCs w:val="48"/>
          <w:lang w:eastAsia="ro-RO" w:bidi="ro-RO"/>
        </w:rPr>
        <w:t>Pentru</w:t>
      </w:r>
    </w:p>
    <w:p w:rsidR="005E4E93" w:rsidRPr="004D1991" w:rsidRDefault="005E4E93" w:rsidP="004D1991">
      <w:pPr>
        <w:widowControl w:val="0"/>
        <w:autoSpaceDE w:val="0"/>
        <w:autoSpaceDN w:val="0"/>
        <w:jc w:val="center"/>
        <w:rPr>
          <w:rFonts w:ascii="Arial" w:hAnsi="Arial" w:cs="Arial"/>
          <w:sz w:val="36"/>
          <w:szCs w:val="36"/>
          <w:lang w:eastAsia="ro-RO" w:bidi="ro-RO"/>
        </w:rPr>
      </w:pPr>
      <w:r w:rsidRPr="00324431">
        <w:rPr>
          <w:rFonts w:ascii="Arial" w:hAnsi="Arial" w:cs="Arial"/>
          <w:b/>
          <w:sz w:val="48"/>
          <w:szCs w:val="48"/>
          <w:lang w:eastAsia="ro-RO" w:bidi="ro-RO"/>
        </w:rPr>
        <w:t xml:space="preserve"> EVALUARE</w:t>
      </w:r>
      <w:r w:rsidR="00EA4D0B">
        <w:rPr>
          <w:rFonts w:ascii="Arial" w:hAnsi="Arial" w:cs="Arial"/>
          <w:b/>
          <w:sz w:val="48"/>
          <w:szCs w:val="48"/>
          <w:lang w:eastAsia="ro-RO" w:bidi="ro-RO"/>
        </w:rPr>
        <w:t>A</w:t>
      </w:r>
      <w:r w:rsidRPr="00324431">
        <w:rPr>
          <w:rFonts w:ascii="Arial" w:hAnsi="Arial" w:cs="Arial"/>
          <w:b/>
          <w:sz w:val="48"/>
          <w:szCs w:val="48"/>
          <w:lang w:eastAsia="ro-RO" w:bidi="ro-RO"/>
        </w:rPr>
        <w:t xml:space="preserve"> PERIODICĂ</w:t>
      </w:r>
    </w:p>
    <w:p w:rsidR="005E4E93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324431">
        <w:rPr>
          <w:rFonts w:ascii="Arial" w:hAnsi="Arial" w:cs="Arial"/>
          <w:b/>
          <w:sz w:val="36"/>
          <w:szCs w:val="36"/>
          <w:lang w:eastAsia="ro-RO" w:bidi="ro-RO"/>
        </w:rPr>
        <w:t>a</w:t>
      </w:r>
      <w:r w:rsidR="005E4E93" w:rsidRPr="00324431">
        <w:rPr>
          <w:rFonts w:ascii="Arial" w:hAnsi="Arial" w:cs="Arial"/>
          <w:b/>
          <w:sz w:val="36"/>
          <w:szCs w:val="36"/>
          <w:lang w:eastAsia="ro-RO" w:bidi="ro-RO"/>
        </w:rPr>
        <w:t xml:space="preserve"> </w:t>
      </w:r>
      <w:r w:rsidR="006F40A8">
        <w:rPr>
          <w:rFonts w:ascii="Arial" w:hAnsi="Arial" w:cs="Arial"/>
          <w:b/>
          <w:sz w:val="36"/>
          <w:szCs w:val="36"/>
          <w:lang w:eastAsia="ro-RO" w:bidi="ro-RO"/>
        </w:rPr>
        <w:t>d</w:t>
      </w:r>
      <w:r w:rsidRPr="00324431">
        <w:rPr>
          <w:rFonts w:ascii="Arial" w:hAnsi="Arial" w:cs="Arial"/>
          <w:b/>
          <w:sz w:val="36"/>
          <w:szCs w:val="36"/>
          <w:lang w:eastAsia="ro-RO" w:bidi="ro-RO"/>
        </w:rPr>
        <w:t xml:space="preserve">omeniului de studii </w:t>
      </w:r>
      <w:r w:rsidR="00D80884">
        <w:rPr>
          <w:rFonts w:ascii="Arial" w:hAnsi="Arial" w:cs="Arial"/>
          <w:b/>
          <w:sz w:val="36"/>
          <w:szCs w:val="36"/>
          <w:lang w:eastAsia="ro-RO" w:bidi="ro-RO"/>
        </w:rPr>
        <w:t xml:space="preserve">universitare </w:t>
      </w:r>
      <w:r w:rsidRPr="00324431">
        <w:rPr>
          <w:rFonts w:ascii="Arial" w:hAnsi="Arial" w:cs="Arial"/>
          <w:b/>
          <w:sz w:val="36"/>
          <w:szCs w:val="36"/>
          <w:lang w:eastAsia="ro-RO" w:bidi="ro-RO"/>
        </w:rPr>
        <w:t>de masterat</w:t>
      </w:r>
      <w:r>
        <w:rPr>
          <w:rFonts w:ascii="Arial" w:hAnsi="Arial" w:cs="Arial"/>
          <w:b/>
          <w:sz w:val="36"/>
          <w:szCs w:val="36"/>
          <w:lang w:eastAsia="ro-RO" w:bidi="ro-RO"/>
        </w:rPr>
        <w:t>:</w:t>
      </w:r>
    </w:p>
    <w:p w:rsidR="006F40A8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6F40A8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324431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>
        <w:rPr>
          <w:rFonts w:ascii="Arial" w:hAnsi="Arial" w:cs="Arial"/>
          <w:b/>
          <w:sz w:val="36"/>
          <w:szCs w:val="36"/>
          <w:lang w:eastAsia="ro-RO" w:bidi="ro-RO"/>
        </w:rPr>
        <w:t>..........................</w:t>
      </w:r>
    </w:p>
    <w:p w:rsidR="00324431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6F40A8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6F40A8" w:rsidRPr="00A51669" w:rsidRDefault="006F40A8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</w:p>
    <w:p w:rsidR="00324431" w:rsidRPr="00497B53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  <w:lang w:eastAsia="ro-RO" w:bidi="ro-RO"/>
        </w:rPr>
      </w:pPr>
      <w:r w:rsidRPr="00497B53">
        <w:rPr>
          <w:rFonts w:ascii="Arial" w:hAnsi="Arial" w:cs="Arial"/>
          <w:b/>
          <w:sz w:val="32"/>
          <w:szCs w:val="32"/>
          <w:lang w:eastAsia="ro-RO" w:bidi="ro-RO"/>
        </w:rPr>
        <w:t>Denumire program</w:t>
      </w:r>
      <w:r w:rsidR="00324431" w:rsidRPr="00497B53">
        <w:rPr>
          <w:rFonts w:ascii="Arial" w:hAnsi="Arial" w:cs="Arial"/>
          <w:b/>
          <w:sz w:val="32"/>
          <w:szCs w:val="32"/>
          <w:lang w:eastAsia="ro-RO" w:bidi="ro-RO"/>
        </w:rPr>
        <w:t>(e)</w:t>
      </w:r>
      <w:r w:rsidR="00D80884" w:rsidRPr="00497B53">
        <w:rPr>
          <w:rFonts w:ascii="Arial" w:hAnsi="Arial" w:cs="Arial"/>
          <w:b/>
          <w:sz w:val="32"/>
          <w:szCs w:val="32"/>
          <w:lang w:eastAsia="ro-RO" w:bidi="ro-RO"/>
        </w:rPr>
        <w:t xml:space="preserve"> de studii</w:t>
      </w:r>
      <w:r w:rsidRPr="00497B53">
        <w:rPr>
          <w:rFonts w:ascii="Arial" w:hAnsi="Arial" w:cs="Arial"/>
          <w:b/>
          <w:sz w:val="32"/>
          <w:szCs w:val="32"/>
          <w:lang w:eastAsia="ro-RO" w:bidi="ro-RO"/>
        </w:rPr>
        <w:t xml:space="preserve"> selectat</w:t>
      </w:r>
      <w:r w:rsidR="00324431" w:rsidRPr="00497B53">
        <w:rPr>
          <w:rFonts w:ascii="Arial" w:hAnsi="Arial" w:cs="Arial"/>
          <w:b/>
          <w:sz w:val="32"/>
          <w:szCs w:val="32"/>
          <w:lang w:eastAsia="ro-RO" w:bidi="ro-RO"/>
        </w:rPr>
        <w:t>(e)</w:t>
      </w:r>
      <w:r w:rsidRPr="00497B53">
        <w:rPr>
          <w:rFonts w:ascii="Arial" w:hAnsi="Arial" w:cs="Arial"/>
          <w:b/>
          <w:sz w:val="32"/>
          <w:szCs w:val="32"/>
          <w:lang w:eastAsia="ro-RO" w:bidi="ro-RO"/>
        </w:rPr>
        <w:t>:</w:t>
      </w:r>
    </w:p>
    <w:p w:rsidR="005E4E93" w:rsidRPr="00497B53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  <w:lang w:eastAsia="ro-RO" w:bidi="ro-RO"/>
        </w:rPr>
      </w:pPr>
      <w:r w:rsidRPr="00497B53">
        <w:rPr>
          <w:rFonts w:ascii="Arial" w:hAnsi="Arial" w:cs="Arial"/>
          <w:b/>
          <w:sz w:val="32"/>
          <w:szCs w:val="32"/>
          <w:lang w:eastAsia="ro-RO" w:bidi="ro-RO"/>
        </w:rPr>
        <w:t>...................................</w:t>
      </w:r>
    </w:p>
    <w:p w:rsidR="00324431" w:rsidRPr="00497B53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2"/>
          <w:szCs w:val="32"/>
          <w:lang w:eastAsia="ro-RO" w:bidi="ro-RO"/>
        </w:rPr>
      </w:pPr>
      <w:bookmarkStart w:id="0" w:name="_GoBack"/>
      <w:bookmarkEnd w:id="0"/>
    </w:p>
    <w:p w:rsidR="005E4E93" w:rsidRPr="00497B53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Domeniul fundamental:</w:t>
      </w:r>
    </w:p>
    <w:p w:rsidR="005E4E93" w:rsidRPr="00497B53" w:rsidRDefault="00D80884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lang w:eastAsia="ro-RO" w:bidi="ro-RO"/>
        </w:rPr>
      </w:pP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Ș</w:t>
      </w:r>
      <w:r w:rsidR="005E4E93" w:rsidRPr="00497B53">
        <w:rPr>
          <w:rFonts w:ascii="Arial" w:hAnsi="Arial" w:cs="Arial"/>
          <w:b/>
          <w:sz w:val="36"/>
          <w:szCs w:val="36"/>
          <w:lang w:eastAsia="ro-RO" w:bidi="ro-RO"/>
        </w:rPr>
        <w:t>TIIN</w:t>
      </w: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Ț</w:t>
      </w:r>
      <w:r w:rsidR="005E4E93" w:rsidRPr="00497B53">
        <w:rPr>
          <w:rFonts w:ascii="Arial" w:hAnsi="Arial" w:cs="Arial"/>
          <w:b/>
          <w:sz w:val="36"/>
          <w:szCs w:val="36"/>
          <w:lang w:eastAsia="ro-RO" w:bidi="ro-RO"/>
        </w:rPr>
        <w:t>E INGINERE</w:t>
      </w: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Ș</w:t>
      </w:r>
      <w:r w:rsidR="005E4E93" w:rsidRPr="00497B53">
        <w:rPr>
          <w:rFonts w:ascii="Arial" w:hAnsi="Arial" w:cs="Arial"/>
          <w:b/>
          <w:sz w:val="36"/>
          <w:szCs w:val="36"/>
          <w:lang w:eastAsia="ro-RO" w:bidi="ro-RO"/>
        </w:rPr>
        <w:t>TI</w:t>
      </w:r>
    </w:p>
    <w:p w:rsidR="005E4E93" w:rsidRPr="00497B53" w:rsidRDefault="005E4E93" w:rsidP="005E4E93">
      <w:pPr>
        <w:widowControl w:val="0"/>
        <w:autoSpaceDE w:val="0"/>
        <w:autoSpaceDN w:val="0"/>
        <w:rPr>
          <w:rFonts w:ascii="Arial" w:hAnsi="Arial" w:cs="Arial"/>
          <w:b/>
          <w:lang w:eastAsia="ro-RO" w:bidi="ro-RO"/>
        </w:rPr>
      </w:pPr>
    </w:p>
    <w:p w:rsidR="005E4E93" w:rsidRPr="00497B53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Forma de învă</w:t>
      </w:r>
      <w:r w:rsidR="00D80884" w:rsidRPr="00497B53">
        <w:rPr>
          <w:rFonts w:ascii="Arial" w:hAnsi="Arial" w:cs="Arial"/>
          <w:b/>
          <w:sz w:val="36"/>
          <w:szCs w:val="36"/>
          <w:lang w:eastAsia="ro-RO" w:bidi="ro-RO"/>
        </w:rPr>
        <w:t>ț</w:t>
      </w: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ământ:</w:t>
      </w:r>
    </w:p>
    <w:p w:rsidR="005E4E93" w:rsidRPr="00497B53" w:rsidRDefault="005E4E93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MASTERAT</w:t>
      </w:r>
      <w:r w:rsidR="00BE4DCC" w:rsidRPr="00497B53">
        <w:rPr>
          <w:rFonts w:ascii="Arial" w:hAnsi="Arial" w:cs="Arial"/>
          <w:b/>
          <w:sz w:val="36"/>
          <w:szCs w:val="36"/>
          <w:lang w:eastAsia="ro-RO" w:bidi="ro-RO"/>
        </w:rPr>
        <w:t xml:space="preserve"> </w:t>
      </w: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- IF</w:t>
      </w:r>
    </w:p>
    <w:p w:rsidR="00324431" w:rsidRPr="00497B53" w:rsidRDefault="00324431" w:rsidP="00324431">
      <w:pPr>
        <w:widowControl w:val="0"/>
        <w:autoSpaceDE w:val="0"/>
        <w:autoSpaceDN w:val="0"/>
        <w:spacing w:after="0"/>
        <w:jc w:val="center"/>
        <w:rPr>
          <w:rFonts w:ascii="Arial" w:hAnsi="Arial" w:cs="Arial"/>
          <w:b/>
          <w:sz w:val="36"/>
          <w:szCs w:val="36"/>
          <w:lang w:eastAsia="ro-RO" w:bidi="ro-RO"/>
        </w:rPr>
      </w:pPr>
    </w:p>
    <w:p w:rsidR="005E4E93" w:rsidRPr="00497B53" w:rsidRDefault="005E4E93" w:rsidP="00324431">
      <w:pPr>
        <w:widowControl w:val="0"/>
        <w:autoSpaceDE w:val="0"/>
        <w:autoSpaceDN w:val="0"/>
        <w:jc w:val="center"/>
        <w:rPr>
          <w:rFonts w:ascii="Arial" w:hAnsi="Arial" w:cs="Arial"/>
          <w:sz w:val="36"/>
          <w:szCs w:val="36"/>
          <w:lang w:eastAsia="ro-RO" w:bidi="ro-RO"/>
        </w:rPr>
      </w:pPr>
      <w:r w:rsidRPr="00497B53">
        <w:rPr>
          <w:rFonts w:ascii="Arial" w:hAnsi="Arial" w:cs="Arial"/>
          <w:b/>
          <w:sz w:val="36"/>
          <w:szCs w:val="36"/>
          <w:lang w:eastAsia="ro-RO" w:bidi="ro-RO"/>
        </w:rPr>
        <w:t>Luna, ANUL</w:t>
      </w:r>
    </w:p>
    <w:p w:rsidR="00324431" w:rsidRPr="00497B53" w:rsidRDefault="00324431" w:rsidP="005E4E93">
      <w:pPr>
        <w:widowControl w:val="0"/>
        <w:autoSpaceDE w:val="0"/>
        <w:autoSpaceDN w:val="0"/>
        <w:rPr>
          <w:rFonts w:ascii="Arial" w:hAnsi="Arial" w:cs="Arial"/>
          <w:b/>
          <w:i/>
          <w:lang w:eastAsia="ro-RO" w:bidi="ro-RO"/>
        </w:rPr>
      </w:pPr>
    </w:p>
    <w:p w:rsidR="00324431" w:rsidRPr="00497B53" w:rsidRDefault="00324431" w:rsidP="005E4E93">
      <w:pPr>
        <w:widowControl w:val="0"/>
        <w:autoSpaceDE w:val="0"/>
        <w:autoSpaceDN w:val="0"/>
        <w:rPr>
          <w:rFonts w:ascii="Arial" w:hAnsi="Arial" w:cs="Arial"/>
          <w:b/>
          <w:i/>
          <w:lang w:eastAsia="ro-RO" w:bidi="ro-RO"/>
        </w:rPr>
      </w:pPr>
    </w:p>
    <w:p w:rsidR="00235DB1" w:rsidRPr="00497B53" w:rsidRDefault="00235DB1"/>
    <w:sectPr w:rsidR="00235DB1" w:rsidRPr="00497B53" w:rsidSect="00432C86">
      <w:headerReference w:type="first" r:id="rId11"/>
      <w:pgSz w:w="11907" w:h="16840" w:code="9"/>
      <w:pgMar w:top="426" w:right="1138" w:bottom="562" w:left="1138" w:header="448" w:footer="14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87" w:rsidRDefault="00235287" w:rsidP="002D2B60">
      <w:pPr>
        <w:spacing w:after="0" w:line="240" w:lineRule="auto"/>
      </w:pPr>
      <w:r>
        <w:separator/>
      </w:r>
    </w:p>
  </w:endnote>
  <w:endnote w:type="continuationSeparator" w:id="0">
    <w:p w:rsidR="00235287" w:rsidRDefault="00235287" w:rsidP="002D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87" w:rsidRDefault="00235287" w:rsidP="002D2B60">
      <w:pPr>
        <w:spacing w:after="0" w:line="240" w:lineRule="auto"/>
      </w:pPr>
      <w:r>
        <w:separator/>
      </w:r>
    </w:p>
  </w:footnote>
  <w:footnote w:type="continuationSeparator" w:id="0">
    <w:p w:rsidR="00235287" w:rsidRDefault="00235287" w:rsidP="002D2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B60" w:rsidRPr="002D2B60" w:rsidRDefault="002D2B60" w:rsidP="002D2B60">
    <w:pPr>
      <w:spacing w:after="0"/>
      <w:jc w:val="right"/>
      <w:rPr>
        <w:rFonts w:ascii="Arial" w:hAnsi="Arial" w:cs="Arial"/>
        <w:sz w:val="20"/>
        <w:szCs w:val="20"/>
        <w:lang w:eastAsia="ro-RO" w:bidi="ro-RO"/>
      </w:rPr>
    </w:pPr>
    <w:r w:rsidRPr="002D2B60">
      <w:rPr>
        <w:rFonts w:ascii="Arial" w:hAnsi="Arial" w:cs="Arial"/>
        <w:b/>
        <w:sz w:val="20"/>
        <w:szCs w:val="20"/>
        <w:lang w:eastAsia="ro-RO" w:bidi="ro-RO"/>
      </w:rPr>
      <w:t xml:space="preserve">Formular GHID.02-F1 </w:t>
    </w:r>
    <w:r w:rsidRPr="002D2B60">
      <w:rPr>
        <w:rFonts w:ascii="Arial" w:hAnsi="Arial" w:cs="Arial"/>
        <w:sz w:val="20"/>
        <w:szCs w:val="20"/>
        <w:lang w:eastAsia="ro-RO" w:bidi="ro-RO"/>
      </w:rPr>
      <w:t>Coperta raport evaluare periodică DSUM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3"/>
    <w:rsid w:val="0003512E"/>
    <w:rsid w:val="000469A4"/>
    <w:rsid w:val="000B0202"/>
    <w:rsid w:val="00235287"/>
    <w:rsid w:val="00235DB1"/>
    <w:rsid w:val="002D2B60"/>
    <w:rsid w:val="003019F7"/>
    <w:rsid w:val="00324431"/>
    <w:rsid w:val="00432C86"/>
    <w:rsid w:val="00497B53"/>
    <w:rsid w:val="004C7DF1"/>
    <w:rsid w:val="004D1991"/>
    <w:rsid w:val="00573279"/>
    <w:rsid w:val="005E4E93"/>
    <w:rsid w:val="006F40A8"/>
    <w:rsid w:val="006F54DC"/>
    <w:rsid w:val="00775E5B"/>
    <w:rsid w:val="00A158C8"/>
    <w:rsid w:val="00A730F9"/>
    <w:rsid w:val="00BE4DCC"/>
    <w:rsid w:val="00C10300"/>
    <w:rsid w:val="00D76BE5"/>
    <w:rsid w:val="00D80884"/>
    <w:rsid w:val="00E0277C"/>
    <w:rsid w:val="00EA4643"/>
    <w:rsid w:val="00EA4D0B"/>
    <w:rsid w:val="00EC6485"/>
    <w:rsid w:val="00F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DC45F6-4940-48B5-AE53-00DF1E98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93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60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D2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60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324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uiasi.r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iasi.r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0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2023-10-30T10:31:00Z</dcterms:created>
  <dcterms:modified xsi:type="dcterms:W3CDTF">2024-03-12T08:13:00Z</dcterms:modified>
</cp:coreProperties>
</file>