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7E" w:rsidRDefault="00C3607E">
      <w:pPr>
        <w:rPr>
          <w:rFonts w:ascii="Times New Roman" w:eastAsia="Calibri" w:hAnsi="Times New Roman" w:cs="Times New Roman"/>
          <w:lang w:val="ro-RO"/>
        </w:rPr>
      </w:pPr>
      <w:bookmarkStart w:id="0" w:name="_GoBack"/>
      <w:bookmarkEnd w:id="0"/>
    </w:p>
    <w:p w:rsidR="00C3607E" w:rsidRDefault="00C3607E" w:rsidP="00C3607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1F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C3607E" w:rsidRPr="00FF1FA9" w:rsidRDefault="00C3607E" w:rsidP="00C3607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C3607E" w:rsidRPr="008A71C8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>Termeni şi Condiţii de Livrare*</w:t>
      </w:r>
      <w:r w:rsidRPr="008A71C8">
        <w:rPr>
          <w:rFonts w:ascii="Times New Roman" w:hAnsi="Times New Roman" w:cs="Times New Roman"/>
          <w:b/>
          <w:sz w:val="28"/>
          <w:u w:val="single"/>
          <w:vertAlign w:val="superscript"/>
          <w:lang w:val="ro-RO"/>
        </w:rPr>
        <w:footnoteReference w:id="1"/>
      </w:r>
    </w:p>
    <w:p w:rsidR="00C3607E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C3607E" w:rsidRPr="00FF1FA9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C3607E" w:rsidRPr="00FF1FA9" w:rsidRDefault="00C3607E" w:rsidP="007C1B91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2960AE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7C1B91" w:rsidRPr="007C1B91">
        <w:rPr>
          <w:rFonts w:ascii="Times New Roman" w:eastAsia="Times New Roman" w:hAnsi="Times New Roman" w:cs="Times New Roman"/>
          <w:b/>
          <w:szCs w:val="20"/>
          <w:lang w:val="ro-RO"/>
        </w:rPr>
        <w:t>Achiziționare materiale, reactivi necesari pentru desfășurarea atelierelor de lucru</w:t>
      </w:r>
      <w:r w:rsidRPr="002960AE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F1FA9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C3607E" w:rsidRPr="00FF1FA9" w:rsidRDefault="00C3607E" w:rsidP="00C3607E">
      <w:pPr>
        <w:spacing w:after="0" w:line="240" w:lineRule="auto"/>
        <w:rPr>
          <w:rFonts w:cstheme="minorHAnsi"/>
          <w:b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F1FA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F1FA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1</w:t>
      </w:r>
      <w:r w:rsidRPr="00FF1FA9">
        <w:rPr>
          <w:rFonts w:ascii="Times New Roman" w:hAnsi="Times New Roman" w:cs="Times New Roman"/>
          <w:lang w:val="ro-RO"/>
        </w:rPr>
        <w:t>.</w:t>
      </w: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FF1FA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720"/>
        <w:gridCol w:w="1080"/>
        <w:gridCol w:w="1170"/>
        <w:gridCol w:w="1260"/>
        <w:gridCol w:w="1553"/>
      </w:tblGrid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C3607E" w:rsidRPr="00FF1FA9" w:rsidTr="00F1137C">
        <w:trPr>
          <w:trHeight w:val="420"/>
        </w:trPr>
        <w:tc>
          <w:tcPr>
            <w:tcW w:w="1080" w:type="dxa"/>
            <w:shd w:val="clear" w:color="auto" w:fill="auto"/>
            <w:noWrap/>
            <w:vAlign w:val="bottom"/>
          </w:tcPr>
          <w:p w:rsidR="00C3607E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  <w:p w:rsidR="00E66E45" w:rsidRPr="00FF1FA9" w:rsidRDefault="00E66E45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011577" w:rsidRPr="007C1B91" w:rsidRDefault="008B1039" w:rsidP="000115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</w:t>
            </w:r>
            <w:r w:rsidR="00011577"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ateriale, reactivi necesari </w:t>
            </w:r>
          </w:p>
          <w:p w:rsidR="00C3607E" w:rsidRPr="00FF1FA9" w:rsidRDefault="00011577" w:rsidP="0001157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pentru desfășurarea atelierelor de lucru</w:t>
            </w:r>
            <w:r w:rsidR="00E66E45">
              <w:t xml:space="preserve"> </w:t>
            </w:r>
            <w:r w:rsidR="00E66E45" w:rsidRPr="00E66E45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pentru ROSE- EDFS</w:t>
            </w:r>
          </w:p>
        </w:tc>
        <w:tc>
          <w:tcPr>
            <w:tcW w:w="72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C3607E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2.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F1FA9">
        <w:rPr>
          <w:rFonts w:ascii="Times New Roman" w:hAnsi="Times New Roman" w:cs="Times New Roman"/>
          <w:b/>
          <w:lang w:val="ro-RO"/>
        </w:rPr>
        <w:t xml:space="preserve">  </w:t>
      </w:r>
      <w:r w:rsidRPr="00FF1FA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C3607E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3.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Livrarea se efectuează în cel mult _______ zile  de la semnarea Contractului, la destinația finală indicată, conform următorului grafic: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  <w:p w:rsidR="00C3607E" w:rsidRPr="00FF1FA9" w:rsidRDefault="00C3607E" w:rsidP="00F1137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C3607E" w:rsidRPr="00FF1FA9" w:rsidRDefault="008B1039" w:rsidP="008B103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</w:t>
            </w:r>
            <w:r w:rsidR="007C1B91"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ateriale, reactivi necesari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</w:t>
            </w:r>
            <w:r w:rsidR="007C1B91"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pentru desfășurarea atelierelor de lucru</w:t>
            </w:r>
            <w:r w:rsidR="00E66E45">
              <w:t xml:space="preserve"> </w:t>
            </w:r>
            <w:r w:rsidR="00E66E45" w:rsidRPr="00E66E45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pentru ROSE- EDFS</w:t>
            </w:r>
          </w:p>
        </w:tc>
        <w:tc>
          <w:tcPr>
            <w:tcW w:w="81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6E31B9" w:rsidRDefault="006E31B9" w:rsidP="00C3607E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C3607E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cstheme="minorHAnsi"/>
          <w:b/>
          <w:lang w:val="ro-RO"/>
        </w:rPr>
        <w:t>4.</w:t>
      </w:r>
      <w:r w:rsidRPr="00FF1FA9">
        <w:rPr>
          <w:rFonts w:cstheme="minorHAnsi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F1FA9">
        <w:rPr>
          <w:rFonts w:ascii="Times New Roman" w:hAnsi="Times New Roman" w:cs="Times New Roman"/>
          <w:i/>
          <w:lang w:val="ro-RO"/>
        </w:rPr>
        <w:t>Graficului de livrare</w:t>
      </w:r>
      <w:r w:rsidRPr="00FF1FA9">
        <w:rPr>
          <w:rFonts w:ascii="Times New Roman" w:hAnsi="Times New Roman" w:cs="Times New Roman"/>
          <w:lang w:val="ro-RO"/>
        </w:rPr>
        <w:t>.</w:t>
      </w:r>
    </w:p>
    <w:p w:rsidR="00C3607E" w:rsidRPr="00FF1FA9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3607E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5.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F1FA9">
        <w:rPr>
          <w:rFonts w:ascii="Times New Roman" w:hAnsi="Times New Roman" w:cs="Times New Roman"/>
          <w:b/>
          <w:lang w:val="ro-RO"/>
        </w:rPr>
        <w:t xml:space="preserve">: </w:t>
      </w:r>
      <w:r w:rsidRPr="00FF1FA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C3607E" w:rsidRPr="00FF1FA9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3607E" w:rsidRPr="00FF1FA9" w:rsidRDefault="00C3607E" w:rsidP="00C3607E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6.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C3607E" w:rsidRPr="00FF1FA9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C3607E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E66E45" w:rsidRDefault="00E66E45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E66E45" w:rsidRDefault="00E66E45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E66E45" w:rsidRPr="00FF1FA9" w:rsidRDefault="00E66E45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C3607E" w:rsidRPr="00FF1FA9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lastRenderedPageBreak/>
        <w:t>7.</w:t>
      </w:r>
      <w:r w:rsidRPr="00FF1FA9">
        <w:rPr>
          <w:rFonts w:ascii="Times New Roman" w:hAnsi="Times New Roman" w:cs="Times New Roman"/>
          <w:b/>
          <w:lang w:val="ro-RO"/>
        </w:rPr>
        <w:tab/>
        <w:t xml:space="preserve"> </w:t>
      </w:r>
      <w:r w:rsidRPr="00FF1FA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C3607E" w:rsidRPr="00E66E45" w:rsidTr="00E66E45">
        <w:trPr>
          <w:trHeight w:val="285"/>
        </w:trPr>
        <w:tc>
          <w:tcPr>
            <w:tcW w:w="5246" w:type="dxa"/>
            <w:shd w:val="clear" w:color="auto" w:fill="auto"/>
            <w:vAlign w:val="bottom"/>
          </w:tcPr>
          <w:p w:rsidR="00C3607E" w:rsidRPr="00E66E45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6E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C3607E" w:rsidRPr="00E66E45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961" w:type="dxa"/>
          </w:tcPr>
          <w:p w:rsidR="00C3607E" w:rsidRPr="00E66E45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6E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C3607E" w:rsidRPr="00E66E45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E66E4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C3607E" w:rsidRPr="00E66E45" w:rsidTr="00E66E45">
        <w:trPr>
          <w:trHeight w:val="285"/>
        </w:trPr>
        <w:tc>
          <w:tcPr>
            <w:tcW w:w="5246" w:type="dxa"/>
            <w:shd w:val="clear" w:color="auto" w:fill="auto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6E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C3607E" w:rsidRPr="00E66E45" w:rsidRDefault="00E66E45" w:rsidP="00E66E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E66E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”Materiale și reactivi de laborator necesari pentru desfășurarea atelierelor de lucru pentru ROSE- EDFS”</w:t>
            </w:r>
          </w:p>
        </w:tc>
        <w:tc>
          <w:tcPr>
            <w:tcW w:w="4961" w:type="dxa"/>
          </w:tcPr>
          <w:p w:rsidR="00C3607E" w:rsidRPr="00E66E45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66E4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C3607E" w:rsidRPr="00E66E45" w:rsidTr="00E66E45">
        <w:trPr>
          <w:trHeight w:val="285"/>
        </w:trPr>
        <w:tc>
          <w:tcPr>
            <w:tcW w:w="5246" w:type="dxa"/>
            <w:vAlign w:val="bottom"/>
          </w:tcPr>
          <w:p w:rsidR="00C3607E" w:rsidRPr="00E66E45" w:rsidRDefault="00C3607E" w:rsidP="00F1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  <w:lang w:val="ro-RO"/>
              </w:rPr>
            </w:pPr>
            <w:r w:rsidRPr="00E66E45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  <w:lang w:val="ro-RO"/>
              </w:rPr>
              <w:t>” Materiale și reactivi de laborator pentru ROSE- EDFS”</w:t>
            </w:r>
          </w:p>
          <w:p w:rsidR="00C3607E" w:rsidRPr="00E66E45" w:rsidRDefault="00C3607E" w:rsidP="00F1137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66E4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Descriere generală: </w:t>
            </w:r>
          </w:p>
          <w:p w:rsidR="00C3607E" w:rsidRPr="00E66E45" w:rsidRDefault="00C3607E" w:rsidP="00F1137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66E4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Pachetul va conține: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1.Adaptor M 14/23 T 24/29, buc-4 buc;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2.Adaptor M 14/23 T 29/32, buc-4 buc;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3.Adaptor M 19/26 T 24/29, buc-4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4.Adaptor M 19/26 T 29/32, buc-4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5.Adaptor M 24/29 T 29/32, buc-4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6.Adaptor M 24/29 T 19/26, buc-4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7.Baghetă agitare sticlă 200 mm, buc-50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8.Clemă prindere plastic 14/23, buc-10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9.Clemă prindere plastic 19/26, buc-10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10.Clemă prindere plastic 24/29, buc-10 buc; 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11.Clemă prindere plastic 29/32, buc-10 buc; 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12.Cilindru gradat 25 ml clasa B, buc-3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13.Cilindru gradat 50 ml clasa B, buc-3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14.Condensator Liebig-West, 200 mm, 19/26, buc-2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15.Cot distilare 14/23, buc-3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16.Cot distilare 29/32, buc-3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17.Creuzet porțelan formă medie 100 ml cu capac, buc-6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18.Capsulă din porțelan cu mâner premium line 200 ml, buc-2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19.Capsulă din porțelan cu mâner premium line 500 ml, buc-2 buc;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20.Clemă trei degete ajustare dublă, 0-60 mm, buc-4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21.Clește creuzete drept 200 mm, buc-1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22.Dop sticlă hexagonal 19/26, buc-2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23.Dop sticlă hexagonal 24/29, buc-2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24.Furtun siliconic 8 mm, 5 m, buc- 3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25.Furtun siliconic 6 mm, 5 m, buc-3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26.Folii pentru TLC 25x75 mm indicator fluorescent F254, pachet de 250 buc-1 pachet;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27.Microspatulă cu lingură 200 mm,oțel inoxidabil, buc-30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28.Mufă tip Fischer, buc-6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29.Pensetă pmp 145 mm, buc-4 buc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30. Pompă pentru pipete max. 2 ml, culoare albastru, buc-5 buc 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31. Pompă pentru pipete max. 10 ml, culoare verde,  buc-5 buc;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32. Pompă pentru pipete max. 25 ml, culoare roșu, buc-5 buc;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33. Pipetă golire totală 15 ml, buc-5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34.Pipetă golire totală 5 ml, buc-5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35.Pahar Erlenmeyer cu șlif 250 ml 19/26, buc-6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36.Pahar Berzelius formă joasă 100 ml, buc-5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37.Pahar Berzelius forma înaltă 100 ml, buc-5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38.Pâlnie filtrare tijă scurtă ø 100 mm, buc-10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39.Pâlnie separare 125 ml, buc-2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40.Raft depozitare pipete, buc-1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41.Recipient probe pp 25 ml capac alb, buc-100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42.Suport pâlnii pp, buc-2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43.Suport pâlnii separare, buc-2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44.Spatulă cu lingură 210 mm oțel inox, buc-30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45.Vas de evaporare fund rotund premium line 75 ml, buc-5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46.Vas de cristalizare cu cioc premium line 100 ml, buc-5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47.Vas de cristalizare cu cioc 600 ml, buc-5 buc;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48.Acetat de etil Coex 99.8% glr 1 l – 3 l;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49.1-butanol 99,5% Agr 1 litru-2 l;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50.Acid formic 98% Agr Acs 1 l-2 l;  </w:t>
            </w:r>
          </w:p>
          <w:p w:rsidR="0092065E" w:rsidRPr="00E66E45" w:rsidRDefault="0092065E" w:rsidP="00920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51.Acid azotic 65% Agr Iso Acs 1 l-2 l; </w:t>
            </w:r>
          </w:p>
          <w:p w:rsidR="00C3607E" w:rsidRPr="00E66E45" w:rsidRDefault="0092065E" w:rsidP="003A6A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52.Eter de petrol pentru analiză, 900 ml, - 4 </w:t>
            </w:r>
            <w:r w:rsidR="003A6A06" w:rsidRPr="00E66E4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buc</w:t>
            </w:r>
          </w:p>
        </w:tc>
        <w:tc>
          <w:tcPr>
            <w:tcW w:w="4961" w:type="dxa"/>
          </w:tcPr>
          <w:p w:rsidR="00C3607E" w:rsidRPr="00E66E45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66E4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C3607E" w:rsidRPr="00E66E45" w:rsidTr="00E66E45">
        <w:trPr>
          <w:trHeight w:val="285"/>
        </w:trPr>
        <w:tc>
          <w:tcPr>
            <w:tcW w:w="5246" w:type="dxa"/>
            <w:shd w:val="clear" w:color="auto" w:fill="auto"/>
            <w:vAlign w:val="bottom"/>
          </w:tcPr>
          <w:p w:rsidR="00C3607E" w:rsidRPr="00E66E45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6E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961" w:type="dxa"/>
          </w:tcPr>
          <w:p w:rsidR="00C3607E" w:rsidRPr="00E66E45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E66E4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434789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43478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0182FDF" wp14:editId="4AF15D65">
                  <wp:simplePos x="0" y="0"/>
                  <wp:positionH relativeFrom="column">
                    <wp:posOffset>4342682</wp:posOffset>
                  </wp:positionH>
                  <wp:positionV relativeFrom="paragraph">
                    <wp:posOffset>50579</wp:posOffset>
                  </wp:positionV>
                  <wp:extent cx="616585" cy="616585"/>
                  <wp:effectExtent l="0" t="0" r="0" b="0"/>
                  <wp:wrapSquare wrapText="largest"/>
                  <wp:docPr id="15" name="Picture 15" descr="ADAPTOR M 14/23 T 24/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4/23 T 24/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5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1. </w:t>
            </w:r>
            <w:r w:rsidRPr="0043478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Adaptor M 14/23 T 24/29, buc-4 buc;</w:t>
            </w:r>
            <w:r w:rsidRPr="004347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E66E45" w:rsidRPr="00434789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>Adaptor cu șlif cu conexiune mamă și tată</w:t>
            </w:r>
          </w:p>
          <w:p w:rsidR="00E66E45" w:rsidRPr="00434789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434789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Șlif mamă: 14/23 </w:t>
            </w:r>
          </w:p>
          <w:p w:rsidR="00E66E45" w:rsidRPr="002741F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>Șlif tată: 24/29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434789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43478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50A27D7" wp14:editId="71A70E7C">
                  <wp:simplePos x="0" y="0"/>
                  <wp:positionH relativeFrom="column">
                    <wp:posOffset>4390335</wp:posOffset>
                  </wp:positionH>
                  <wp:positionV relativeFrom="paragraph">
                    <wp:posOffset>60325</wp:posOffset>
                  </wp:positionV>
                  <wp:extent cx="600710" cy="600710"/>
                  <wp:effectExtent l="0" t="0" r="8890" b="8890"/>
                  <wp:wrapSquare wrapText="largest"/>
                  <wp:docPr id="3" name="Picture 3" descr="ADAPTOR M 14/23 T 24/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4/23 T 24/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5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2.</w:t>
            </w:r>
            <w:r w:rsidRPr="0043478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Adaptor M 14/23 T 29/32, buc-4 buc; </w:t>
            </w:r>
          </w:p>
          <w:p w:rsidR="00E66E45" w:rsidRPr="00434789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>Adaptor cu șlif cu conexiune mamă și tată</w:t>
            </w:r>
          </w:p>
          <w:p w:rsidR="00E66E45" w:rsidRPr="00434789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434789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>Șlif mamă: 14/23</w:t>
            </w:r>
          </w:p>
          <w:p w:rsidR="00E66E45" w:rsidRPr="00B52674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434789">
              <w:rPr>
                <w:rFonts w:ascii="Times New Roman" w:eastAsia="Times New Roman" w:hAnsi="Times New Roman" w:cs="Times New Roman"/>
                <w:sz w:val="20"/>
                <w:szCs w:val="20"/>
              </w:rPr>
              <w:t>Șlif tată: 29/32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2741F6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F66EADB" wp14:editId="4A4C94D2">
                  <wp:simplePos x="0" y="0"/>
                  <wp:positionH relativeFrom="column">
                    <wp:posOffset>4391053</wp:posOffset>
                  </wp:positionH>
                  <wp:positionV relativeFrom="paragraph">
                    <wp:posOffset>87023</wp:posOffset>
                  </wp:positionV>
                  <wp:extent cx="616585" cy="616585"/>
                  <wp:effectExtent l="0" t="0" r="0" b="0"/>
                  <wp:wrapSquare wrapText="largest"/>
                  <wp:docPr id="5" name="Picture 5" descr="ADAPTOR M 14/23 T 24/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4/23 T 24/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5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3.</w:t>
            </w:r>
            <w:r w:rsidRPr="002741F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Adaptor M 19/26 T 24/29, buc-4 buc;  </w:t>
            </w:r>
          </w:p>
          <w:p w:rsidR="00E66E45" w:rsidRPr="006970D1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Adaptor cu șlif cu conexiune mamă și tată</w:t>
            </w:r>
          </w:p>
          <w:p w:rsidR="00E66E45" w:rsidRPr="006970D1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Material: sticlă borosilicată</w:t>
            </w:r>
          </w:p>
          <w:p w:rsidR="00E66E45" w:rsidRPr="006970D1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Ș</w:t>
            </w:r>
            <w:r w:rsidRPr="006970D1">
              <w:rPr>
                <w:rFonts w:ascii="Times New Roman" w:eastAsia="Times New Roman" w:hAnsi="Times New Roman" w:cs="Times New Roman"/>
              </w:rPr>
              <w:t>lif</w:t>
            </w:r>
            <w:r>
              <w:rPr>
                <w:rFonts w:ascii="Times New Roman" w:eastAsia="Times New Roman" w:hAnsi="Times New Roman" w:cs="Times New Roman"/>
              </w:rPr>
              <w:t xml:space="preserve"> mamă</w:t>
            </w:r>
            <w:r w:rsidRPr="006970D1">
              <w:rPr>
                <w:rFonts w:ascii="Times New Roman" w:eastAsia="Times New Roman" w:hAnsi="Times New Roman" w:cs="Times New Roman"/>
              </w:rPr>
              <w:t xml:space="preserve">: 19/26 </w:t>
            </w:r>
          </w:p>
          <w:p w:rsidR="00E66E45" w:rsidRPr="00B52674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Șlif tată</w:t>
            </w:r>
            <w:r w:rsidRPr="006970D1">
              <w:rPr>
                <w:rFonts w:ascii="Times New Roman" w:eastAsia="Times New Roman" w:hAnsi="Times New Roman" w:cs="Times New Roman"/>
              </w:rPr>
              <w:t>: 24/29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8E6F4BF" wp14:editId="7F48295C">
                  <wp:simplePos x="0" y="0"/>
                  <wp:positionH relativeFrom="column">
                    <wp:posOffset>4414520</wp:posOffset>
                  </wp:positionH>
                  <wp:positionV relativeFrom="paragraph">
                    <wp:posOffset>86553</wp:posOffset>
                  </wp:positionV>
                  <wp:extent cx="592455" cy="592455"/>
                  <wp:effectExtent l="0" t="0" r="0" b="0"/>
                  <wp:wrapSquare wrapText="largest"/>
                  <wp:docPr id="9" name="Picture 9" descr="ADAPTOR M 14/23 T 24/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4/23 T 24/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5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Adaptor M 19/26 T 29/32, buc-4 buc;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Adaptor cu șlif cu conexiune mamă și tată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Șlif mamă: 19/26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Șlif tată: 29/32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BE09BEE" wp14:editId="72CAE6B4">
                  <wp:simplePos x="0" y="0"/>
                  <wp:positionH relativeFrom="column">
                    <wp:posOffset>4429953</wp:posOffset>
                  </wp:positionH>
                  <wp:positionV relativeFrom="paragraph">
                    <wp:posOffset>34787</wp:posOffset>
                  </wp:positionV>
                  <wp:extent cx="595630" cy="595630"/>
                  <wp:effectExtent l="0" t="0" r="0" b="0"/>
                  <wp:wrapSquare wrapText="largest"/>
                  <wp:docPr id="11" name="Picture 11" descr="ADAPTOR M 14/23 T 24/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4/23 T 24/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5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5.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Adaptor M 24/29 T 29/32, buc-4 buc;  </w:t>
            </w:r>
          </w:p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Adaptor cu șlif cu conexiune mamă și tată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Șlif mamă: 24/29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Șlif tată: 29/32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F4FC582" wp14:editId="1258EFF6">
                  <wp:simplePos x="0" y="0"/>
                  <wp:positionH relativeFrom="column">
                    <wp:posOffset>4390556</wp:posOffset>
                  </wp:positionH>
                  <wp:positionV relativeFrom="paragraph">
                    <wp:posOffset>470</wp:posOffset>
                  </wp:positionV>
                  <wp:extent cx="712470" cy="712470"/>
                  <wp:effectExtent l="0" t="0" r="0" b="0"/>
                  <wp:wrapSquare wrapText="largest"/>
                  <wp:docPr id="16" name="Picture 16" descr="ADAPTOR M 14/23 T 24/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OR M 14/23 T 24/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5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6.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Adaptor M 24/29 T 19/26, buc-4 buc</w:t>
            </w:r>
            <w:r w:rsidRPr="003A2F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; 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Adaptor cu șlif cu conexiune mamă și tată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Șlif mamă: 24/29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Șlif tată: 19/26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A22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162C5849" wp14:editId="3E43B47F">
                  <wp:simplePos x="0" y="0"/>
                  <wp:positionH relativeFrom="column">
                    <wp:posOffset>4453449</wp:posOffset>
                  </wp:positionH>
                  <wp:positionV relativeFrom="paragraph">
                    <wp:posOffset>414</wp:posOffset>
                  </wp:positionV>
                  <wp:extent cx="572135" cy="572135"/>
                  <wp:effectExtent l="0" t="0" r="0" b="0"/>
                  <wp:wrapSquare wrapText="largest"/>
                  <wp:docPr id="4" name="Picture 4" descr="BAGHETA AGITARE STICLA 2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GHETA AGITARE STICLA 2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3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7.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Baghetă agitare sticlă 200 mm, buc-50 buc; 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Baghetă de agitare din sticlă cu capete rotunjite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200 mm</w:t>
            </w:r>
          </w:p>
          <w:p w:rsidR="00E66E45" w:rsidRPr="00B52674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7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9741A7C" wp14:editId="2628E6A8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61512</wp:posOffset>
                  </wp:positionV>
                  <wp:extent cx="510540" cy="510540"/>
                  <wp:effectExtent l="0" t="0" r="3810" b="3810"/>
                  <wp:wrapSquare wrapText="largest"/>
                  <wp:docPr id="6" name="Picture 6" descr="CLEMA PRINDERE PLASTIC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MA PRINDERE PLASTIC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3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8.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Clemă prindere plastic 14/23, buc-10 buc</w:t>
            </w:r>
            <w:r w:rsidRPr="003A2F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; 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Clemă prindere conică pentru conexiune 14/23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zgârie suprafațele din sticlă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POM (polyoxymethylene)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BB6514F" wp14:editId="7C5A2879">
                  <wp:simplePos x="0" y="0"/>
                  <wp:positionH relativeFrom="column">
                    <wp:posOffset>4489947</wp:posOffset>
                  </wp:positionH>
                  <wp:positionV relativeFrom="paragraph">
                    <wp:posOffset>95195</wp:posOffset>
                  </wp:positionV>
                  <wp:extent cx="510540" cy="510540"/>
                  <wp:effectExtent l="0" t="0" r="3810" b="3810"/>
                  <wp:wrapSquare wrapText="largest"/>
                  <wp:docPr id="7" name="Picture 7" descr="CLEMA PRINDERE PLASTIC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MA PRINDERE PLASTIC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3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9.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Clemă prindere plastic 19/26, buc-10 buc;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Clemă prindere conică pentru conexiune 19/26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zgârie suprafațele din sticlă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POM (polyoxymethylene)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Culoare: albastru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298CE1B" wp14:editId="0B27A147">
                  <wp:simplePos x="0" y="0"/>
                  <wp:positionH relativeFrom="column">
                    <wp:posOffset>4513801</wp:posOffset>
                  </wp:positionH>
                  <wp:positionV relativeFrom="paragraph">
                    <wp:posOffset>59579</wp:posOffset>
                  </wp:positionV>
                  <wp:extent cx="510540" cy="510540"/>
                  <wp:effectExtent l="0" t="0" r="3810" b="3810"/>
                  <wp:wrapSquare wrapText="largest"/>
                  <wp:docPr id="17" name="Picture 17" descr="CLEMA PRINDERE PLASTIC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MA PRINDERE PLASTIC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3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10.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Clemă prindere plastic 24/29, buc-10 buc</w:t>
            </w:r>
            <w:r w:rsidRPr="003A2F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;  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Clemă prindere conică pentru conexiune 24/29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zgârie suprafațele din sticlă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POM (polyoxymethylene)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3E110A1" wp14:editId="3C47B32D">
                  <wp:simplePos x="0" y="0"/>
                  <wp:positionH relativeFrom="column">
                    <wp:posOffset>4497898</wp:posOffset>
                  </wp:positionH>
                  <wp:positionV relativeFrom="paragraph">
                    <wp:posOffset>123908</wp:posOffset>
                  </wp:positionV>
                  <wp:extent cx="510540" cy="510540"/>
                  <wp:effectExtent l="0" t="0" r="3810" b="3810"/>
                  <wp:wrapSquare wrapText="largest"/>
                  <wp:docPr id="18" name="Picture 18" descr="CLEMA PRINDERE PLASTIC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MA PRINDERE PLASTIC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3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11.</w:t>
            </w:r>
            <w:r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Clemă prindere plastic 29/32, buc-10 buc;  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Clemă prindere conică pentru conexiune 29/32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 zgârie suprafațele din sticlă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POM (polyoxymethylene)</w:t>
            </w:r>
            <w:r w:rsidRPr="003A2FC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Culoare: roșu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3A2FC8" w:rsidRDefault="00AE23F7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12.</w:t>
            </w:r>
            <w:r w:rsidR="00E66E45" w:rsidRPr="003A2F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Cilindru gradat 25 ml clasa B, buc-3 buc;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Cilindru gradat clasa B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Baza hexagonală, 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3A2FC8" w:rsidRDefault="00AE23F7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FBADEAA" wp14:editId="7EFD0236">
                  <wp:simplePos x="0" y="0"/>
                  <wp:positionH relativeFrom="column">
                    <wp:posOffset>2306265</wp:posOffset>
                  </wp:positionH>
                  <wp:positionV relativeFrom="paragraph">
                    <wp:posOffset>88706</wp:posOffset>
                  </wp:positionV>
                  <wp:extent cx="770890" cy="770890"/>
                  <wp:effectExtent l="0" t="0" r="0" b="0"/>
                  <wp:wrapSquare wrapText="largest"/>
                  <wp:docPr id="24" name="Picture 24" descr="CILINDRU GRADAT 25 ML CLASA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LINDRU GRADAT 25 ML CLASA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Calibrat Cf ISO4788</w:t>
            </w:r>
            <w:r w:rsidR="00E66E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66E45"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Calibrare pe serie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25 ml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Acuratețe: ± 0,5 ml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Gradații: 0,5 ml</w:t>
            </w:r>
          </w:p>
          <w:p w:rsidR="00E66E45" w:rsidRPr="003A2FC8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21 mm </w:t>
            </w:r>
          </w:p>
          <w:p w:rsidR="00E66E45" w:rsidRPr="003A2FC8" w:rsidRDefault="00E66E45" w:rsidP="00E66E45">
            <w:pPr>
              <w:spacing w:after="0"/>
              <w:rPr>
                <w:sz w:val="20"/>
                <w:szCs w:val="20"/>
              </w:rPr>
            </w:pPr>
            <w:r w:rsidRPr="003A2FC8">
              <w:rPr>
                <w:rFonts w:ascii="Times New Roman" w:eastAsia="Times New Roman" w:hAnsi="Times New Roman" w:cs="Times New Roman"/>
                <w:sz w:val="20"/>
                <w:szCs w:val="20"/>
              </w:rPr>
              <w:t>Înălțime: 167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B7270B" w:rsidRDefault="00D817EB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13.</w:t>
            </w:r>
            <w:r w:rsidR="00E66E45" w:rsidRPr="00B7270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Cilindru gradat 50 ml clasa B, buc-3 buc;  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68C6">
              <w:rPr>
                <w:rFonts w:ascii="Times New Roman" w:eastAsia="Times New Roman" w:hAnsi="Times New Roman" w:cs="Times New Roman"/>
              </w:rPr>
              <w:t>Cilindru gradat clasa B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Baza hexagonală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Material: sticlă borosilicată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68C6">
              <w:rPr>
                <w:rFonts w:ascii="Times New Roman" w:eastAsia="Times New Roman" w:hAnsi="Times New Roman" w:cs="Times New Roman"/>
              </w:rPr>
              <w:t>Calibrat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68C6">
              <w:rPr>
                <w:rFonts w:ascii="Times New Roman" w:eastAsia="Times New Roman" w:hAnsi="Times New Roman" w:cs="Times New Roman"/>
              </w:rPr>
              <w:t>Cf ISO4788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68C6">
              <w:rPr>
                <w:rFonts w:ascii="Times New Roman" w:eastAsia="Times New Roman" w:hAnsi="Times New Roman" w:cs="Times New Roman"/>
              </w:rPr>
              <w:t>Calibrare pe serie</w:t>
            </w:r>
          </w:p>
          <w:p w:rsidR="00E66E45" w:rsidRPr="00B668C6" w:rsidRDefault="00D817EB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7270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5DBA8A35" wp14:editId="5854F662">
                  <wp:simplePos x="0" y="0"/>
                  <wp:positionH relativeFrom="column">
                    <wp:posOffset>2187271</wp:posOffset>
                  </wp:positionH>
                  <wp:positionV relativeFrom="paragraph">
                    <wp:posOffset>18332</wp:posOffset>
                  </wp:positionV>
                  <wp:extent cx="820420" cy="820420"/>
                  <wp:effectExtent l="0" t="0" r="0" b="0"/>
                  <wp:wrapSquare wrapText="largest"/>
                  <wp:docPr id="26" name="Picture 26" descr="CILINDRU GRADAT 25 ML CLASA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LINDRU GRADAT 25 ML CLASA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B668C6">
              <w:rPr>
                <w:rFonts w:ascii="Times New Roman" w:eastAsia="Times New Roman" w:hAnsi="Times New Roman" w:cs="Times New Roman"/>
              </w:rPr>
              <w:t>Capacitate: 50 ml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Acurateț</w:t>
            </w:r>
            <w:r w:rsidRPr="00B668C6">
              <w:rPr>
                <w:rFonts w:ascii="Times New Roman" w:eastAsia="Times New Roman" w:hAnsi="Times New Roman" w:cs="Times New Roman"/>
              </w:rPr>
              <w:t>e: ± 1 ml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Gradaț</w:t>
            </w:r>
            <w:r w:rsidRPr="00B668C6">
              <w:rPr>
                <w:rFonts w:ascii="Times New Roman" w:eastAsia="Times New Roman" w:hAnsi="Times New Roman" w:cs="Times New Roman"/>
              </w:rPr>
              <w:t>ii: 1 ml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68C6">
              <w:rPr>
                <w:rFonts w:ascii="Times New Roman" w:eastAsia="Times New Roman" w:hAnsi="Times New Roman" w:cs="Times New Roman"/>
              </w:rPr>
              <w:t>Diametru: 25 mm </w:t>
            </w:r>
          </w:p>
          <w:p w:rsidR="00E66E45" w:rsidRPr="00B7270B" w:rsidRDefault="00E66E45" w:rsidP="00E66E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Înălț</w:t>
            </w:r>
            <w:r w:rsidRPr="00B668C6">
              <w:rPr>
                <w:rFonts w:ascii="Times New Roman" w:eastAsia="Times New Roman" w:hAnsi="Times New Roman" w:cs="Times New Roman"/>
              </w:rPr>
              <w:t>ime: 196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27313F" w:rsidRDefault="00D7627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14.</w:t>
            </w:r>
            <w:r w:rsidR="00E66E45" w:rsidRPr="0027313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Condensator Liebig-West, 200 mm, 19/26, buc-2 buc;</w:t>
            </w:r>
          </w:p>
          <w:p w:rsidR="00E66E45" w:rsidRPr="00B668C6" w:rsidRDefault="00D7627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22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6B01A10D" wp14:editId="388C4E48">
                  <wp:simplePos x="0" y="0"/>
                  <wp:positionH relativeFrom="column">
                    <wp:posOffset>2250385</wp:posOffset>
                  </wp:positionH>
                  <wp:positionV relativeFrom="paragraph">
                    <wp:posOffset>167778</wp:posOffset>
                  </wp:positionV>
                  <wp:extent cx="880745" cy="880745"/>
                  <wp:effectExtent l="0" t="0" r="0" b="0"/>
                  <wp:wrapSquare wrapText="largest"/>
                  <wp:docPr id="27" name="Picture 27" descr="CONDENSATOR LIEBIG-WEST, 200 MM, 19/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DENSATOR LIEBIG-WEST, 200 MM, 19/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>
              <w:rPr>
                <w:rFonts w:ascii="Times New Roman" w:eastAsia="Times New Roman" w:hAnsi="Times New Roman" w:cs="Times New Roman"/>
              </w:rPr>
              <w:t>Condensator forma dreaptă  (</w:t>
            </w:r>
            <w:r w:rsidR="00E66E45" w:rsidRPr="00B668C6">
              <w:rPr>
                <w:rFonts w:ascii="Times New Roman" w:eastAsia="Times New Roman" w:hAnsi="Times New Roman" w:cs="Times New Roman"/>
              </w:rPr>
              <w:t>Liebig-Wes )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Material: sticlă borosilicată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68C6">
              <w:rPr>
                <w:rFonts w:ascii="Times New Roman" w:eastAsia="Times New Roman" w:hAnsi="Times New Roman" w:cs="Times New Roman"/>
              </w:rPr>
              <w:t>Conexiuni pentru tuburi cu diametru de 8 mm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Lungime utilă</w:t>
            </w:r>
            <w:r w:rsidRPr="00B668C6">
              <w:rPr>
                <w:rFonts w:ascii="Times New Roman" w:eastAsia="Times New Roman" w:hAnsi="Times New Roman" w:cs="Times New Roman"/>
              </w:rPr>
              <w:t>: 200 mm</w:t>
            </w:r>
          </w:p>
          <w:p w:rsidR="00E66E45" w:rsidRPr="00B668C6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Lungime totală</w:t>
            </w:r>
            <w:r w:rsidRPr="00B668C6">
              <w:rPr>
                <w:rFonts w:ascii="Times New Roman" w:eastAsia="Times New Roman" w:hAnsi="Times New Roman" w:cs="Times New Roman"/>
              </w:rPr>
              <w:t>: 360 mm</w:t>
            </w:r>
          </w:p>
          <w:p w:rsidR="00E66E45" w:rsidRPr="00B52674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NS</w:t>
            </w:r>
            <w:r w:rsidRPr="00B668C6">
              <w:rPr>
                <w:rFonts w:ascii="Times New Roman" w:eastAsia="Times New Roman" w:hAnsi="Times New Roman" w:cs="Times New Roman"/>
              </w:rPr>
              <w:t xml:space="preserve">: 19/26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27313F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A22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65002DDB" wp14:editId="52EC11BC">
                  <wp:simplePos x="0" y="0"/>
                  <wp:positionH relativeFrom="column">
                    <wp:posOffset>4255218</wp:posOffset>
                  </wp:positionH>
                  <wp:positionV relativeFrom="paragraph">
                    <wp:posOffset>29072</wp:posOffset>
                  </wp:positionV>
                  <wp:extent cx="639445" cy="639445"/>
                  <wp:effectExtent l="0" t="0" r="8255" b="8255"/>
                  <wp:wrapSquare wrapText="largest"/>
                  <wp:docPr id="28" name="Picture 28" descr="COT DISTILARE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T DISTILARE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2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15.</w:t>
            </w:r>
            <w:r w:rsidRPr="0027313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Cot distilare 14/23, buc-3 buc;  </w:t>
            </w:r>
          </w:p>
          <w:p w:rsidR="00E66E45" w:rsidRPr="001419EE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Adaptor cu două șlifuri tată</w:t>
            </w:r>
          </w:p>
          <w:p w:rsidR="00E66E45" w:rsidRPr="001419EE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Unghi</w:t>
            </w:r>
            <w:r w:rsidRPr="001419EE">
              <w:rPr>
                <w:rFonts w:ascii="Times New Roman" w:eastAsia="Times New Roman" w:hAnsi="Times New Roman" w:cs="Times New Roman"/>
              </w:rPr>
              <w:t>: 75 grade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419EE">
              <w:rPr>
                <w:rFonts w:ascii="Times New Roman" w:eastAsia="Times New Roman" w:hAnsi="Times New Roman" w:cs="Times New Roman"/>
              </w:rPr>
              <w:t>NS: 14/23</w:t>
            </w:r>
          </w:p>
          <w:p w:rsidR="00E66E45" w:rsidRPr="003D369F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Material: sticlă borosilicată</w:t>
            </w:r>
            <w:r w:rsidRPr="001419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6F08EB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6F08E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2DDDF1B4" wp14:editId="368E4016">
                  <wp:simplePos x="0" y="0"/>
                  <wp:positionH relativeFrom="column">
                    <wp:posOffset>2563385</wp:posOffset>
                  </wp:positionH>
                  <wp:positionV relativeFrom="paragraph">
                    <wp:posOffset>103892</wp:posOffset>
                  </wp:positionV>
                  <wp:extent cx="632460" cy="632460"/>
                  <wp:effectExtent l="0" t="0" r="0" b="0"/>
                  <wp:wrapSquare wrapText="largest"/>
                  <wp:docPr id="29" name="Picture 29" descr="COT DISTILARE 14/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T DISTILARE 14/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2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16.</w:t>
            </w:r>
            <w:r w:rsidRPr="006F08E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Cot distilare 29/32, buc-3 buc;  </w:t>
            </w:r>
          </w:p>
          <w:p w:rsidR="00E66E45" w:rsidRPr="006F08EB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8EB">
              <w:rPr>
                <w:rFonts w:ascii="Times New Roman" w:eastAsia="Times New Roman" w:hAnsi="Times New Roman" w:cs="Times New Roman"/>
                <w:sz w:val="20"/>
                <w:szCs w:val="20"/>
              </w:rPr>
              <w:t>Adaptor cu două șlifuri tată</w:t>
            </w:r>
          </w:p>
          <w:p w:rsidR="00E66E45" w:rsidRPr="006F08EB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8EB">
              <w:rPr>
                <w:rFonts w:ascii="Times New Roman" w:eastAsia="Times New Roman" w:hAnsi="Times New Roman" w:cs="Times New Roman"/>
                <w:sz w:val="20"/>
                <w:szCs w:val="20"/>
              </w:rPr>
              <w:t>Unghi: 75 grade</w:t>
            </w:r>
          </w:p>
          <w:p w:rsidR="00E66E45" w:rsidRPr="006F08EB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8EB">
              <w:rPr>
                <w:rFonts w:ascii="Times New Roman" w:eastAsia="Times New Roman" w:hAnsi="Times New Roman" w:cs="Times New Roman"/>
                <w:sz w:val="20"/>
                <w:szCs w:val="20"/>
              </w:rPr>
              <w:t>NS: 29/32</w:t>
            </w:r>
          </w:p>
          <w:p w:rsidR="00E66E45" w:rsidRPr="006F08EB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8EB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Default="006C052E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17.</w:t>
            </w:r>
            <w:r w:rsidR="00E66E45" w:rsidRPr="003D36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Creuzet porțelan formă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medie 100 ml cu capac, buc-6 </w:t>
            </w:r>
          </w:p>
          <w:p w:rsidR="00E66E45" w:rsidRPr="00883087" w:rsidRDefault="006C052E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9618DCA" wp14:editId="5E895AB1">
                  <wp:simplePos x="0" y="0"/>
                  <wp:positionH relativeFrom="column">
                    <wp:posOffset>2541187</wp:posOffset>
                  </wp:positionH>
                  <wp:positionV relativeFrom="paragraph">
                    <wp:posOffset>56156</wp:posOffset>
                  </wp:positionV>
                  <wp:extent cx="651510" cy="651510"/>
                  <wp:effectExtent l="0" t="0" r="0" b="0"/>
                  <wp:wrapSquare wrapText="largest"/>
                  <wp:docPr id="19" name="Picture 19" descr="CREUZET PORTELAN FORMA MEDIE 1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UZET PORTELAN FORMA MEDIE 1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883087">
              <w:rPr>
                <w:rFonts w:ascii="Times New Roman" w:eastAsia="Times New Roman" w:hAnsi="Times New Roman" w:cs="Times New Roman"/>
                <w:sz w:val="20"/>
                <w:szCs w:val="20"/>
              </w:rPr>
              <w:t>Creuzet porțelan 100 ml</w:t>
            </w:r>
          </w:p>
          <w:p w:rsidR="00E66E45" w:rsidRPr="0088308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087">
              <w:rPr>
                <w:rFonts w:ascii="Times New Roman" w:eastAsia="Times New Roman" w:hAnsi="Times New Roman" w:cs="Times New Roman"/>
                <w:sz w:val="20"/>
                <w:szCs w:val="20"/>
              </w:rPr>
              <w:t>Formă medie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83087">
              <w:rPr>
                <w:rFonts w:ascii="Times New Roman" w:eastAsia="Times New Roman" w:hAnsi="Times New Roman" w:cs="Times New Roman"/>
                <w:sz w:val="20"/>
                <w:szCs w:val="20"/>
              </w:rPr>
              <w:t>Cu capac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3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Neted în interior și exterior </w:t>
            </w:r>
          </w:p>
          <w:p w:rsidR="00E66E45" w:rsidRPr="0088308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087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100 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83087">
              <w:rPr>
                <w:rFonts w:ascii="Times New Roman" w:eastAsia="Times New Roman" w:hAnsi="Times New Roman" w:cs="Times New Roman"/>
                <w:sz w:val="20"/>
                <w:szCs w:val="20"/>
              </w:rPr>
              <w:t>Diametru superior: 63 mm</w:t>
            </w:r>
          </w:p>
          <w:p w:rsidR="00E66E45" w:rsidRPr="00B52674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883087">
              <w:rPr>
                <w:rFonts w:ascii="Times New Roman" w:eastAsia="Times New Roman" w:hAnsi="Times New Roman" w:cs="Times New Roman"/>
                <w:sz w:val="20"/>
                <w:szCs w:val="20"/>
              </w:rPr>
              <w:t>Înălțime: 59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6408EB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18.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Capsulă din porțelan cu mâner 200 ml, buc-2 buc</w:t>
            </w:r>
            <w:r w:rsidR="00E66E45" w:rsidRPr="001D1DE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;  </w:t>
            </w:r>
          </w:p>
          <w:p w:rsidR="00E66E45" w:rsidRPr="001D1DED" w:rsidRDefault="003467F2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3EF85380" wp14:editId="57A839AE">
                  <wp:simplePos x="0" y="0"/>
                  <wp:positionH relativeFrom="column">
                    <wp:posOffset>2265128</wp:posOffset>
                  </wp:positionH>
                  <wp:positionV relativeFrom="paragraph">
                    <wp:posOffset>112892</wp:posOffset>
                  </wp:positionV>
                  <wp:extent cx="810895" cy="810895"/>
                  <wp:effectExtent l="0" t="0" r="8255" b="8255"/>
                  <wp:wrapSquare wrapText="largest"/>
                  <wp:docPr id="34" name="Picture 34" descr="CAPSULA DIN PORTELAN CU MANER PREMIUM LINE 200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SULA DIN PORTELAN CU MANER PREMIUM LINE 200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Capsulă din porțelan cu mâner, Premium Line, cu cioc.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 200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porțelan calitate superioară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Rezistență termică: 115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D1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100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Înălțime: 52 mm 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Polisat la interior și exterior  cu excepția părții de sus manerului și a ciocului)  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6408EB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19.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Capsulă din porțelan cu mâner 500 ml, buc-2 buc;</w:t>
            </w:r>
          </w:p>
          <w:p w:rsidR="00E66E45" w:rsidRPr="001D1DED" w:rsidRDefault="006408EB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F02846F" wp14:editId="3E9F5D5B">
                  <wp:simplePos x="0" y="0"/>
                  <wp:positionH relativeFrom="column">
                    <wp:posOffset>2354083</wp:posOffset>
                  </wp:positionH>
                  <wp:positionV relativeFrom="paragraph">
                    <wp:posOffset>73274</wp:posOffset>
                  </wp:positionV>
                  <wp:extent cx="802005" cy="802005"/>
                  <wp:effectExtent l="0" t="0" r="0" b="0"/>
                  <wp:wrapSquare wrapText="largest"/>
                  <wp:docPr id="30" name="Picture 30" descr="CAPSULA DIN PORTELAN CU MANER PREMIUM LINE 200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SULA DIN PORTELAN CU MANER PREMIUM LINE 200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Capsulă din porțelan cu mâner, Premium Line, cu cioc.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 500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porțelan calitate superioară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Rezistență termică: 115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D1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125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Înălțime: 75 mm 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Polisat la interior și exterior  cu excepția părții de sus manerului și a ciocului)  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715BCC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20.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Clemă trei degete ajustare dublă, 0-60 mm, buc-4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Clemă cu trei degete îmbrăcate în PVC fără mufă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Ajustare dublă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C4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Diametru: 0 - 60 mm                                                                                   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object w:dxaOrig="2010" w:dyaOrig="1095" w14:anchorId="3E2C0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42.75pt" o:ole="">
                  <v:imagedata r:id="rId22" o:title=""/>
                </v:shape>
                <o:OLEObject Type="Embed" ProgID="PBrush" ShapeID="_x0000_i1025" DrawAspect="Content" ObjectID="_1773480481" r:id="rId23"/>
              </w:objec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28AB8D78" wp14:editId="585F02AB">
                  <wp:simplePos x="0" y="0"/>
                  <wp:positionH relativeFrom="column">
                    <wp:posOffset>4490168</wp:posOffset>
                  </wp:positionH>
                  <wp:positionV relativeFrom="paragraph">
                    <wp:posOffset>83</wp:posOffset>
                  </wp:positionV>
                  <wp:extent cx="504190" cy="557530"/>
                  <wp:effectExtent l="0" t="0" r="0" b="0"/>
                  <wp:wrapSquare wrapText="largest"/>
                  <wp:docPr id="38" name="Picture 38" descr="CLESTE CREUZETE DREPT 2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STE CREUZETE DREPT 2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BC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21.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Clește creuzete drept 200 mm, buc-1 buc;  </w:t>
            </w:r>
          </w:p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Cleste pentru creuzete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200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oțel inox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13B0CD75" wp14:editId="00C6C8D7">
                  <wp:simplePos x="0" y="0"/>
                  <wp:positionH relativeFrom="column">
                    <wp:posOffset>4406486</wp:posOffset>
                  </wp:positionH>
                  <wp:positionV relativeFrom="paragraph">
                    <wp:posOffset>276</wp:posOffset>
                  </wp:positionV>
                  <wp:extent cx="643890" cy="643890"/>
                  <wp:effectExtent l="0" t="0" r="3810" b="3810"/>
                  <wp:wrapSquare wrapText="largest"/>
                  <wp:docPr id="31" name="Picture 31" descr="DOP STICLA HEXAGONAL 19/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P STICLA HEXAGONAL 19/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B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22.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Dop sticlă hexagonal 19/26, buc-2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 din sticlă borosilicată cu șlif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NS: 19/26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 hexagonal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19C460EE" wp14:editId="1DC75C96">
                  <wp:simplePos x="0" y="0"/>
                  <wp:positionH relativeFrom="column">
                    <wp:posOffset>4326890</wp:posOffset>
                  </wp:positionH>
                  <wp:positionV relativeFrom="paragraph">
                    <wp:posOffset>30673</wp:posOffset>
                  </wp:positionV>
                  <wp:extent cx="619760" cy="619760"/>
                  <wp:effectExtent l="0" t="0" r="8890" b="8890"/>
                  <wp:wrapSquare wrapText="largest"/>
                  <wp:docPr id="32" name="Picture 32" descr="DOP STICLA HEXAGONAL 19/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P STICLA HEXAGONAL 19/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B6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23.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Dop sticlă hexagonal 24/29, buc-2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 din sticlă borosilicată cu șlif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NS: 24/29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 hexagonal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3B2B6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24.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Furtun siliconic 8 mm, 5 m, buc- 3 buc; </w:t>
            </w:r>
          </w:p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497C1B6A" wp14:editId="39349517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181610</wp:posOffset>
                  </wp:positionV>
                  <wp:extent cx="619760" cy="619760"/>
                  <wp:effectExtent l="0" t="0" r="8890" b="8890"/>
                  <wp:wrapSquare wrapText="largest"/>
                  <wp:docPr id="10" name="Picture 10" descr="FURTUN SILICONIC 8 MM, 5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RTUN SILICONIC 8 MM, 5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Furtun din cauciuc siliconic pentru aplicatii de laborator în care este necesar transportul diferitelor lichide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Domeniu temperatură de utiliare: -60 - 200ºC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 de biocompatibilitate USP Class VI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 interior: 8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 exterior: 12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5 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3B2B6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25.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Furtun siliconic 6 mm, 5 m, buc-3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3FA76D4" wp14:editId="7AAD7057">
                  <wp:simplePos x="0" y="0"/>
                  <wp:positionH relativeFrom="column">
                    <wp:posOffset>4334649</wp:posOffset>
                  </wp:positionH>
                  <wp:positionV relativeFrom="paragraph">
                    <wp:posOffset>234646</wp:posOffset>
                  </wp:positionV>
                  <wp:extent cx="642620" cy="642620"/>
                  <wp:effectExtent l="0" t="0" r="5080" b="5080"/>
                  <wp:wrapSquare wrapText="largest"/>
                  <wp:docPr id="33" name="Picture 33" descr="FURTUN SILICONIC 8 MM, 5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RTUN SILICONIC 8 MM, 5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Furtun din cauciuc siliconic pentru aplicatii de laborator în care este necesar transportul diferitelor lichide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Domeniu temperatură de utiliare: -60 - 200ºC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 de biocompatibilitate USP Class VI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 interior: 6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 exterior: 10 mm</w:t>
            </w:r>
          </w:p>
          <w:p w:rsidR="00E66E45" w:rsidRPr="001D1DED" w:rsidRDefault="00E66E45" w:rsidP="003B2B6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5 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341CF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26.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Folii pentru TLC 25x75 mm indicator fluorescent  F 254, pachet de 250 buc-1 pachet;  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49C707E" wp14:editId="60948370">
                  <wp:simplePos x="0" y="0"/>
                  <wp:positionH relativeFrom="column">
                    <wp:posOffset>2483430</wp:posOffset>
                  </wp:positionH>
                  <wp:positionV relativeFrom="paragraph">
                    <wp:posOffset>97541</wp:posOffset>
                  </wp:positionV>
                  <wp:extent cx="561340" cy="561340"/>
                  <wp:effectExtent l="0" t="0" r="0" b="0"/>
                  <wp:wrapSquare wrapText="largest"/>
                  <wp:docPr id="20" name="Picture 20" descr="FOLII PENTRU TLC 50x100 MM INDICATOR FLUORESCENT F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LII PENTRU TLC 50x100 MM INDICATOR FLUORESCENT F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DED">
              <w:rPr>
                <w:sz w:val="20"/>
                <w:szCs w:val="20"/>
              </w:rPr>
              <w:t>Folii pentru TLC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Folii din silicagel acoperite cu aluminiu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Dimensiune particule silica gel: 5-17µm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Dimensiune pori: 60Å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Volum specific al porilor: 0,75 ml/g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Suprafața specifică: 500 m2/g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Plăci cu suport de aluminiu: grosimea stratului : 0,15-0,20 mm, acidul organic de sodiu ca liant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Dimensiuni: 25x75 mm</w:t>
            </w:r>
          </w:p>
          <w:p w:rsidR="00E66E45" w:rsidRPr="001D1DED" w:rsidRDefault="00E66E45" w:rsidP="00E66E45">
            <w:pPr>
              <w:pStyle w:val="NormalWeb"/>
              <w:spacing w:before="0" w:beforeAutospacing="0" w:after="0" w:afterAutospacing="0"/>
              <w:rPr>
                <w:bCs/>
                <w:kern w:val="36"/>
                <w:sz w:val="20"/>
                <w:szCs w:val="20"/>
              </w:rPr>
            </w:pPr>
            <w:r w:rsidRPr="001D1DED">
              <w:rPr>
                <w:sz w:val="20"/>
                <w:szCs w:val="20"/>
              </w:rPr>
              <w:t>Împachetare: 250 buc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1A18CBB3" wp14:editId="444B41D5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755650" cy="755650"/>
                  <wp:effectExtent l="0" t="0" r="6350" b="6350"/>
                  <wp:wrapSquare wrapText="largest"/>
                  <wp:docPr id="12" name="Picture 12" descr="MICROSPATULA CU LINGURA 2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ROSPATULA CU LINGURA 2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07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27.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Microspatulă cu lingură 200 mm, oțel inoxidabil, buc-30 buc;  </w:t>
            </w:r>
          </w:p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Microspatulă cu lingură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200 mm</w:t>
            </w:r>
          </w:p>
          <w:p w:rsidR="00E66E45" w:rsidRPr="001D1DED" w:rsidRDefault="00E66E45" w:rsidP="006A1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oțel inox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01313B05" wp14:editId="58B1DA59">
                  <wp:simplePos x="0" y="0"/>
                  <wp:positionH relativeFrom="column">
                    <wp:posOffset>4255742</wp:posOffset>
                  </wp:positionH>
                  <wp:positionV relativeFrom="paragraph">
                    <wp:posOffset>17780</wp:posOffset>
                  </wp:positionV>
                  <wp:extent cx="619760" cy="619760"/>
                  <wp:effectExtent l="0" t="0" r="8890" b="8890"/>
                  <wp:wrapSquare wrapText="largest"/>
                  <wp:docPr id="36" name="Picture 36" descr="MUFA TIP FI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FA TIP FIS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07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28.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Mufă tip Fischer, buc-6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Mufe tip Fischer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tije cu diametrul între 9 și 16 mm</w:t>
            </w:r>
          </w:p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1C995AC" wp14:editId="0D7FC5E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-75565</wp:posOffset>
                  </wp:positionV>
                  <wp:extent cx="784225" cy="1109980"/>
                  <wp:effectExtent l="8573" t="0" r="5397" b="5398"/>
                  <wp:wrapSquare wrapText="largest"/>
                  <wp:docPr id="37" name="Picture 37" descr="PENSETA PMP 145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SETA PMP 145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8422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07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2</w:t>
            </w:r>
            <w:r w:rsidR="000675A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9</w:t>
            </w:r>
            <w:r w:rsidR="006A107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Pensetă pmp 145 mm, buc-4 buc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Pensetă PMP 145 mm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Culoare: alb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Cu vârf ascuțit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Model elastic 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Rezistență foarte bună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675AB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30</w:t>
            </w:r>
            <w:r w:rsidR="005833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Pompă pentru pipete max. 2 m</w:t>
            </w:r>
            <w:r w:rsidR="005833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l, culoare albastru, buc-5 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</w:p>
          <w:p w:rsidR="00E66E45" w:rsidRPr="001D1DED" w:rsidRDefault="005833CF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334DF44B" wp14:editId="50A1BBFC">
                  <wp:simplePos x="0" y="0"/>
                  <wp:positionH relativeFrom="column">
                    <wp:posOffset>2585831</wp:posOffset>
                  </wp:positionH>
                  <wp:positionV relativeFrom="paragraph">
                    <wp:posOffset>167061</wp:posOffset>
                  </wp:positionV>
                  <wp:extent cx="554355" cy="554355"/>
                  <wp:effectExtent l="0" t="0" r="0" b="0"/>
                  <wp:wrapSquare wrapText="largest"/>
                  <wp:docPr id="46" name="Picture 46" descr="POMPA PENTRU PIPETE MAXIM 1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MPA PENTRU PIPETE MAXIM 1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Pompă manuală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ABS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Ușor de utilizat, destinată pentru a umple pipete gradate de sticlă sau plastic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aspirare se învârte simplu o rotiță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Eliberare rapidă prin apăsarea butonului supapei de admisie, sau eliberare treptată prin învârtirea rotiței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pipete de până la 2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Culoare: albastru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675AB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31.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Pompă pentru pipete max. 10 ml, culoare verde,  5 buc;</w:t>
            </w:r>
          </w:p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1D309784" wp14:editId="6C3160B1">
                  <wp:simplePos x="0" y="0"/>
                  <wp:positionH relativeFrom="column">
                    <wp:posOffset>4151823</wp:posOffset>
                  </wp:positionH>
                  <wp:positionV relativeFrom="paragraph">
                    <wp:posOffset>69656</wp:posOffset>
                  </wp:positionV>
                  <wp:extent cx="649136" cy="649136"/>
                  <wp:effectExtent l="0" t="0" r="0" b="0"/>
                  <wp:wrapSquare wrapText="largest"/>
                  <wp:docPr id="35" name="Picture 35" descr="POMPA PENTRU PIPETE MAXIM 1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MPA PENTRU PIPETE MAXIM 1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6" cy="64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Pompă manuală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ABS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Ușor de utilizat, destinată pentru a umple pipete gradate de sticlă sau plastic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aspirare se învârte simplu o rotiță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Eliberare rapidă prin apăsarea butonului supapei de admisie, sau eliberare treptată prin învârtirea rotiței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pipete de până la 10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Culoare: verde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675AB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32.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Pompă pentru pipete max. 25 ml, culoare roșu, buc-5 </w:t>
            </w:r>
          </w:p>
          <w:p w:rsidR="00E66E45" w:rsidRPr="001D1DED" w:rsidRDefault="000675AB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10F9C10F" wp14:editId="58702700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67310</wp:posOffset>
                  </wp:positionV>
                  <wp:extent cx="840105" cy="840105"/>
                  <wp:effectExtent l="0" t="0" r="0" b="0"/>
                  <wp:wrapSquare wrapText="largest"/>
                  <wp:docPr id="40" name="Picture 40" descr="POMPA PENTRU PIPETE MAXIM 1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MPA PENTRU PIPETE MAXIM 1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Pompă manuală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ABS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Ușor de utilizat, destinată pentru a umple pipete gradate de sticlă sau plastic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aspirare se învârte simplu o rotiță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Eliberare rapidă prin apăsarea butonului supapei de admisie, sau eliberare treptată prin învârtirea rotiței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pipete de până la 25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Culoare: roșu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66261D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33.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Pipetă golire totală 15 ml, buc-5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Pipetă gradată cu golire totală clasa A</w:t>
            </w:r>
          </w:p>
          <w:p w:rsidR="00E66E45" w:rsidRPr="001D1DED" w:rsidRDefault="0066261D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0A32E6DB" wp14:editId="5DCF1F8C">
                  <wp:simplePos x="0" y="0"/>
                  <wp:positionH relativeFrom="column">
                    <wp:posOffset>2121756</wp:posOffset>
                  </wp:positionH>
                  <wp:positionV relativeFrom="paragraph">
                    <wp:posOffset>119076</wp:posOffset>
                  </wp:positionV>
                  <wp:extent cx="899160" cy="899160"/>
                  <wp:effectExtent l="0" t="0" r="0" b="0"/>
                  <wp:wrapSquare wrapText="largest"/>
                  <wp:docPr id="41" name="Picture 41" descr="PIPETA GOLIRE TOTALA 0,5 ML CLAS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PETA GOLIRE TOTALA 0,5 ML CLAS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Cf ISO 1769, ISO 835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Gradație normală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de lot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15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Acuratețe: ± 0,08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Gradație: 0,1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Timp scurgere: 9 - 19 secunde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Cod culoare: 2 portocaliu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66261D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34.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Pipetă golire totală 5 ml, buc-5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0AF67078" wp14:editId="2B4562AB">
                  <wp:simplePos x="0" y="0"/>
                  <wp:positionH relativeFrom="column">
                    <wp:posOffset>4191635</wp:posOffset>
                  </wp:positionH>
                  <wp:positionV relativeFrom="paragraph">
                    <wp:posOffset>47542</wp:posOffset>
                  </wp:positionV>
                  <wp:extent cx="804545" cy="804545"/>
                  <wp:effectExtent l="0" t="0" r="0" b="0"/>
                  <wp:wrapSquare wrapText="largest"/>
                  <wp:docPr id="42" name="Picture 42" descr="PIPETA GOLIRE TOTALA 0,5 ML CLAS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PETA GOLIRE TOTALA 0,5 ML CLAS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Pipetă gradată cu golire totală clasa A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Cod culoare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Cf ISO 1769, ISO 835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Gradație normală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de lot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5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Acuratețe: ± 0,025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Gradație: 0,05 ml</w:t>
            </w:r>
          </w:p>
          <w:p w:rsidR="00E66E45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Cod culoare: Roșu</w:t>
            </w:r>
          </w:p>
          <w:p w:rsidR="0066261D" w:rsidRDefault="0066261D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61D" w:rsidRPr="001D1DED" w:rsidRDefault="0066261D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66261D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35.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Pahar Erlenmeyer cu șlif 250 ml 19/26, buc-6 buc;  </w:t>
            </w:r>
          </w:p>
          <w:p w:rsidR="00E66E45" w:rsidRPr="001D1DED" w:rsidRDefault="0066261D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AD8F1E4" wp14:editId="3FC476D8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32302</wp:posOffset>
                  </wp:positionV>
                  <wp:extent cx="781685" cy="781685"/>
                  <wp:effectExtent l="0" t="0" r="0" b="0"/>
                  <wp:wrapSquare wrapText="largest"/>
                  <wp:docPr id="8" name="Picture 8" descr="PAHAR ERLENMEYER CU SLIF 250 ML 19/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HAR ERLENMEYER CU SLIF 250 ML 19/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Pahar Erlenmeyer cu șlif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250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85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Înălțime: 135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NS: 19/26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66261D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36.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Pahar Berzelius formă joasă 100 ml, buc-5 buc;  </w:t>
            </w:r>
          </w:p>
          <w:p w:rsidR="00E66E45" w:rsidRPr="001D1DED" w:rsidRDefault="0066261D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3EBB5FDB" wp14:editId="3559324C">
                  <wp:simplePos x="0" y="0"/>
                  <wp:positionH relativeFrom="column">
                    <wp:posOffset>2318495</wp:posOffset>
                  </wp:positionH>
                  <wp:positionV relativeFrom="paragraph">
                    <wp:posOffset>82522</wp:posOffset>
                  </wp:positionV>
                  <wp:extent cx="821690" cy="821690"/>
                  <wp:effectExtent l="0" t="0" r="0" b="0"/>
                  <wp:wrapSquare wrapText="largest"/>
                  <wp:docPr id="1" name="Picture 1" descr="PAHAR BERZELIUS FORMA JOASA 1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HAR BERZELIUS FORMA JOASA 1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Pahar Berzelius formă joasă gradat, cu cioc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100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50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Înălțime: 72 mm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Cf DIN 12331, ISO 3819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66261D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37.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Pahar Berzelius formă înaltă 100 ml, buc-5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Pahar Berzelius formă înaltă gradat, cu cioc </w:t>
            </w:r>
          </w:p>
          <w:p w:rsidR="00E66E45" w:rsidRPr="001D1DED" w:rsidRDefault="0066261D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752343F2" wp14:editId="64F28A7B">
                  <wp:simplePos x="0" y="0"/>
                  <wp:positionH relativeFrom="column">
                    <wp:posOffset>2354332</wp:posOffset>
                  </wp:positionH>
                  <wp:positionV relativeFrom="paragraph">
                    <wp:posOffset>10326</wp:posOffset>
                  </wp:positionV>
                  <wp:extent cx="702310" cy="702310"/>
                  <wp:effectExtent l="0" t="0" r="2540" b="2540"/>
                  <wp:wrapSquare wrapText="largest"/>
                  <wp:docPr id="2" name="Picture 2" descr="PAHAR BERZELIUS FORMA INALTA 1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HAR BERZELIUS FORMA INALTA 1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100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48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Înălțime: 82 mm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Cf DIN 12331, ISO 3819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894031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38.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Pâlnie filtrare tijă scurtă ø 100 mm, buc-10 buc;  </w:t>
            </w:r>
          </w:p>
          <w:p w:rsidR="00E66E45" w:rsidRPr="001D1DED" w:rsidRDefault="00894031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48662E4E" wp14:editId="130B34CA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103118</wp:posOffset>
                  </wp:positionV>
                  <wp:extent cx="694055" cy="694055"/>
                  <wp:effectExtent l="0" t="0" r="0" b="0"/>
                  <wp:wrapSquare wrapText="largest"/>
                  <wp:docPr id="43" name="Picture 43" descr="PALNIE FILTRARE TIJA SCURTA Ø 4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NIE FILTRARE TIJA SCURTA Ø 4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Pâlnie de filtrare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100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Lungime tijă: 100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Diametru tijă: 13 mm </w:t>
            </w:r>
          </w:p>
          <w:p w:rsidR="00894031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Material: sticlă borosilicată,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conform ISO 4798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894031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39.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Pâlnie separare 125 ml, buc-2 buc;  </w:t>
            </w:r>
          </w:p>
          <w:p w:rsidR="00E66E45" w:rsidRPr="001D1DED" w:rsidRDefault="00894031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11F5D026" wp14:editId="1E3EEEC4">
                  <wp:simplePos x="0" y="0"/>
                  <wp:positionH relativeFrom="column">
                    <wp:posOffset>2387572</wp:posOffset>
                  </wp:positionH>
                  <wp:positionV relativeFrom="paragraph">
                    <wp:posOffset>77470</wp:posOffset>
                  </wp:positionV>
                  <wp:extent cx="747395" cy="747395"/>
                  <wp:effectExtent l="0" t="0" r="0" b="0"/>
                  <wp:wrapSquare wrapText="largest"/>
                  <wp:docPr id="44" name="Picture 44" descr="PALNIE SEPARARE 125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NIE SEPARARE 125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Pîlnie separe, formă conică cu robinet sticlă și dop din plastic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125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260mm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SJ: 19/26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336E542F" wp14:editId="2AA04F24">
                  <wp:simplePos x="0" y="0"/>
                  <wp:positionH relativeFrom="column">
                    <wp:posOffset>4143458</wp:posOffset>
                  </wp:positionH>
                  <wp:positionV relativeFrom="paragraph">
                    <wp:posOffset>35699</wp:posOffset>
                  </wp:positionV>
                  <wp:extent cx="901700" cy="901700"/>
                  <wp:effectExtent l="0" t="0" r="0" b="0"/>
                  <wp:wrapSquare wrapText="largest"/>
                  <wp:docPr id="45" name="Picture 45" descr="RAFT DEPOZITARE PIP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FT DEPOZITARE PIP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0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40.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Raft depozitare pipete, buc-1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Raft pentru depozitare pipete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ABS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Rezistent la zgârieturi și ușor de curățat și igienizat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Fiecare raft include două accesorii care sunt atașate pentru a susține un dispozitiv de umplere pipete și o pară pentru pipete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Cu 4 compartimente usor înclinate pentru iîncărcarea și preluarea ușoară a pipetelor 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Fereastră pentru a vizualiza nivelul de umplere 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Magneți în ambele părți pentru a asigura fixarea raftului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Dimensiuni: 290 x 85 x 395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7C7D0A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41.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Recipient probe pp 25 ml capac alb, buc-100 buc;  </w:t>
            </w:r>
          </w:p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Sticlă probe cu capac filetat PP, autoclavabil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25 ml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Capac: alb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5F9092C3" wp14:editId="485B199B">
                  <wp:simplePos x="0" y="0"/>
                  <wp:positionH relativeFrom="column">
                    <wp:posOffset>4531443</wp:posOffset>
                  </wp:positionH>
                  <wp:positionV relativeFrom="paragraph">
                    <wp:posOffset>58172</wp:posOffset>
                  </wp:positionV>
                  <wp:extent cx="564515" cy="564515"/>
                  <wp:effectExtent l="0" t="0" r="6985" b="6985"/>
                  <wp:wrapSquare wrapText="largest"/>
                  <wp:docPr id="14" name="Picture 14" descr="RECIPIENT PROBE PP 25 ML CAPAC A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CIPIENT PROBE PP 25 ML CAPAC A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 bază: 31 mm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 capac: 34 mm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Înălțime: 44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Gradare: din 5 în 5 ml până la 20 ml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56A892ED" wp14:editId="1C196EE8">
                  <wp:simplePos x="0" y="0"/>
                  <wp:positionH relativeFrom="column">
                    <wp:posOffset>2583953</wp:posOffset>
                  </wp:positionH>
                  <wp:positionV relativeFrom="paragraph">
                    <wp:posOffset>276</wp:posOffset>
                  </wp:positionV>
                  <wp:extent cx="572135" cy="572135"/>
                  <wp:effectExtent l="0" t="0" r="0" b="0"/>
                  <wp:wrapSquare wrapText="largest"/>
                  <wp:docPr id="47" name="Picture 47" descr="SUPORT PALNII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ORT PALNII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D0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42.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Suport pâlnii pp, buc-2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Suport pâlnii din polipropilenă</w:t>
            </w:r>
          </w:p>
          <w:p w:rsidR="00E66E45" w:rsidRPr="001D1DED" w:rsidRDefault="00E66E45" w:rsidP="007C7D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pâlnii cu diametru între 50 și 120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E66E45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2851F707" wp14:editId="6B7E9C5C">
                  <wp:simplePos x="0" y="0"/>
                  <wp:positionH relativeFrom="column">
                    <wp:posOffset>4517970</wp:posOffset>
                  </wp:positionH>
                  <wp:positionV relativeFrom="paragraph">
                    <wp:posOffset>30369</wp:posOffset>
                  </wp:positionV>
                  <wp:extent cx="484505" cy="484505"/>
                  <wp:effectExtent l="0" t="0" r="0" b="0"/>
                  <wp:wrapSquare wrapText="largest"/>
                  <wp:docPr id="48" name="Picture 48" descr="SUPORT PALNII SEPA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ORT PALNII SEPA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31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43.</w:t>
            </w:r>
            <w:r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Suport pâlnii separare, buc-2 buc;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Suport pâlnii separare din propilenă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Pentru pâlnii cu diametru: 125-500 ml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44.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Spatulă cu lingură 210 mm oțel inox, buc-30 buc;  </w:t>
            </w:r>
          </w:p>
          <w:p w:rsidR="00E66E45" w:rsidRPr="001D1DED" w:rsidRDefault="000D4313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593B75EC" wp14:editId="5927C084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23495</wp:posOffset>
                  </wp:positionV>
                  <wp:extent cx="553720" cy="553720"/>
                  <wp:effectExtent l="0" t="0" r="0" b="0"/>
                  <wp:wrapSquare wrapText="largest"/>
                  <wp:docPr id="49" name="Picture 49" descr="SPATULA CU LINGURA 210 MM OTEL IN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ATULA CU LINGURA 210 MM OTEL IN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Spatulă cu lingură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Lungime: 210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oțel inoxidabil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45.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Vas de evaporare fund rotund 75 ml, buc-5 buc;  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Vas de evaporare cu fund rotund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porțelan, neted, calitate superioară</w:t>
            </w:r>
          </w:p>
          <w:p w:rsidR="00E66E45" w:rsidRPr="001D1DED" w:rsidRDefault="000D4313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621CE9E1" wp14:editId="0A453FDF">
                  <wp:simplePos x="0" y="0"/>
                  <wp:positionH relativeFrom="column">
                    <wp:posOffset>2370317</wp:posOffset>
                  </wp:positionH>
                  <wp:positionV relativeFrom="paragraph">
                    <wp:posOffset>132080</wp:posOffset>
                  </wp:positionV>
                  <wp:extent cx="729615" cy="729615"/>
                  <wp:effectExtent l="0" t="0" r="0" b="0"/>
                  <wp:wrapSquare wrapText="largest"/>
                  <wp:docPr id="50" name="Picture 50" descr="VAS DE EVAPORARE FUND ROTUND PREMIUM LINE 75 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S DE EVAPORARE FUND ROTUND PREMIUM LINE 75 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Conform standardului DIN 12903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Nu este recomandat lucrul sub flacăra directă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75 ml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80 mm</w:t>
            </w:r>
          </w:p>
          <w:p w:rsidR="00E66E45" w:rsidRPr="001D1DED" w:rsidRDefault="00E66E45" w:rsidP="00E66E4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Înălțime: 34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46.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Vas de cristalizare cu cioc 100 ml, buc-5 buc; </w:t>
            </w:r>
          </w:p>
          <w:p w:rsidR="00E66E45" w:rsidRPr="001D1DED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1184084C" wp14:editId="113F06A8">
                  <wp:simplePos x="0" y="0"/>
                  <wp:positionH relativeFrom="column">
                    <wp:posOffset>2328987</wp:posOffset>
                  </wp:positionH>
                  <wp:positionV relativeFrom="paragraph">
                    <wp:posOffset>132246</wp:posOffset>
                  </wp:positionV>
                  <wp:extent cx="812800" cy="812800"/>
                  <wp:effectExtent l="0" t="0" r="6350" b="6350"/>
                  <wp:wrapSquare wrapText="largest"/>
                  <wp:docPr id="53" name="Picture 53" descr="VAS DE CRISTALIZARE CU CIOC PREMIUM LINE 1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 DE CRISTALIZARE CU CIOC PREMIUM LINE 1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Vas de cristalizare cu cioc Premium Line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porțelan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Polisat la interior/exterior mai puțin ciocul și partea superioară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100 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77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Înălțime: 32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47.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Vas de cristalizare cu cioc 600 ml, buc-5 buc;  </w:t>
            </w:r>
          </w:p>
          <w:p w:rsidR="00E66E45" w:rsidRPr="001D1DED" w:rsidRDefault="000D4313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45728BAD" wp14:editId="566536DA">
                  <wp:simplePos x="0" y="0"/>
                  <wp:positionH relativeFrom="column">
                    <wp:posOffset>2417803</wp:posOffset>
                  </wp:positionH>
                  <wp:positionV relativeFrom="paragraph">
                    <wp:posOffset>71562</wp:posOffset>
                  </wp:positionV>
                  <wp:extent cx="651510" cy="651510"/>
                  <wp:effectExtent l="0" t="0" r="0" b="0"/>
                  <wp:wrapSquare wrapText="largest"/>
                  <wp:docPr id="54" name="Picture 54" descr="VAS DE CRISTALIZARE CU CIOC 6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 DE CRISTALIZARE CU CIOC 6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E45"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Vas de cristalizare cu cioc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Material: sticlă borosilicată 3.3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600ml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Diametru: 125 mm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Înălțime: 63 mm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D1DED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48.</w:t>
            </w:r>
            <w:r w:rsidR="00E66E45" w:rsidRPr="001D1DE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Acetat de etil Coex 99.8% glr 1 l – 3 l;  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Acetat de etil GLR </w:t>
            </w:r>
            <w:r w:rsidR="000D4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COOC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plastic COEX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 L 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Prezentare: lichid clar 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Puritate ≥ 99.8%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Apa (H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O)≤ 0.03%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Etanol (CH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OH)≤ 0.03%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Aciditate, (Acid acetic (CH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COOH))≤ 0.005%</w:t>
            </w:r>
          </w:p>
          <w:p w:rsidR="00E66E45" w:rsidRPr="001D1DED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>Densitate la 20°C, 0.900-0.903g/ml</w:t>
            </w:r>
          </w:p>
          <w:p w:rsidR="00E66E45" w:rsidRPr="001D1DED" w:rsidRDefault="00E66E45" w:rsidP="000D4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D1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CAS: 141-78-6 EC: 205-500-4 EC INDEX: 607-022-00-5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A7817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49.</w:t>
            </w:r>
            <w:r w:rsidR="00E66E45" w:rsidRPr="001A781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1-butanol 99,5% Agr 1 litru-2 l;  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1 – Butanol 99,5%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Grad analitic ("analytic grade”)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Puritate: minim 99,5%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din sticla cu dop filetat PP28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 litru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(CH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 w:rsidR="000D43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Apa: 0,1%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Reziduu evaporare: 0,001%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Aciditate ( acid acetic ): 0,0005%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Aldehide si cetone: 0,03 %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0D431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71-36-3 EC: 200-751-6 EC INDEX: 603-004-00-6</w:t>
            </w:r>
          </w:p>
          <w:p w:rsidR="00E66E45" w:rsidRPr="001A7817" w:rsidRDefault="00E66E45" w:rsidP="00E6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A7817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50.</w:t>
            </w:r>
            <w:r w:rsidR="00E66E45" w:rsidRPr="001A781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Acid formic 98% Agr Acs 1 l-2 l;  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Acid formic 98% AGR ACS</w:t>
            </w:r>
            <w:r w:rsidR="000D4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 HCOOH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Ambalare : recipient plastic capac GL45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 :1 litru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Puritate ≥ 99%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Acid acetic(CH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3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COOH) 0.005%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Culoare (Hazen) 10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Reziduu evaporare 0.003%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Metale grele (Pb) 0.001%</w:t>
            </w:r>
          </w:p>
          <w:p w:rsidR="00E66E45" w:rsidRPr="001A7817" w:rsidRDefault="00E66E45" w:rsidP="000D43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CAS: 64-18-6 EC: 200-579-1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A7817" w:rsidRDefault="000D4313" w:rsidP="00E66E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51.</w:t>
            </w:r>
            <w:r w:rsidR="00E66E45" w:rsidRPr="001A781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Acid azotic 65% Agr ISO ACS 1 l - 2 l; 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Acid azotic 65% AGR ISO ACS</w:t>
            </w:r>
            <w:r w:rsidR="000D4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HNO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plastic GL45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1 litru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Puritate ≥ 65%</w:t>
            </w:r>
          </w:p>
          <w:p w:rsidR="00E66E45" w:rsidRPr="001A7817" w:rsidRDefault="00E66E45" w:rsidP="000D43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M.W : 63.01 CAS: 7697-37-2 EC: 231-714-2 EC 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</w:tcPr>
          <w:p w:rsidR="00E66E45" w:rsidRPr="001A7817" w:rsidRDefault="000D4313" w:rsidP="00E66E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52.</w:t>
            </w:r>
            <w:r w:rsidR="00E66E45" w:rsidRPr="001A781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Eter de petrol pentru analiză, 900 ml, - 4 buc</w:t>
            </w:r>
          </w:p>
          <w:p w:rsidR="00E66E45" w:rsidRPr="001A7817" w:rsidRDefault="00E66E45" w:rsidP="00E6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Eter de petrol P.A , pentru analiză  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Densitate specifică (20°C): 0,66 g/cm3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Ambalare: recipient sticlă 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900 ml 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Depozitare: închis etanş, în locuri răcoroase, uscate şi bine ventilate.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Termen de valabilitate: 24 luni de la data fabricaţiei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Reziduu evaporare:20 max mg/L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Apa : 0,02 %</w:t>
            </w:r>
          </w:p>
          <w:p w:rsidR="00E66E45" w:rsidRPr="001A7817" w:rsidRDefault="00E66E45" w:rsidP="00E66E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Reglementări : Nr. CAS: 93763-35-0</w:t>
            </w:r>
          </w:p>
          <w:p w:rsidR="00E66E45" w:rsidRPr="00C17927" w:rsidRDefault="00E66E45" w:rsidP="00E66E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7817">
              <w:rPr>
                <w:rFonts w:ascii="Times New Roman" w:eastAsia="Times New Roman" w:hAnsi="Times New Roman" w:cs="Times New Roman"/>
                <w:sz w:val="20"/>
                <w:szCs w:val="20"/>
              </w:rPr>
              <w:t>Nr. EINECS: 297-854-1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66E45" w:rsidRPr="00E66E45" w:rsidTr="00E66E45">
        <w:trPr>
          <w:trHeight w:val="285"/>
        </w:trPr>
        <w:tc>
          <w:tcPr>
            <w:tcW w:w="5246" w:type="dxa"/>
            <w:shd w:val="clear" w:color="auto" w:fill="auto"/>
            <w:vAlign w:val="bottom"/>
          </w:tcPr>
          <w:p w:rsidR="00E66E45" w:rsidRPr="00E66E45" w:rsidRDefault="00E66E45" w:rsidP="000D431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E66E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Termen de livrare: maxim </w:t>
            </w:r>
            <w:r w:rsidR="000D43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45</w:t>
            </w:r>
            <w:r w:rsidRPr="00E66E4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zile de la semnarea contractului</w:t>
            </w:r>
          </w:p>
        </w:tc>
        <w:tc>
          <w:tcPr>
            <w:tcW w:w="4961" w:type="dxa"/>
          </w:tcPr>
          <w:p w:rsidR="00E66E45" w:rsidRPr="00E66E45" w:rsidRDefault="00E66E45" w:rsidP="00E66E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C3607E" w:rsidRPr="00FF1FA9" w:rsidRDefault="00C3607E" w:rsidP="00C3607E">
      <w:pPr>
        <w:spacing w:after="0" w:line="240" w:lineRule="auto"/>
        <w:rPr>
          <w:rFonts w:cstheme="minorHAnsi"/>
          <w:b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Locul:</w:t>
      </w:r>
    </w:p>
    <w:p w:rsidR="00C3607E" w:rsidRPr="00FF1FA9" w:rsidRDefault="00C3607E" w:rsidP="00C3607E">
      <w:pPr>
        <w:spacing w:after="0" w:line="240" w:lineRule="auto"/>
        <w:rPr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Data:</w:t>
      </w:r>
    </w:p>
    <w:p w:rsidR="00C3607E" w:rsidRPr="00BC4EA9" w:rsidRDefault="00C3607E" w:rsidP="00DB16A2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lang w:val="ro-RO"/>
        </w:rPr>
      </w:pPr>
    </w:p>
    <w:sectPr w:rsidR="00C3607E" w:rsidRPr="00BC4EA9" w:rsidSect="00BC4EA9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73" w:rsidRDefault="007F6673" w:rsidP="00586DA9">
      <w:pPr>
        <w:spacing w:after="0" w:line="240" w:lineRule="auto"/>
      </w:pPr>
      <w:r>
        <w:separator/>
      </w:r>
    </w:p>
  </w:endnote>
  <w:endnote w:type="continuationSeparator" w:id="0">
    <w:p w:rsidR="007F6673" w:rsidRDefault="007F6673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73" w:rsidRDefault="007F6673" w:rsidP="00586DA9">
      <w:pPr>
        <w:spacing w:after="0" w:line="240" w:lineRule="auto"/>
      </w:pPr>
      <w:r>
        <w:separator/>
      </w:r>
    </w:p>
  </w:footnote>
  <w:footnote w:type="continuationSeparator" w:id="0">
    <w:p w:rsidR="007F6673" w:rsidRDefault="007F6673" w:rsidP="00586DA9">
      <w:pPr>
        <w:spacing w:after="0" w:line="240" w:lineRule="auto"/>
      </w:pPr>
      <w:r>
        <w:continuationSeparator/>
      </w:r>
    </w:p>
  </w:footnote>
  <w:footnote w:id="1">
    <w:p w:rsidR="00E66E45" w:rsidRPr="00CB44CF" w:rsidRDefault="00E66E45" w:rsidP="00C3607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E66E45" w:rsidRPr="00CB44CF" w:rsidRDefault="00E66E45" w:rsidP="00C3607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E66E45" w:rsidRPr="00CB44CF" w:rsidRDefault="00E66E45" w:rsidP="00C3607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1DA"/>
    <w:multiLevelType w:val="hybridMultilevel"/>
    <w:tmpl w:val="64745424"/>
    <w:lvl w:ilvl="0" w:tplc="3DC28BE6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74DCE"/>
    <w:multiLevelType w:val="hybridMultilevel"/>
    <w:tmpl w:val="2D72CF9A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9FE"/>
    <w:multiLevelType w:val="hybridMultilevel"/>
    <w:tmpl w:val="9E2C6B3C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7F2B12"/>
    <w:multiLevelType w:val="hybridMultilevel"/>
    <w:tmpl w:val="09C0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10C6"/>
    <w:multiLevelType w:val="hybridMultilevel"/>
    <w:tmpl w:val="0A0A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791"/>
    <w:multiLevelType w:val="hybridMultilevel"/>
    <w:tmpl w:val="211A64E4"/>
    <w:lvl w:ilvl="0" w:tplc="127C6E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2FC5"/>
    <w:multiLevelType w:val="hybridMultilevel"/>
    <w:tmpl w:val="09649522"/>
    <w:lvl w:ilvl="0" w:tplc="AAE816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873"/>
    <w:multiLevelType w:val="hybridMultilevel"/>
    <w:tmpl w:val="0478BC1C"/>
    <w:lvl w:ilvl="0" w:tplc="0E540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5" w15:restartNumberingAfterBreak="0">
    <w:nsid w:val="432D5549"/>
    <w:multiLevelType w:val="hybridMultilevel"/>
    <w:tmpl w:val="4EEA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7484A"/>
    <w:multiLevelType w:val="hybridMultilevel"/>
    <w:tmpl w:val="39DE5996"/>
    <w:lvl w:ilvl="0" w:tplc="20E4417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77F1"/>
    <w:multiLevelType w:val="hybridMultilevel"/>
    <w:tmpl w:val="62EC66D6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7"/>
  </w:num>
  <w:num w:numId="7">
    <w:abstractNumId w:val="21"/>
  </w:num>
  <w:num w:numId="8">
    <w:abstractNumId w:val="0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6"/>
  </w:num>
  <w:num w:numId="14">
    <w:abstractNumId w:val="18"/>
  </w:num>
  <w:num w:numId="15">
    <w:abstractNumId w:val="3"/>
  </w:num>
  <w:num w:numId="16">
    <w:abstractNumId w:val="11"/>
  </w:num>
  <w:num w:numId="17">
    <w:abstractNumId w:val="15"/>
  </w:num>
  <w:num w:numId="18">
    <w:abstractNumId w:val="8"/>
  </w:num>
  <w:num w:numId="19">
    <w:abstractNumId w:val="9"/>
  </w:num>
  <w:num w:numId="20">
    <w:abstractNumId w:val="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1577"/>
    <w:rsid w:val="000136D3"/>
    <w:rsid w:val="0001404D"/>
    <w:rsid w:val="00025D9D"/>
    <w:rsid w:val="0002747B"/>
    <w:rsid w:val="00053F2B"/>
    <w:rsid w:val="0006191A"/>
    <w:rsid w:val="000675AB"/>
    <w:rsid w:val="00075D0D"/>
    <w:rsid w:val="000778BA"/>
    <w:rsid w:val="00081A14"/>
    <w:rsid w:val="00083EBB"/>
    <w:rsid w:val="000879A1"/>
    <w:rsid w:val="000A6842"/>
    <w:rsid w:val="000B34BE"/>
    <w:rsid w:val="000C6706"/>
    <w:rsid w:val="000D4313"/>
    <w:rsid w:val="00146E6E"/>
    <w:rsid w:val="001575F0"/>
    <w:rsid w:val="001639D1"/>
    <w:rsid w:val="001646C7"/>
    <w:rsid w:val="001C61FD"/>
    <w:rsid w:val="001D1109"/>
    <w:rsid w:val="00200A17"/>
    <w:rsid w:val="00216CAF"/>
    <w:rsid w:val="0023558F"/>
    <w:rsid w:val="002420FC"/>
    <w:rsid w:val="00253B5B"/>
    <w:rsid w:val="002644CE"/>
    <w:rsid w:val="002931D5"/>
    <w:rsid w:val="002A6A07"/>
    <w:rsid w:val="002C3222"/>
    <w:rsid w:val="002D2E0A"/>
    <w:rsid w:val="002D4C9E"/>
    <w:rsid w:val="002D5550"/>
    <w:rsid w:val="002D761F"/>
    <w:rsid w:val="002F439E"/>
    <w:rsid w:val="00302C83"/>
    <w:rsid w:val="003042C5"/>
    <w:rsid w:val="0032110B"/>
    <w:rsid w:val="00341CF3"/>
    <w:rsid w:val="003467F2"/>
    <w:rsid w:val="00350EC6"/>
    <w:rsid w:val="00352E75"/>
    <w:rsid w:val="003A6A06"/>
    <w:rsid w:val="003B2B65"/>
    <w:rsid w:val="003C63A9"/>
    <w:rsid w:val="003D6086"/>
    <w:rsid w:val="00434C34"/>
    <w:rsid w:val="00460144"/>
    <w:rsid w:val="0046783B"/>
    <w:rsid w:val="00494195"/>
    <w:rsid w:val="004B616F"/>
    <w:rsid w:val="00522A1E"/>
    <w:rsid w:val="00534431"/>
    <w:rsid w:val="00536F57"/>
    <w:rsid w:val="00572A98"/>
    <w:rsid w:val="0058062F"/>
    <w:rsid w:val="005833CF"/>
    <w:rsid w:val="00586DA9"/>
    <w:rsid w:val="00593724"/>
    <w:rsid w:val="006063EE"/>
    <w:rsid w:val="00612E7D"/>
    <w:rsid w:val="006178A6"/>
    <w:rsid w:val="00623110"/>
    <w:rsid w:val="006408EB"/>
    <w:rsid w:val="006513F3"/>
    <w:rsid w:val="006535FF"/>
    <w:rsid w:val="0066261D"/>
    <w:rsid w:val="006906A5"/>
    <w:rsid w:val="006A1079"/>
    <w:rsid w:val="006B12D4"/>
    <w:rsid w:val="006C052E"/>
    <w:rsid w:val="006C14F7"/>
    <w:rsid w:val="006E31B9"/>
    <w:rsid w:val="00715BCC"/>
    <w:rsid w:val="00751720"/>
    <w:rsid w:val="00762B31"/>
    <w:rsid w:val="00771342"/>
    <w:rsid w:val="007750C6"/>
    <w:rsid w:val="0078009A"/>
    <w:rsid w:val="0079660C"/>
    <w:rsid w:val="007B2B19"/>
    <w:rsid w:val="007B68BC"/>
    <w:rsid w:val="007C1B91"/>
    <w:rsid w:val="007C1D81"/>
    <w:rsid w:val="007C7D0A"/>
    <w:rsid w:val="007F6673"/>
    <w:rsid w:val="008132F8"/>
    <w:rsid w:val="00836565"/>
    <w:rsid w:val="0084163D"/>
    <w:rsid w:val="00894031"/>
    <w:rsid w:val="008B1039"/>
    <w:rsid w:val="00906679"/>
    <w:rsid w:val="00911E18"/>
    <w:rsid w:val="0092065E"/>
    <w:rsid w:val="009267D0"/>
    <w:rsid w:val="00943964"/>
    <w:rsid w:val="00972EC3"/>
    <w:rsid w:val="009E3609"/>
    <w:rsid w:val="00A06B11"/>
    <w:rsid w:val="00A92999"/>
    <w:rsid w:val="00A95B29"/>
    <w:rsid w:val="00AB00D2"/>
    <w:rsid w:val="00AB0FCC"/>
    <w:rsid w:val="00AE18B5"/>
    <w:rsid w:val="00AE23F7"/>
    <w:rsid w:val="00AE37EF"/>
    <w:rsid w:val="00B148C8"/>
    <w:rsid w:val="00B21CAA"/>
    <w:rsid w:val="00B2615F"/>
    <w:rsid w:val="00B47CD4"/>
    <w:rsid w:val="00B60B33"/>
    <w:rsid w:val="00B66DB2"/>
    <w:rsid w:val="00BB2F4C"/>
    <w:rsid w:val="00BB657F"/>
    <w:rsid w:val="00BC1057"/>
    <w:rsid w:val="00BC4EA9"/>
    <w:rsid w:val="00BE688C"/>
    <w:rsid w:val="00C00B03"/>
    <w:rsid w:val="00C3607E"/>
    <w:rsid w:val="00C51E73"/>
    <w:rsid w:val="00C70046"/>
    <w:rsid w:val="00CB1A0E"/>
    <w:rsid w:val="00CC779C"/>
    <w:rsid w:val="00CD2E33"/>
    <w:rsid w:val="00CE0F94"/>
    <w:rsid w:val="00D32B3A"/>
    <w:rsid w:val="00D34E26"/>
    <w:rsid w:val="00D76275"/>
    <w:rsid w:val="00D817EB"/>
    <w:rsid w:val="00DB16A2"/>
    <w:rsid w:val="00DB6A5A"/>
    <w:rsid w:val="00E00381"/>
    <w:rsid w:val="00E112BB"/>
    <w:rsid w:val="00E66E45"/>
    <w:rsid w:val="00EA2A4C"/>
    <w:rsid w:val="00EA3D0D"/>
    <w:rsid w:val="00EC7F96"/>
    <w:rsid w:val="00F011B8"/>
    <w:rsid w:val="00F1137C"/>
    <w:rsid w:val="00F3007D"/>
    <w:rsid w:val="00F30493"/>
    <w:rsid w:val="00F433A3"/>
    <w:rsid w:val="00F44FC9"/>
    <w:rsid w:val="00F82D53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BA315-CA2A-4551-B32B-0662254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E"/>
  </w:style>
  <w:style w:type="paragraph" w:styleId="Heading1">
    <w:name w:val="heading 1"/>
    <w:basedOn w:val="Normal"/>
    <w:next w:val="Normal"/>
    <w:link w:val="Heading1Char"/>
    <w:uiPriority w:val="9"/>
    <w:qFormat/>
    <w:rsid w:val="00B21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  <w:style w:type="paragraph" w:styleId="NoSpacing">
    <w:name w:val="No Spacing"/>
    <w:uiPriority w:val="1"/>
    <w:qFormat/>
    <w:rsid w:val="00C3607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21CAA"/>
    <w:rPr>
      <w:b/>
      <w:bCs/>
    </w:rPr>
  </w:style>
  <w:style w:type="character" w:customStyle="1" w:styleId="q4iawc">
    <w:name w:val="q4iawc"/>
    <w:basedOn w:val="DefaultParagraphFont"/>
    <w:rsid w:val="00B21CAA"/>
  </w:style>
  <w:style w:type="character" w:customStyle="1" w:styleId="Heading1Char">
    <w:name w:val="Heading 1 Char"/>
    <w:basedOn w:val="DefaultParagraphFont"/>
    <w:link w:val="Heading1"/>
    <w:uiPriority w:val="9"/>
    <w:rsid w:val="00B21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efaultParagraphFont"/>
    <w:rsid w:val="00B21CAA"/>
  </w:style>
  <w:style w:type="paragraph" w:styleId="NormalWeb">
    <w:name w:val="Normal (Web)"/>
    <w:basedOn w:val="Normal"/>
    <w:uiPriority w:val="99"/>
    <w:unhideWhenUsed/>
    <w:rsid w:val="0092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1.bin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cp:lastPrinted>2021-07-26T05:27:00Z</cp:lastPrinted>
  <dcterms:created xsi:type="dcterms:W3CDTF">2024-04-01T09:41:00Z</dcterms:created>
  <dcterms:modified xsi:type="dcterms:W3CDTF">2024-04-01T09:41:00Z</dcterms:modified>
</cp:coreProperties>
</file>