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72" w:rsidRDefault="006D1672" w:rsidP="0049790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790F" w:rsidRPr="006D1672" w:rsidRDefault="0049790F" w:rsidP="0049790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1672">
        <w:rPr>
          <w:rFonts w:ascii="Times New Roman" w:hAnsi="Times New Roman" w:cs="Times New Roman"/>
          <w:b/>
          <w:bCs/>
          <w:sz w:val="26"/>
          <w:szCs w:val="26"/>
        </w:rPr>
        <w:t>DECLARAȚIE</w:t>
      </w:r>
    </w:p>
    <w:p w:rsidR="0049790F" w:rsidRDefault="0049790F" w:rsidP="006A2A4C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1672">
        <w:rPr>
          <w:rFonts w:ascii="Times New Roman" w:hAnsi="Times New Roman" w:cs="Times New Roman"/>
          <w:b/>
          <w:bCs/>
          <w:sz w:val="26"/>
          <w:szCs w:val="26"/>
        </w:rPr>
        <w:t>cu privire la conduita profesională în cadrul proiectelor finanțate din fonduri europene nerambursabile</w:t>
      </w:r>
    </w:p>
    <w:p w:rsidR="006D1672" w:rsidRPr="006D1672" w:rsidRDefault="006D1672" w:rsidP="0049790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790F" w:rsidRPr="006F5828" w:rsidRDefault="0049790F" w:rsidP="0049790F">
      <w:pPr>
        <w:spacing w:after="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F5828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Beneficiar: UNIVERSITATEA TEHNICĂ "GHEORGHE ASACHI" IAŞI</w:t>
      </w:r>
    </w:p>
    <w:p w:rsidR="00AC1612" w:rsidRDefault="0049790F" w:rsidP="004979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828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Titlul proiectului:</w:t>
      </w:r>
      <w:r w:rsidRPr="006F58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1612" w:rsidRPr="00173074">
        <w:rPr>
          <w:rFonts w:ascii="Times New Roman" w:eastAsia="Calibri" w:hAnsi="Times New Roman" w:cs="Times New Roman"/>
          <w:sz w:val="24"/>
          <w:szCs w:val="24"/>
          <w:lang w:val="it-IT"/>
        </w:rPr>
        <w:t>“</w:t>
      </w:r>
      <w:r w:rsidR="00AC1612" w:rsidRPr="00173074">
        <w:rPr>
          <w:rFonts w:ascii="Times New Roman" w:eastAsia="SimSun" w:hAnsi="Times New Roman" w:cs="Times New Roman"/>
          <w:sz w:val="24"/>
          <w:szCs w:val="24"/>
          <w:lang w:val="it-IT"/>
        </w:rPr>
        <w:t>SustainX: Fostering Sustainable Digital Innovation Investment  (SustainX)</w:t>
      </w:r>
      <w:r w:rsidR="00AC1612">
        <w:rPr>
          <w:rFonts w:ascii="Times New Roman" w:eastAsia="Calibri" w:hAnsi="Times New Roman" w:cs="Times New Roman"/>
          <w:sz w:val="24"/>
          <w:szCs w:val="24"/>
          <w:lang w:val="it-IT"/>
        </w:rPr>
        <w:t>”, acronim SustainX</w:t>
      </w:r>
    </w:p>
    <w:p w:rsidR="0049790F" w:rsidRPr="006F5828" w:rsidRDefault="0049790F" w:rsidP="0049790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828">
        <w:rPr>
          <w:rFonts w:ascii="Times New Roman" w:hAnsi="Times New Roman" w:cs="Times New Roman"/>
          <w:sz w:val="26"/>
          <w:szCs w:val="26"/>
        </w:rPr>
        <w:t>Numărul deciziei/contractului de finanțare:</w:t>
      </w:r>
      <w:r w:rsidRPr="006F5828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6D1672" w:rsidRPr="006F5828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nr. </w:t>
      </w:r>
      <w:r w:rsidR="00AC1612" w:rsidRPr="0017307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contract de finanțare </w:t>
      </w:r>
      <w:r w:rsidR="00AC1612" w:rsidRPr="00173074">
        <w:rPr>
          <w:rFonts w:ascii="Times New Roman" w:eastAsia="SimSun" w:hAnsi="Times New Roman" w:cs="Times New Roman"/>
          <w:sz w:val="24"/>
          <w:szCs w:val="24"/>
          <w:lang w:val="it-IT"/>
        </w:rPr>
        <w:t>101180410 — SustainX — I3-2023-Cap2b</w:t>
      </w:r>
    </w:p>
    <w:p w:rsidR="0049790F" w:rsidRPr="006F5828" w:rsidRDefault="0049790F" w:rsidP="0049790F">
      <w:pPr>
        <w:spacing w:after="12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6A2A4C" w:rsidRPr="006A2A4C" w:rsidRDefault="0049790F" w:rsidP="006A2A4C">
      <w:pPr>
        <w:spacing w:after="120" w:line="360" w:lineRule="auto"/>
        <w:ind w:firstLine="567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164A77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Subsemnatul/a ______________________________________________, nominalizat/ă pentru ocuparea funcției de __________________________________________________ la angajatorul </w:t>
      </w:r>
      <w:r w:rsidRPr="00164A77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UNIVERSITATEA TEHNICĂ "GHEORGHE ASACHI" IAŞI</w:t>
      </w:r>
      <w:r w:rsidRPr="00164A77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, Beneficiar al proiectului </w:t>
      </w:r>
      <w:r w:rsidR="00164A77" w:rsidRPr="00164A77">
        <w:rPr>
          <w:rFonts w:ascii="Times New Roman" w:eastAsia="Calibri" w:hAnsi="Times New Roman" w:cs="Times New Roman"/>
          <w:sz w:val="26"/>
          <w:szCs w:val="26"/>
          <w:lang w:val="it-IT"/>
        </w:rPr>
        <w:t>acronim SustainX</w:t>
      </w:r>
      <w:r w:rsidR="006D1672" w:rsidRPr="00164A77">
        <w:rPr>
          <w:rFonts w:ascii="Times New Roman" w:hAnsi="Times New Roman" w:cs="Times New Roman"/>
          <w:sz w:val="26"/>
          <w:szCs w:val="26"/>
          <w:lang w:val="it-IT"/>
        </w:rPr>
        <w:t xml:space="preserve">, </w:t>
      </w:r>
      <w:r w:rsidRPr="00164A77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mă oblig să respect o conduită profesională imparțială, neutră și obiectivă și declar pe propria răspundere, sub sancțiunea falsului în declarații, cunoscând prevederile</w:t>
      </w:r>
      <w:r w:rsidRPr="006A2A4C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 </w:t>
      </w:r>
      <w:hyperlink r:id="rId4" w:history="1">
        <w:r w:rsidRPr="006A2A4C">
          <w:rPr>
            <w:rStyle w:val="spar"/>
            <w:rFonts w:ascii="Times New Roman" w:hAnsi="Times New Roman" w:cs="Times New Roman"/>
            <w:sz w:val="26"/>
            <w:szCs w:val="26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6A2A4C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6A2A4C">
        <w:rPr>
          <w:rFonts w:ascii="Times New Roman" w:hAnsi="Times New Roman" w:cs="Times New Roman"/>
          <w:iCs/>
          <w:sz w:val="26"/>
          <w:szCs w:val="26"/>
          <w:lang w:val="af-ZA"/>
        </w:rPr>
        <w:t>, până la gradul 4 inclusiv</w:t>
      </w:r>
      <w:r w:rsidR="006A2A4C" w:rsidRPr="006A2A4C">
        <w:rPr>
          <w:rFonts w:ascii="Times New Roman" w:hAnsi="Times New Roman" w:cs="Times New Roman"/>
          <w:iCs/>
          <w:sz w:val="26"/>
          <w:szCs w:val="26"/>
          <w:lang w:val="af-ZA"/>
        </w:rPr>
        <w:t>,</w:t>
      </w:r>
      <w:r w:rsidRPr="006A2A4C">
        <w:rPr>
          <w:rFonts w:ascii="Times New Roman" w:hAnsi="Times New Roman" w:cs="Times New Roman"/>
          <w:iCs/>
          <w:sz w:val="26"/>
          <w:szCs w:val="26"/>
          <w:lang w:val="af-ZA"/>
        </w:rPr>
        <w:t xml:space="preserve"> </w:t>
      </w:r>
      <w:r w:rsidR="006A2A4C" w:rsidRPr="006A2A4C">
        <w:rPr>
          <w:rFonts w:ascii="Times New Roman" w:hAnsi="Times New Roman" w:cs="Times New Roman"/>
          <w:iCs/>
          <w:sz w:val="26"/>
          <w:szCs w:val="26"/>
          <w:lang w:val="af-ZA"/>
        </w:rPr>
        <w:t>cu persoane implicate în gestionarea proiectului menționat (funcționari publici sau personal contractual)</w:t>
      </w:r>
      <w:r w:rsidR="006A2A4C" w:rsidRPr="006A2A4C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49790F" w:rsidRPr="006D1672" w:rsidRDefault="0049790F" w:rsidP="006A2A4C">
      <w:pPr>
        <w:spacing w:after="120" w:line="360" w:lineRule="auto"/>
        <w:ind w:firstLine="567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A2A4C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paragrafului anterior, să notific angajatorul în termen de maximum 5 zile de la apariția modificării și să descriu situația nou apărută.</w:t>
      </w:r>
    </w:p>
    <w:p w:rsidR="0049790F" w:rsidRPr="006D1672" w:rsidRDefault="0049790F" w:rsidP="0049790F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49790F" w:rsidRPr="006D1672" w:rsidRDefault="0049790F" w:rsidP="0049790F">
      <w:pPr>
        <w:spacing w:after="12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Semnătura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49790F" w:rsidRPr="006D1672" w:rsidRDefault="0049790F" w:rsidP="0049790F">
      <w:pPr>
        <w:spacing w:after="120"/>
        <w:jc w:val="both"/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Nume și prenume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49790F" w:rsidRPr="006D1672" w:rsidRDefault="0049790F" w:rsidP="0049790F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Data</w:t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  <w:r w:rsidRPr="006D1672">
        <w:rPr>
          <w:rStyle w:val="spar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332A82" w:rsidRPr="006D1672" w:rsidRDefault="00332A82" w:rsidP="0049790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32A82" w:rsidRPr="006D1672" w:rsidSect="006D1672">
      <w:pgSz w:w="11906" w:h="16838"/>
      <w:pgMar w:top="14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DC"/>
    <w:rsid w:val="00164A77"/>
    <w:rsid w:val="00332A82"/>
    <w:rsid w:val="0049790F"/>
    <w:rsid w:val="006A2A4C"/>
    <w:rsid w:val="006D1672"/>
    <w:rsid w:val="006F5828"/>
    <w:rsid w:val="00A602ED"/>
    <w:rsid w:val="00A85DDC"/>
    <w:rsid w:val="00AC1612"/>
    <w:rsid w:val="00B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4BD03"/>
  <w15:chartTrackingRefBased/>
  <w15:docId w15:val="{EA481AC9-C6FA-4AEB-AAB0-20635CEF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90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A6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11</cp:revision>
  <dcterms:created xsi:type="dcterms:W3CDTF">2025-02-28T08:38:00Z</dcterms:created>
  <dcterms:modified xsi:type="dcterms:W3CDTF">2025-07-28T09:35:00Z</dcterms:modified>
</cp:coreProperties>
</file>