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82991" w14:textId="77777777" w:rsidR="000B526A" w:rsidRDefault="00867DF1" w:rsidP="00051C08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C8804" wp14:editId="31EAE9D4">
                <wp:simplePos x="0" y="0"/>
                <wp:positionH relativeFrom="column">
                  <wp:posOffset>3499485</wp:posOffset>
                </wp:positionH>
                <wp:positionV relativeFrom="paragraph">
                  <wp:posOffset>22860</wp:posOffset>
                </wp:positionV>
                <wp:extent cx="2727297" cy="357809"/>
                <wp:effectExtent l="0" t="0" r="0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297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4D4A" w14:textId="5062100A" w:rsidR="00867DF1" w:rsidRPr="003F19E9" w:rsidRDefault="008B2038" w:rsidP="00E2659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PO.</w:t>
                            </w:r>
                            <w:bookmarkStart w:id="0" w:name="_GoBack"/>
                            <w:bookmarkEnd w:id="0"/>
                            <w:r w:rsidR="00231B8C" w:rsidRPr="003F19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DMMP.04-</w:t>
                            </w:r>
                            <w:r w:rsidR="00231B8C" w:rsidRPr="003F19E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="00231B8C" w:rsidRPr="003F19E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 w:rsidR="00231B8C" w:rsidRPr="003F19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E2R</w:t>
                            </w:r>
                            <w:r w:rsidR="00E26593" w:rsidRPr="003F19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7F5C09B6" w14:textId="77777777" w:rsidR="00231B8C" w:rsidRPr="00231B8C" w:rsidRDefault="004756B5" w:rsidP="00867DF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hanging="15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Notă</w:t>
                            </w:r>
                            <w:r w:rsidR="000B526A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informare impact previziona</w:t>
                            </w:r>
                            <w:r w:rsidR="00EB2625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t/Anexa</w:t>
                            </w:r>
                            <w:r w:rsidR="00ED49E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EB2625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___</w:t>
                            </w:r>
                            <w:r w:rsidR="00ED49E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EB2625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la Contractul de TT</w:t>
                            </w:r>
                            <w:r w:rsidR="00231B8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08ED98CF" w14:textId="77777777" w:rsidR="00EB2625" w:rsidRPr="0019054F" w:rsidRDefault="00EB2625" w:rsidP="004756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left="-150" w:firstLine="150"/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E0C0342" w14:textId="77777777" w:rsidR="000B526A" w:rsidRPr="00106D3D" w:rsidRDefault="000B526A" w:rsidP="00570E0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C880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75.55pt;margin-top:1.8pt;width:214.7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4ZWIwIAABsEAAAOAAAAZHJzL2Uyb0RvYy54bWysU8Fu2zAMvQ/YPwi6L3bSZEmMOEXXLsOA&#10;bh3Q7gNoWbaFyaImKbH796OUNM222zAbEESRfCQfyc312Gt2kM4rNCWfTnLOpBFYK9OW/PvT7t2K&#10;Mx/A1KDRyJI/S8+vt2/fbAZbyBl2qGvpGIEYXwy25F0ItsgyLzrZg5+glYaUDboeAomuzWoHA6H3&#10;Opvl+ftsQFdbh0J6T693RyXfJvymkSI8NI2XgemSU24hnS6dVTyz7QaK1oHtlDilAf+QRQ/KUNAz&#10;1B0EYHun/oLqlXDosQkTgX2GTaOETDVQNdP8j2oeO7Ay1ULkeHumyf8/WPH18M0xVZf8ijploKce&#10;PckxsA84MnoifgbrCzJ7tGQYRnqnPqdavb1H8cMzg7cdmFbeOIdDJ6Gm/KbRM7twPeL4CFINX7Cm&#10;OLAPmIDGxvWRPKKDETr16fncm5iLoMfZkv71kjNBuqvFcpWvUwgoXryt8+GTxJ7FS8kd9T6hw+He&#10;h5gNFC8mMZhHreqd0joJrq1utWMHoDnZpe+E/puZNmwo+XoxWyRkg9E/jVCvAs2xVn3JV3n8ojsU&#10;kY2Ppk73AEof75SJNid6IiNHbsJYjWQYOauwfiaiaK/CAx2NRgortLKcDTSrJfc/9+AkZ/qzIbLX&#10;0/k8DncS5ovljAR3qakuNWBEh7QCgbO9dartiKxjQw3eUEsaldh6zeOUKU1gIvG0LXHEL+Vk9brT&#10;218AAAD//wMAUEsDBBQABgAIAAAAIQDeQ8W+3AAAAAgBAAAPAAAAZHJzL2Rvd25yZXYueG1sTI/B&#10;ToNAEIbvJr7DZky8GLugQguyNGqi8draBxhgCkR2lrDbQt/e8aS3mXx//vmm2C52UGeafO/YQLyK&#10;QBHXrum5NXD4er/fgPIBucHBMRm4kIdteX1VYN64mXd03odWSQn7HA10IYy51r7uyKJfuZFY2NFN&#10;FoOsU6ubCWcpt4N+iKJUW+xZLnQ40ltH9ff+ZA0cP+e7JJurj3BY757SV+zXlbsYc3uzvDyDCrSE&#10;vzD86os6lOJUuRM3Xg0GkiSOJWrgMQUlPNtEMlQCsgx0Wej/D5Q/AAAA//8DAFBLAQItABQABgAI&#10;AAAAIQC2gziS/gAAAOEBAAATAAAAAAAAAAAAAAAAAAAAAABbQ29udGVudF9UeXBlc10ueG1sUEsB&#10;Ai0AFAAGAAgAAAAhADj9If/WAAAAlAEAAAsAAAAAAAAAAAAAAAAALwEAAF9yZWxzLy5yZWxzUEsB&#10;Ai0AFAAGAAgAAAAhADPjhlYjAgAAGwQAAA4AAAAAAAAAAAAAAAAALgIAAGRycy9lMm9Eb2MueG1s&#10;UEsBAi0AFAAGAAgAAAAhAN5Dxb7cAAAACAEAAA8AAAAAAAAAAAAAAAAAfQQAAGRycy9kb3ducmV2&#10;LnhtbFBLBQYAAAAABAAEAPMAAACGBQAAAAA=&#10;" stroked="f">
                <v:textbox>
                  <w:txbxContent>
                    <w:p w14:paraId="7C024D4A" w14:textId="5062100A" w:rsidR="00867DF1" w:rsidRPr="003F19E9" w:rsidRDefault="008B2038" w:rsidP="00E2659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PO.</w:t>
                      </w:r>
                      <w:bookmarkStart w:id="1" w:name="_GoBack"/>
                      <w:bookmarkEnd w:id="1"/>
                      <w:r w:rsidR="00231B8C" w:rsidRPr="003F19E9">
                        <w:rPr>
                          <w:rFonts w:ascii="Arial" w:hAnsi="Arial" w:cs="Arial"/>
                          <w:sz w:val="16"/>
                          <w:szCs w:val="16"/>
                        </w:rPr>
                        <w:t>DMMP.04-</w:t>
                      </w:r>
                      <w:r w:rsidR="00231B8C" w:rsidRPr="003F19E9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="00231B8C" w:rsidRPr="003F19E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2</w:t>
                      </w:r>
                      <w:r w:rsidR="00231B8C" w:rsidRPr="003F19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E2R</w:t>
                      </w:r>
                      <w:r w:rsidR="00E26593" w:rsidRPr="003F19E9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</w:p>
                    <w:p w14:paraId="7F5C09B6" w14:textId="77777777" w:rsidR="00231B8C" w:rsidRPr="00231B8C" w:rsidRDefault="004756B5" w:rsidP="00867DF1">
                      <w:pPr>
                        <w:pStyle w:val="NormalWeb"/>
                        <w:bidi/>
                        <w:spacing w:before="0" w:beforeAutospacing="0" w:after="0" w:afterAutospacing="0"/>
                        <w:ind w:hanging="150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Notă</w:t>
                      </w:r>
                      <w:r w:rsidR="000B526A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informare impact previziona</w:t>
                      </w:r>
                      <w:r w:rsidR="00EB2625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t/Anexa</w:t>
                      </w:r>
                      <w:r w:rsidR="00ED49ED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 w:rsidR="00EB2625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___</w:t>
                      </w:r>
                      <w:r w:rsidR="00ED49ED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 w:rsidR="00EB2625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la Contractul de TT</w:t>
                      </w:r>
                      <w:r w:rsidR="00231B8C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08ED98CF" w14:textId="77777777" w:rsidR="00EB2625" w:rsidRPr="0019054F" w:rsidRDefault="00EB2625" w:rsidP="004756B5">
                      <w:pPr>
                        <w:pStyle w:val="NormalWeb"/>
                        <w:bidi/>
                        <w:spacing w:before="0" w:beforeAutospacing="0" w:after="0" w:afterAutospacing="0"/>
                        <w:ind w:left="-150" w:firstLine="150"/>
                        <w:jc w:val="right"/>
                        <w:rPr>
                          <w:sz w:val="14"/>
                          <w:szCs w:val="16"/>
                        </w:rPr>
                      </w:pPr>
                    </w:p>
                    <w:p w14:paraId="1E0C0342" w14:textId="77777777" w:rsidR="000B526A" w:rsidRPr="00106D3D" w:rsidRDefault="000B526A" w:rsidP="00570E0C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73" w:type="dxa"/>
        <w:tblInd w:w="15" w:type="dxa"/>
        <w:tblLook w:val="04A0" w:firstRow="1" w:lastRow="0" w:firstColumn="1" w:lastColumn="0" w:noHBand="0" w:noVBand="1"/>
      </w:tblPr>
      <w:tblGrid>
        <w:gridCol w:w="552"/>
        <w:gridCol w:w="1029"/>
        <w:gridCol w:w="2721"/>
        <w:gridCol w:w="1207"/>
        <w:gridCol w:w="1654"/>
        <w:gridCol w:w="3010"/>
      </w:tblGrid>
      <w:tr w:rsidR="00B32DF7" w14:paraId="71E3244F" w14:textId="77777777" w:rsidTr="00ED49ED">
        <w:trPr>
          <w:trHeight w:val="1412"/>
        </w:trPr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64C" w14:textId="77777777" w:rsidR="00B32DF7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05C98">
              <w:rPr>
                <w:rFonts w:ascii="Arial" w:hAnsi="Arial" w:cs="Arial"/>
                <w:b/>
                <w:sz w:val="24"/>
              </w:rPr>
              <w:t>SOLICITANT</w:t>
            </w:r>
            <w:r w:rsidRPr="00F05C98">
              <w:rPr>
                <w:rFonts w:ascii="Arial" w:hAnsi="Arial" w:cs="Arial"/>
                <w:b/>
                <w:sz w:val="24"/>
              </w:rPr>
              <w:tab/>
            </w:r>
            <w:r w:rsidRPr="00FA4B54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  <w:p w14:paraId="242E8B69" w14:textId="77777777" w:rsidR="00B32DF7" w:rsidRPr="00FA4B54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A4B54">
              <w:rPr>
                <w:rFonts w:ascii="Arial" w:hAnsi="Arial" w:cs="Arial"/>
                <w:sz w:val="20"/>
                <w:lang w:val="pt-PT"/>
              </w:rPr>
              <w:t>........................</w:t>
            </w:r>
            <w:r>
              <w:rPr>
                <w:rFonts w:ascii="Arial" w:hAnsi="Arial" w:cs="Arial"/>
                <w:sz w:val="20"/>
                <w:lang w:val="pt-PT"/>
              </w:rPr>
              <w:t>....................................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>...</w:t>
            </w:r>
          </w:p>
          <w:p w14:paraId="28A700E8" w14:textId="77777777" w:rsidR="00B32DF7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29DA7BE1" w14:textId="77777777" w:rsidR="00867DF1" w:rsidRPr="00FA4B54" w:rsidRDefault="00867DF1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3DCF3809" w14:textId="77777777" w:rsidR="00B32DF7" w:rsidRDefault="00B32DF7" w:rsidP="00B932BC">
            <w:r w:rsidRPr="00FA4B54">
              <w:rPr>
                <w:rFonts w:ascii="Arial" w:hAnsi="Arial" w:cs="Arial"/>
                <w:sz w:val="20"/>
                <w:lang w:val="pt-PT"/>
              </w:rPr>
              <w:t>Nr.</w:t>
            </w:r>
            <w:r>
              <w:rPr>
                <w:rFonts w:ascii="Arial" w:hAnsi="Arial" w:cs="Arial"/>
                <w:sz w:val="20"/>
                <w:lang w:val="pt-PT"/>
              </w:rPr>
              <w:t>î</w:t>
            </w:r>
            <w:r w:rsidRPr="00FA4B54">
              <w:rPr>
                <w:rFonts w:ascii="Arial" w:hAnsi="Arial" w:cs="Arial"/>
                <w:sz w:val="20"/>
                <w:lang w:val="pt-PT"/>
              </w:rPr>
              <w:t>nreg. ..............</w:t>
            </w:r>
            <w:r w:rsidR="004756B5">
              <w:rPr>
                <w:rFonts w:ascii="Arial" w:hAnsi="Arial" w:cs="Arial"/>
                <w:sz w:val="20"/>
                <w:lang w:val="pt-PT"/>
              </w:rPr>
              <w:t>....................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E2E" w14:textId="77777777" w:rsidR="00B32DF7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574C5D8A" w14:textId="77777777" w:rsidR="004756B5" w:rsidRDefault="004756B5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27AD6761" w14:textId="77777777" w:rsidR="00231B8C" w:rsidRDefault="00231B8C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4263AB76" w14:textId="77777777" w:rsidR="00231B8C" w:rsidRDefault="00231B8C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14:paraId="04B5A2B1" w14:textId="77777777" w:rsidR="00B32DF7" w:rsidRDefault="00B32DF7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A4B54">
              <w:rPr>
                <w:rFonts w:ascii="Arial" w:hAnsi="Arial" w:cs="Arial"/>
                <w:sz w:val="20"/>
                <w:lang w:val="pt-PT"/>
              </w:rPr>
              <w:t>Nr.</w:t>
            </w:r>
            <w:r>
              <w:rPr>
                <w:rFonts w:ascii="Arial" w:hAnsi="Arial" w:cs="Arial"/>
                <w:sz w:val="20"/>
                <w:lang w:val="pt-PT"/>
              </w:rPr>
              <w:t>î</w:t>
            </w:r>
            <w:r w:rsidRPr="00FA4B54">
              <w:rPr>
                <w:rFonts w:ascii="Arial" w:hAnsi="Arial" w:cs="Arial"/>
                <w:sz w:val="20"/>
                <w:lang w:val="pt-PT"/>
              </w:rPr>
              <w:t>nreg</w:t>
            </w:r>
            <w:r>
              <w:rPr>
                <w:rFonts w:ascii="Arial" w:hAnsi="Arial" w:cs="Arial"/>
                <w:sz w:val="20"/>
                <w:lang w:val="pt-PT"/>
              </w:rPr>
              <w:t>. TUIASI ...............................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>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ab/>
            </w:r>
          </w:p>
          <w:p w14:paraId="472F0517" w14:textId="77777777" w:rsidR="00B32DF7" w:rsidRDefault="00B32DF7" w:rsidP="00BA70C9">
            <w:pPr>
              <w:ind w:right="-80"/>
            </w:pPr>
          </w:p>
        </w:tc>
      </w:tr>
      <w:tr w:rsidR="00BA70C9" w14:paraId="1C23AED2" w14:textId="77777777" w:rsidTr="00ED49ED">
        <w:trPr>
          <w:trHeight w:val="328"/>
        </w:trPr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F4EC8D" w14:textId="77777777" w:rsidR="00BA70C9" w:rsidRPr="00051C08" w:rsidRDefault="00BA70C9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56B5" w14:paraId="4EB49876" w14:textId="77777777" w:rsidTr="00ED49ED">
        <w:trPr>
          <w:trHeight w:val="328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680B6" w14:textId="77777777" w:rsidR="004756B5" w:rsidRPr="00051C08" w:rsidRDefault="004756B5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70C9" w14:paraId="0907A82D" w14:textId="77777777" w:rsidTr="00ED49ED">
        <w:trPr>
          <w:trHeight w:val="328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9D89D" w14:textId="77777777" w:rsidR="00BA70C9" w:rsidRPr="00051C08" w:rsidRDefault="00BA70C9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70C9" w14:paraId="68726351" w14:textId="77777777" w:rsidTr="00ED49ED">
        <w:trPr>
          <w:trHeight w:val="328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B6F1D" w14:textId="77777777" w:rsidR="00BA70C9" w:rsidRPr="00051C08" w:rsidRDefault="00BA70C9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054F" w14:paraId="7ED425E7" w14:textId="77777777" w:rsidTr="00ED49ED">
        <w:trPr>
          <w:trHeight w:val="328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7591054" w14:textId="77777777" w:rsidR="0019054F" w:rsidRPr="000318A3" w:rsidRDefault="00B32DF7" w:rsidP="00B32DF7">
            <w:pPr>
              <w:jc w:val="center"/>
              <w:rPr>
                <w:rFonts w:ascii="Arial" w:hAnsi="Arial" w:cs="Arial"/>
                <w:b/>
              </w:rPr>
            </w:pPr>
            <w:r w:rsidRPr="00BA70C9">
              <w:rPr>
                <w:rFonts w:ascii="Arial" w:hAnsi="Arial" w:cs="Arial"/>
                <w:b/>
                <w:sz w:val="24"/>
              </w:rPr>
              <w:t>NOTĂ DE INFORMARE A IMPACTULUI PREVIZIONAT</w:t>
            </w:r>
          </w:p>
        </w:tc>
      </w:tr>
      <w:tr w:rsidR="00B32DF7" w14:paraId="59CB3FFE" w14:textId="77777777" w:rsidTr="00ED49ED"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F0262" w14:textId="77777777" w:rsidR="00B32DF7" w:rsidRPr="004756B5" w:rsidRDefault="00B32DF7" w:rsidP="00B32DF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9054F" w14:paraId="0F72E72E" w14:textId="77777777" w:rsidTr="00ED49ED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2DDAB" w14:textId="77777777" w:rsidR="00B32DF7" w:rsidRPr="004756B5" w:rsidRDefault="00B32DF7" w:rsidP="00B32D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56B5">
              <w:rPr>
                <w:rFonts w:ascii="Arial" w:hAnsi="Arial" w:cs="Arial"/>
                <w:sz w:val="21"/>
                <w:szCs w:val="21"/>
              </w:rPr>
              <w:t xml:space="preserve">privind efectele economice, sociale şi de mediu, </w:t>
            </w:r>
            <w:r w:rsidR="00F06407" w:rsidRPr="004756B5">
              <w:rPr>
                <w:rFonts w:ascii="Arial" w:hAnsi="Arial" w:cs="Arial"/>
                <w:color w:val="000000"/>
                <w:sz w:val="21"/>
                <w:szCs w:val="21"/>
              </w:rPr>
              <w:t>obţ</w:t>
            </w:r>
            <w:r w:rsidRPr="004756B5">
              <w:rPr>
                <w:rFonts w:ascii="Arial" w:hAnsi="Arial" w:cs="Arial"/>
                <w:color w:val="000000"/>
                <w:sz w:val="21"/>
                <w:szCs w:val="21"/>
              </w:rPr>
              <w:t xml:space="preserve">inute la beneficiar, </w:t>
            </w:r>
          </w:p>
          <w:p w14:paraId="1CDEE6A1" w14:textId="77777777" w:rsidR="00B32DF7" w:rsidRPr="004756B5" w:rsidRDefault="00F06407" w:rsidP="00B32D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56B5">
              <w:rPr>
                <w:rFonts w:ascii="Arial" w:hAnsi="Arial" w:cs="Arial"/>
                <w:color w:val="000000"/>
                <w:sz w:val="21"/>
                <w:szCs w:val="21"/>
              </w:rPr>
              <w:t>asociate aplicării rezultatelor cercetă</w:t>
            </w:r>
            <w:r w:rsidR="00B32DF7" w:rsidRPr="004756B5">
              <w:rPr>
                <w:rFonts w:ascii="Arial" w:hAnsi="Arial" w:cs="Arial"/>
                <w:color w:val="000000"/>
                <w:sz w:val="21"/>
                <w:szCs w:val="21"/>
              </w:rPr>
              <w:t>rii solicitate prin Transfer Tehnologic,</w:t>
            </w:r>
            <w:r w:rsidR="00867DF1" w:rsidRPr="004756B5">
              <w:rPr>
                <w:rFonts w:ascii="Arial" w:hAnsi="Arial" w:cs="Arial"/>
                <w:sz w:val="21"/>
                <w:szCs w:val="21"/>
              </w:rPr>
              <w:t xml:space="preserve"> anual,</w:t>
            </w:r>
          </w:p>
          <w:p w14:paraId="2E426B7B" w14:textId="77777777" w:rsidR="00B32DF7" w:rsidRPr="004756B5" w:rsidRDefault="00F06407" w:rsidP="00B32DF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56B5">
              <w:rPr>
                <w:rFonts w:ascii="Arial" w:hAnsi="Arial" w:cs="Arial"/>
                <w:sz w:val="21"/>
                <w:szCs w:val="21"/>
              </w:rPr>
              <w:t>pentru o perioadă de 5 ani</w:t>
            </w:r>
          </w:p>
          <w:p w14:paraId="452221FA" w14:textId="77777777" w:rsidR="0019054F" w:rsidRDefault="0019054F" w:rsidP="00B932B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7E5AEC" w14:textId="77777777" w:rsidR="00C43DA3" w:rsidRPr="000318A3" w:rsidRDefault="00C43DA3" w:rsidP="00B932B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1C08" w14:paraId="68E438E6" w14:textId="77777777" w:rsidTr="00ED49ED"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14:paraId="461B8236" w14:textId="77777777" w:rsidR="00051C08" w:rsidRPr="00EB2625" w:rsidRDefault="00051C08" w:rsidP="00051C0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07">
              <w:rPr>
                <w:rFonts w:ascii="Arial" w:hAnsi="Arial" w:cs="Arial"/>
                <w:b/>
                <w:color w:val="000000"/>
                <w:sz w:val="18"/>
                <w:szCs w:val="20"/>
              </w:rPr>
              <w:t>Nr. crt.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285F3BCB" w14:textId="77777777" w:rsidR="00051C08" w:rsidRPr="00EB2625" w:rsidRDefault="00051C08" w:rsidP="00051C0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62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Anul</w:t>
            </w:r>
          </w:p>
        </w:tc>
        <w:tc>
          <w:tcPr>
            <w:tcW w:w="8592" w:type="dxa"/>
            <w:gridSpan w:val="4"/>
            <w:tcBorders>
              <w:top w:val="single" w:sz="4" w:space="0" w:color="auto"/>
            </w:tcBorders>
          </w:tcPr>
          <w:p w14:paraId="68859CFB" w14:textId="77777777" w:rsidR="00051C08" w:rsidRPr="00EB2625" w:rsidRDefault="00051C08" w:rsidP="00051C08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625">
              <w:rPr>
                <w:rFonts w:ascii="Arial" w:hAnsi="Arial" w:cs="Arial"/>
                <w:b/>
                <w:sz w:val="20"/>
                <w:szCs w:val="20"/>
              </w:rPr>
              <w:t xml:space="preserve">Impactul previzionat privind </w:t>
            </w:r>
          </w:p>
        </w:tc>
      </w:tr>
      <w:tr w:rsidR="00051C08" w14:paraId="245880EF" w14:textId="77777777" w:rsidTr="00ED49ED">
        <w:tc>
          <w:tcPr>
            <w:tcW w:w="552" w:type="dxa"/>
            <w:vMerge/>
          </w:tcPr>
          <w:p w14:paraId="1667C917" w14:textId="77777777" w:rsidR="00051C08" w:rsidRDefault="00051C08" w:rsidP="006A3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</w:tcPr>
          <w:p w14:paraId="269A42A9" w14:textId="77777777" w:rsidR="00051C08" w:rsidRDefault="00051C08" w:rsidP="006A3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</w:tcPr>
          <w:p w14:paraId="06FC15EE" w14:textId="77777777" w:rsidR="00051C08" w:rsidRPr="00051C08" w:rsidRDefault="00051C08" w:rsidP="00F064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sz w:val="20"/>
              </w:rPr>
              <w:t>efectele economice</w:t>
            </w:r>
          </w:p>
        </w:tc>
        <w:tc>
          <w:tcPr>
            <w:tcW w:w="2861" w:type="dxa"/>
            <w:gridSpan w:val="2"/>
          </w:tcPr>
          <w:p w14:paraId="0FE1F859" w14:textId="77777777" w:rsidR="00051C08" w:rsidRPr="00051C08" w:rsidRDefault="00051C08" w:rsidP="00F064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sz w:val="20"/>
              </w:rPr>
              <w:t>efectele sociale</w:t>
            </w:r>
          </w:p>
        </w:tc>
        <w:tc>
          <w:tcPr>
            <w:tcW w:w="3010" w:type="dxa"/>
          </w:tcPr>
          <w:p w14:paraId="6B011A3D" w14:textId="77777777" w:rsidR="00051C08" w:rsidRPr="00051C08" w:rsidRDefault="00051C08" w:rsidP="00F064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sz w:val="20"/>
              </w:rPr>
              <w:t>efectele de mediu</w:t>
            </w:r>
          </w:p>
        </w:tc>
      </w:tr>
      <w:tr w:rsidR="006A3670" w14:paraId="32CF7E5E" w14:textId="77777777" w:rsidTr="00ED49ED">
        <w:tc>
          <w:tcPr>
            <w:tcW w:w="552" w:type="dxa"/>
          </w:tcPr>
          <w:p w14:paraId="72572484" w14:textId="77777777" w:rsidR="006A3670" w:rsidRPr="00051C08" w:rsidRDefault="006A3670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029" w:type="dxa"/>
          </w:tcPr>
          <w:p w14:paraId="1420D80A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20__</w:t>
            </w:r>
            <w:r w:rsidR="00F06407">
              <w:rPr>
                <w:rFonts w:ascii="Arial" w:hAnsi="Arial" w:cs="Arial"/>
                <w:color w:val="000000"/>
                <w:sz w:val="20"/>
                <w:szCs w:val="16"/>
              </w:rPr>
              <w:t>_</w:t>
            </w:r>
          </w:p>
        </w:tc>
        <w:tc>
          <w:tcPr>
            <w:tcW w:w="2721" w:type="dxa"/>
          </w:tcPr>
          <w:p w14:paraId="4B0CA351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14:paraId="3EE2304B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14:paraId="06638D3C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</w:tc>
        <w:tc>
          <w:tcPr>
            <w:tcW w:w="2861" w:type="dxa"/>
            <w:gridSpan w:val="2"/>
          </w:tcPr>
          <w:p w14:paraId="342DDE0F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14:paraId="5EACC62E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14:paraId="253BBFA9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</w:tc>
        <w:tc>
          <w:tcPr>
            <w:tcW w:w="3010" w:type="dxa"/>
          </w:tcPr>
          <w:p w14:paraId="00346DEC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14:paraId="76699AB2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14:paraId="4C60A60F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</w:tc>
      </w:tr>
      <w:tr w:rsidR="000B526A" w14:paraId="41F5F2AF" w14:textId="77777777" w:rsidTr="00ED49ED">
        <w:tc>
          <w:tcPr>
            <w:tcW w:w="552" w:type="dxa"/>
          </w:tcPr>
          <w:p w14:paraId="5D2FABB9" w14:textId="77777777" w:rsidR="000B526A" w:rsidRPr="00051C08" w:rsidRDefault="000B526A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29" w:type="dxa"/>
          </w:tcPr>
          <w:p w14:paraId="08DBAE4E" w14:textId="77777777" w:rsidR="000B526A" w:rsidRPr="00051C08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20__</w:t>
            </w:r>
            <w:r w:rsidR="00F06407">
              <w:rPr>
                <w:rFonts w:ascii="Arial" w:hAnsi="Arial" w:cs="Arial"/>
                <w:color w:val="000000"/>
                <w:sz w:val="20"/>
                <w:szCs w:val="16"/>
              </w:rPr>
              <w:t>_</w:t>
            </w:r>
          </w:p>
        </w:tc>
        <w:tc>
          <w:tcPr>
            <w:tcW w:w="2721" w:type="dxa"/>
          </w:tcPr>
          <w:p w14:paraId="6EBA8E7F" w14:textId="77777777" w:rsidR="000B526A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  <w:p w14:paraId="05F985C4" w14:textId="77777777" w:rsidR="00F06407" w:rsidRPr="00051C08" w:rsidRDefault="00F06407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861" w:type="dxa"/>
            <w:gridSpan w:val="2"/>
          </w:tcPr>
          <w:p w14:paraId="508D6BC5" w14:textId="77777777" w:rsidR="000B526A" w:rsidRDefault="000B526A">
            <w:r w:rsidRPr="009C32A0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3010" w:type="dxa"/>
          </w:tcPr>
          <w:p w14:paraId="5C6C4DEA" w14:textId="77777777" w:rsidR="000B526A" w:rsidRDefault="000B526A">
            <w:r w:rsidRPr="009C32A0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</w:tr>
      <w:tr w:rsidR="000B526A" w14:paraId="63C03705" w14:textId="77777777" w:rsidTr="00ED49ED">
        <w:tc>
          <w:tcPr>
            <w:tcW w:w="552" w:type="dxa"/>
          </w:tcPr>
          <w:p w14:paraId="136BF3E7" w14:textId="77777777" w:rsidR="000B526A" w:rsidRPr="00051C08" w:rsidRDefault="000B526A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29" w:type="dxa"/>
          </w:tcPr>
          <w:p w14:paraId="2F788D9B" w14:textId="77777777" w:rsidR="000B526A" w:rsidRPr="00051C08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2721" w:type="dxa"/>
          </w:tcPr>
          <w:p w14:paraId="3EDD3EFD" w14:textId="77777777" w:rsidR="000B526A" w:rsidRPr="00051C08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2861" w:type="dxa"/>
            <w:gridSpan w:val="2"/>
          </w:tcPr>
          <w:p w14:paraId="48C634EB" w14:textId="77777777" w:rsidR="000B526A" w:rsidRDefault="000B526A">
            <w:r w:rsidRPr="00AE46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3010" w:type="dxa"/>
          </w:tcPr>
          <w:p w14:paraId="76E9005F" w14:textId="77777777" w:rsidR="000B526A" w:rsidRDefault="000B526A">
            <w:r w:rsidRPr="00AE46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</w:tr>
      <w:tr w:rsidR="006A3670" w14:paraId="383DDD49" w14:textId="77777777" w:rsidTr="00ED49ED">
        <w:tc>
          <w:tcPr>
            <w:tcW w:w="552" w:type="dxa"/>
          </w:tcPr>
          <w:p w14:paraId="600B940E" w14:textId="77777777" w:rsidR="006A3670" w:rsidRPr="00051C08" w:rsidRDefault="006A3670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029" w:type="dxa"/>
          </w:tcPr>
          <w:p w14:paraId="373BC3BD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721" w:type="dxa"/>
          </w:tcPr>
          <w:p w14:paraId="0AD0FDA9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861" w:type="dxa"/>
            <w:gridSpan w:val="2"/>
          </w:tcPr>
          <w:p w14:paraId="0E9FE143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010" w:type="dxa"/>
          </w:tcPr>
          <w:p w14:paraId="269188E7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6A3670" w14:paraId="69C8BD17" w14:textId="77777777" w:rsidTr="00ED49ED">
        <w:tc>
          <w:tcPr>
            <w:tcW w:w="552" w:type="dxa"/>
          </w:tcPr>
          <w:p w14:paraId="385F0B6B" w14:textId="77777777" w:rsidR="006A3670" w:rsidRPr="00051C08" w:rsidRDefault="006A3670" w:rsidP="00BB1FC9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1029" w:type="dxa"/>
          </w:tcPr>
          <w:p w14:paraId="3145CFCE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721" w:type="dxa"/>
          </w:tcPr>
          <w:p w14:paraId="5E41D3B2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861" w:type="dxa"/>
            <w:gridSpan w:val="2"/>
          </w:tcPr>
          <w:p w14:paraId="1E6346E8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010" w:type="dxa"/>
          </w:tcPr>
          <w:p w14:paraId="61A3F3B1" w14:textId="77777777"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</w:tbl>
    <w:p w14:paraId="550B1BDB" w14:textId="77777777" w:rsidR="006A3670" w:rsidRDefault="006A3670" w:rsidP="006A3670">
      <w:pPr>
        <w:rPr>
          <w:rFonts w:ascii="Arial" w:hAnsi="Arial" w:cs="Arial"/>
          <w:color w:val="000000"/>
          <w:sz w:val="16"/>
          <w:szCs w:val="16"/>
        </w:rPr>
      </w:pPr>
    </w:p>
    <w:p w14:paraId="26388E1B" w14:textId="77777777" w:rsidR="00051C08" w:rsidRDefault="00051C08" w:rsidP="00051C08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2B06AB6" w14:textId="77777777" w:rsidR="00051C08" w:rsidRPr="00051C08" w:rsidRDefault="00051C08" w:rsidP="00051C08">
      <w:pPr>
        <w:spacing w:after="0"/>
        <w:jc w:val="center"/>
        <w:rPr>
          <w:rFonts w:ascii="Arial" w:hAnsi="Arial" w:cs="Arial"/>
          <w:color w:val="000000"/>
          <w:szCs w:val="16"/>
        </w:rPr>
      </w:pPr>
      <w:r w:rsidRPr="00051C08">
        <w:rPr>
          <w:rFonts w:ascii="Arial" w:hAnsi="Arial" w:cs="Arial"/>
          <w:color w:val="000000"/>
          <w:szCs w:val="16"/>
        </w:rPr>
        <w:t>Solicitant</w:t>
      </w:r>
    </w:p>
    <w:p w14:paraId="24FABE35" w14:textId="77777777" w:rsidR="008A3423" w:rsidRPr="00F05C98" w:rsidRDefault="008A3423" w:rsidP="008A3423">
      <w:pPr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Director/</w:t>
      </w:r>
      <w:r w:rsidRPr="00F05C98">
        <w:rPr>
          <w:rFonts w:ascii="Arial" w:hAnsi="Arial" w:cs="Arial"/>
          <w:color w:val="000000"/>
          <w:szCs w:val="24"/>
        </w:rPr>
        <w:t>Reprezentant legal,</w:t>
      </w:r>
    </w:p>
    <w:p w14:paraId="425FB4EC" w14:textId="77777777" w:rsidR="00051C08" w:rsidRPr="00051C08" w:rsidRDefault="00051C08" w:rsidP="00051C08">
      <w:pPr>
        <w:spacing w:after="0"/>
        <w:jc w:val="center"/>
        <w:rPr>
          <w:rFonts w:ascii="Arial" w:hAnsi="Arial" w:cs="Arial"/>
          <w:color w:val="000000"/>
          <w:szCs w:val="16"/>
        </w:rPr>
      </w:pPr>
      <w:r w:rsidRPr="00051C08">
        <w:rPr>
          <w:rFonts w:ascii="Arial" w:hAnsi="Arial" w:cs="Arial"/>
          <w:color w:val="000000"/>
          <w:szCs w:val="16"/>
        </w:rPr>
        <w:t>............................................</w:t>
      </w:r>
    </w:p>
    <w:sectPr w:rsidR="00051C08" w:rsidRPr="00051C08" w:rsidSect="00F06407">
      <w:pgSz w:w="11906" w:h="16838"/>
      <w:pgMar w:top="425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714D"/>
    <w:multiLevelType w:val="hybridMultilevel"/>
    <w:tmpl w:val="A9047430"/>
    <w:lvl w:ilvl="0" w:tplc="EA0C7C5A">
      <w:start w:val="1"/>
      <w:numFmt w:val="lowerLetter"/>
      <w:lvlText w:val="%1)"/>
      <w:lvlJc w:val="left"/>
      <w:pPr>
        <w:ind w:left="149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0"/>
    <w:rsid w:val="00051C08"/>
    <w:rsid w:val="000B526A"/>
    <w:rsid w:val="0019054F"/>
    <w:rsid w:val="00215920"/>
    <w:rsid w:val="00231B8C"/>
    <w:rsid w:val="00350E05"/>
    <w:rsid w:val="003F19E9"/>
    <w:rsid w:val="004756B5"/>
    <w:rsid w:val="006A2CDA"/>
    <w:rsid w:val="006A3670"/>
    <w:rsid w:val="0077570B"/>
    <w:rsid w:val="00867DF1"/>
    <w:rsid w:val="008A3423"/>
    <w:rsid w:val="008B2038"/>
    <w:rsid w:val="00B32DF7"/>
    <w:rsid w:val="00BA70C9"/>
    <w:rsid w:val="00C43DA3"/>
    <w:rsid w:val="00E16CCC"/>
    <w:rsid w:val="00E26593"/>
    <w:rsid w:val="00E742B5"/>
    <w:rsid w:val="00EB2625"/>
    <w:rsid w:val="00ED49ED"/>
    <w:rsid w:val="00F0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0A73"/>
  <w15:docId w15:val="{ECE3EBEE-3E77-4CD9-A598-39B83163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7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A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2022-05-31T08:36:00Z</cp:lastPrinted>
  <dcterms:created xsi:type="dcterms:W3CDTF">2020-12-07T10:08:00Z</dcterms:created>
  <dcterms:modified xsi:type="dcterms:W3CDTF">2025-07-15T10:53:00Z</dcterms:modified>
</cp:coreProperties>
</file>