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6C" w:rsidRPr="00A40DE5" w:rsidRDefault="00EC106C" w:rsidP="00EC106C">
      <w:pPr>
        <w:pStyle w:val="Header"/>
        <w:tabs>
          <w:tab w:val="clear" w:pos="4153"/>
          <w:tab w:val="clear" w:pos="8306"/>
          <w:tab w:val="left" w:pos="567"/>
        </w:tabs>
        <w:jc w:val="both"/>
        <w:rPr>
          <w:rFonts w:ascii="Arial" w:hAnsi="Arial" w:cs="Arial"/>
          <w:b/>
          <w:szCs w:val="28"/>
        </w:rPr>
      </w:pPr>
      <w:proofErr w:type="spellStart"/>
      <w:r w:rsidRPr="00A40DE5">
        <w:rPr>
          <w:rFonts w:ascii="Arial" w:hAnsi="Arial" w:cs="Arial"/>
          <w:b/>
          <w:szCs w:val="28"/>
        </w:rPr>
        <w:t>Anexa</w:t>
      </w:r>
      <w:proofErr w:type="spellEnd"/>
      <w:r w:rsidRPr="00A40DE5">
        <w:rPr>
          <w:rFonts w:ascii="Arial" w:hAnsi="Arial" w:cs="Arial"/>
          <w:b/>
          <w:szCs w:val="28"/>
        </w:rPr>
        <w:t xml:space="preserve"> </w:t>
      </w:r>
      <w:proofErr w:type="spellStart"/>
      <w:r w:rsidRPr="00A40DE5">
        <w:rPr>
          <w:rFonts w:ascii="Arial" w:hAnsi="Arial" w:cs="Arial"/>
          <w:b/>
          <w:szCs w:val="28"/>
        </w:rPr>
        <w:t>nr</w:t>
      </w:r>
      <w:proofErr w:type="spellEnd"/>
      <w:r w:rsidRPr="00A40DE5">
        <w:rPr>
          <w:rFonts w:ascii="Arial" w:hAnsi="Arial" w:cs="Arial"/>
          <w:b/>
          <w:szCs w:val="28"/>
        </w:rPr>
        <w:t>. 4</w:t>
      </w:r>
    </w:p>
    <w:p w:rsidR="00EC106C" w:rsidRDefault="00EC106C" w:rsidP="00EC106C">
      <w:pPr>
        <w:pStyle w:val="Header"/>
        <w:tabs>
          <w:tab w:val="clear" w:pos="4153"/>
          <w:tab w:val="clear" w:pos="8306"/>
          <w:tab w:val="left" w:pos="567"/>
        </w:tabs>
        <w:jc w:val="both"/>
        <w:rPr>
          <w:rFonts w:ascii="Arial" w:hAnsi="Arial" w:cs="Arial"/>
          <w:sz w:val="16"/>
          <w:szCs w:val="16"/>
        </w:rPr>
      </w:pPr>
    </w:p>
    <w:p w:rsidR="00EC106C" w:rsidRDefault="00EC106C" w:rsidP="00EC106C">
      <w:pPr>
        <w:pStyle w:val="Header"/>
        <w:tabs>
          <w:tab w:val="clear" w:pos="4153"/>
          <w:tab w:val="clear" w:pos="8306"/>
          <w:tab w:val="left" w:pos="567"/>
        </w:tabs>
        <w:jc w:val="both"/>
        <w:rPr>
          <w:rFonts w:ascii="Arial" w:hAnsi="Arial" w:cs="Arial"/>
          <w:sz w:val="16"/>
          <w:szCs w:val="16"/>
        </w:rPr>
      </w:pPr>
    </w:p>
    <w:p w:rsidR="00EC106C" w:rsidRDefault="00EC106C" w:rsidP="00EC106C">
      <w:pPr>
        <w:pStyle w:val="Header"/>
        <w:tabs>
          <w:tab w:val="clear" w:pos="4153"/>
          <w:tab w:val="clear" w:pos="8306"/>
          <w:tab w:val="left" w:pos="567"/>
        </w:tabs>
        <w:jc w:val="both"/>
        <w:rPr>
          <w:rFonts w:ascii="Arial" w:hAnsi="Arial" w:cs="Arial"/>
          <w:sz w:val="16"/>
          <w:szCs w:val="16"/>
        </w:rPr>
      </w:pPr>
    </w:p>
    <w:p w:rsidR="00EC106C" w:rsidRDefault="00EC106C" w:rsidP="00EC106C">
      <w:pPr>
        <w:pStyle w:val="Header"/>
        <w:tabs>
          <w:tab w:val="clear" w:pos="4153"/>
          <w:tab w:val="clear" w:pos="8306"/>
          <w:tab w:val="left" w:pos="567"/>
        </w:tabs>
        <w:jc w:val="both"/>
        <w:rPr>
          <w:rFonts w:ascii="Arial" w:hAnsi="Arial" w:cs="Arial"/>
          <w:sz w:val="16"/>
          <w:szCs w:val="16"/>
        </w:rPr>
      </w:pPr>
    </w:p>
    <w:p w:rsidR="00EC106C" w:rsidRDefault="00EC106C" w:rsidP="00EC106C">
      <w:pPr>
        <w:pStyle w:val="Header"/>
        <w:tabs>
          <w:tab w:val="clear" w:pos="4153"/>
          <w:tab w:val="clear" w:pos="8306"/>
          <w:tab w:val="left" w:pos="567"/>
        </w:tabs>
        <w:jc w:val="both"/>
        <w:rPr>
          <w:rFonts w:ascii="Arial" w:hAnsi="Arial" w:cs="Arial"/>
          <w:sz w:val="16"/>
          <w:szCs w:val="16"/>
        </w:rPr>
      </w:pPr>
    </w:p>
    <w:p w:rsidR="00EC106C" w:rsidRPr="003240E4" w:rsidRDefault="00EC106C" w:rsidP="00EC106C">
      <w:pPr>
        <w:pStyle w:val="Default"/>
        <w:jc w:val="center"/>
        <w:outlineLvl w:val="0"/>
        <w:rPr>
          <w:color w:val="auto"/>
          <w:sz w:val="28"/>
          <w:szCs w:val="28"/>
        </w:rPr>
      </w:pPr>
      <w:r w:rsidRPr="003240E4">
        <w:rPr>
          <w:color w:val="auto"/>
          <w:sz w:val="28"/>
          <w:szCs w:val="28"/>
        </w:rPr>
        <w:t>DECLARAŢIE PRIVIND LIPSA CONFLICTULUI DE INTERESE</w:t>
      </w:r>
    </w:p>
    <w:p w:rsidR="00EC106C" w:rsidRPr="003240E4" w:rsidRDefault="00EC106C" w:rsidP="00EC106C">
      <w:pPr>
        <w:pStyle w:val="Default"/>
        <w:jc w:val="center"/>
        <w:outlineLvl w:val="0"/>
        <w:rPr>
          <w:color w:val="auto"/>
          <w:sz w:val="28"/>
          <w:szCs w:val="28"/>
        </w:rPr>
      </w:pPr>
      <w:r w:rsidRPr="003240E4">
        <w:rPr>
          <w:color w:val="auto"/>
          <w:sz w:val="28"/>
          <w:szCs w:val="28"/>
        </w:rPr>
        <w:t>privind participarea la concursuri de selecţie pentru mobilităţi ERASMUS+</w:t>
      </w:r>
    </w:p>
    <w:p w:rsidR="00EC106C" w:rsidRPr="00936D5F" w:rsidRDefault="00EC106C" w:rsidP="00EC106C">
      <w:pPr>
        <w:pStyle w:val="Default"/>
        <w:rPr>
          <w:color w:val="auto"/>
        </w:rPr>
      </w:pPr>
    </w:p>
    <w:p w:rsidR="00EC106C" w:rsidRPr="003240E4" w:rsidRDefault="00EC106C" w:rsidP="00EC106C">
      <w:pPr>
        <w:pStyle w:val="Default"/>
        <w:rPr>
          <w:color w:val="auto"/>
        </w:rPr>
      </w:pPr>
    </w:p>
    <w:p w:rsidR="00EC106C" w:rsidRPr="003240E4" w:rsidRDefault="00EC106C" w:rsidP="00EC106C">
      <w:pPr>
        <w:pStyle w:val="Default"/>
        <w:rPr>
          <w:color w:val="auto"/>
        </w:rPr>
      </w:pPr>
    </w:p>
    <w:p w:rsidR="00EC106C" w:rsidRPr="003240E4" w:rsidRDefault="00EC106C" w:rsidP="00EC106C">
      <w:pPr>
        <w:pStyle w:val="Default"/>
        <w:spacing w:line="360" w:lineRule="auto"/>
        <w:rPr>
          <w:color w:val="auto"/>
        </w:rPr>
      </w:pPr>
    </w:p>
    <w:p w:rsidR="00EC106C" w:rsidRPr="003240E4" w:rsidRDefault="00EC106C" w:rsidP="00EC106C">
      <w:pPr>
        <w:pStyle w:val="Default"/>
        <w:spacing w:line="360" w:lineRule="auto"/>
        <w:ind w:firstLine="708"/>
        <w:jc w:val="both"/>
        <w:rPr>
          <w:color w:val="auto"/>
        </w:rPr>
      </w:pPr>
      <w:r w:rsidRPr="003240E4">
        <w:rPr>
          <w:color w:val="auto"/>
        </w:rPr>
        <w:t>Subsemnat</w:t>
      </w:r>
      <w:r w:rsidR="00A1342C" w:rsidRPr="003240E4">
        <w:rPr>
          <w:color w:val="auto"/>
        </w:rPr>
        <w:t>a/</w:t>
      </w:r>
      <w:r w:rsidR="00B5147E" w:rsidRPr="003240E4">
        <w:rPr>
          <w:color w:val="auto"/>
        </w:rPr>
        <w:t>ul</w:t>
      </w:r>
      <w:r w:rsidR="002B6EDA" w:rsidRPr="003240E4">
        <w:rPr>
          <w:color w:val="auto"/>
        </w:rPr>
        <w:t xml:space="preserve"> </w:t>
      </w:r>
      <w:r w:rsidR="00A1342C" w:rsidRPr="003240E4">
        <w:rPr>
          <w:color w:val="auto"/>
        </w:rPr>
        <w:t>_______________</w:t>
      </w:r>
      <w:r w:rsidR="003240E4">
        <w:rPr>
          <w:color w:val="auto"/>
        </w:rPr>
        <w:t>______________</w:t>
      </w:r>
      <w:r w:rsidRPr="003240E4">
        <w:rPr>
          <w:color w:val="auto"/>
        </w:rPr>
        <w:t xml:space="preserve">, în calitate de cadru didactic, </w:t>
      </w:r>
      <w:r w:rsidR="00B5147E" w:rsidRPr="003240E4">
        <w:rPr>
          <w:color w:val="auto"/>
        </w:rPr>
        <w:t>presedinte</w:t>
      </w:r>
      <w:r w:rsidR="00A1342C" w:rsidRPr="003240E4">
        <w:rPr>
          <w:color w:val="auto"/>
        </w:rPr>
        <w:t>/</w:t>
      </w:r>
      <w:r w:rsidR="003240E4">
        <w:rPr>
          <w:color w:val="auto"/>
        </w:rPr>
        <w:t xml:space="preserve"> </w:t>
      </w:r>
      <w:r w:rsidR="00A1342C" w:rsidRPr="003240E4">
        <w:rPr>
          <w:color w:val="auto"/>
        </w:rPr>
        <w:t>membru</w:t>
      </w:r>
      <w:r w:rsidR="00B5147E" w:rsidRPr="003240E4">
        <w:rPr>
          <w:color w:val="auto"/>
        </w:rPr>
        <w:t xml:space="preserve"> </w:t>
      </w:r>
      <w:r w:rsidRPr="003240E4">
        <w:rPr>
          <w:color w:val="auto"/>
        </w:rPr>
        <w:t>în procesul de selecţie a mobilităţilor studenţeşti ERASMUS+,</w:t>
      </w:r>
      <w:r w:rsidRPr="003240E4">
        <w:rPr>
          <w:b/>
          <w:color w:val="auto"/>
        </w:rPr>
        <w:t xml:space="preserve"> </w:t>
      </w:r>
      <w:r w:rsidRPr="003240E4">
        <w:rPr>
          <w:color w:val="auto"/>
        </w:rPr>
        <w:t>în cadrul Universităţii Tehnice „Gheorghe Asachi” din Iaşi, cu sediul în Strada prof.dr.doc. Dimitrie Mangeron, nr. 67, cod poştal 700050, declar că nu am în prezent conflicte de interese şi că mă angajez ca pe parcursul derulării proiectului ERASMUS+ să evit conflictele de interese în toate fazele de desfăşurare a proiectului. În cazul apariţiei unui conflict de interese, voi aduce la cunoştinţa conducerii Universităţii acest fapt în termen de 48 de ore.</w:t>
      </w:r>
    </w:p>
    <w:p w:rsidR="00D75393" w:rsidRPr="003240E4" w:rsidRDefault="00D75393" w:rsidP="00D75393">
      <w:pPr>
        <w:pStyle w:val="Default"/>
        <w:spacing w:line="360" w:lineRule="auto"/>
        <w:ind w:firstLine="708"/>
        <w:jc w:val="both"/>
        <w:rPr>
          <w:color w:val="auto"/>
        </w:rPr>
      </w:pPr>
      <w:r w:rsidRPr="003240E4">
        <w:rPr>
          <w:color w:val="auto"/>
        </w:rPr>
        <w:t>Am luat la cunoştinţă de prevederile Codului Penal art. 301 privind conflictul de interese.</w:t>
      </w:r>
    </w:p>
    <w:p w:rsidR="00EC106C" w:rsidRPr="003240E4" w:rsidRDefault="00EC106C" w:rsidP="00EC106C">
      <w:pPr>
        <w:pStyle w:val="Default"/>
        <w:spacing w:line="360" w:lineRule="auto"/>
        <w:ind w:firstLine="708"/>
        <w:jc w:val="both"/>
        <w:rPr>
          <w:color w:val="auto"/>
        </w:rPr>
      </w:pPr>
      <w:bookmarkStart w:id="0" w:name="_GoBack"/>
      <w:bookmarkEnd w:id="0"/>
    </w:p>
    <w:p w:rsidR="00EC106C" w:rsidRPr="003240E4" w:rsidRDefault="00EC106C" w:rsidP="00EC106C">
      <w:pPr>
        <w:pStyle w:val="Default"/>
        <w:spacing w:line="360" w:lineRule="auto"/>
        <w:jc w:val="both"/>
        <w:rPr>
          <w:color w:val="auto"/>
          <w:sz w:val="28"/>
          <w:szCs w:val="28"/>
        </w:rPr>
      </w:pPr>
    </w:p>
    <w:p w:rsidR="00EC106C" w:rsidRPr="003240E4" w:rsidRDefault="00EC106C" w:rsidP="00EC106C">
      <w:pPr>
        <w:pStyle w:val="Default"/>
        <w:spacing w:line="360" w:lineRule="auto"/>
        <w:jc w:val="both"/>
        <w:rPr>
          <w:color w:val="auto"/>
          <w:sz w:val="28"/>
          <w:szCs w:val="28"/>
        </w:rPr>
      </w:pPr>
    </w:p>
    <w:p w:rsidR="00EC106C" w:rsidRPr="003240E4" w:rsidRDefault="00EC106C" w:rsidP="00EC106C">
      <w:pPr>
        <w:pStyle w:val="Default"/>
        <w:spacing w:line="360" w:lineRule="auto"/>
        <w:jc w:val="both"/>
        <w:rPr>
          <w:color w:val="auto"/>
          <w:sz w:val="28"/>
          <w:szCs w:val="28"/>
        </w:rPr>
      </w:pPr>
    </w:p>
    <w:p w:rsidR="00EC106C" w:rsidRPr="003240E4" w:rsidRDefault="00EC106C" w:rsidP="00EC106C">
      <w:pPr>
        <w:pStyle w:val="Default"/>
        <w:spacing w:line="360" w:lineRule="auto"/>
        <w:ind w:firstLine="708"/>
        <w:jc w:val="both"/>
        <w:rPr>
          <w:color w:val="auto"/>
          <w:sz w:val="28"/>
          <w:szCs w:val="28"/>
        </w:rPr>
      </w:pPr>
    </w:p>
    <w:p w:rsidR="00EC106C" w:rsidRPr="003240E4" w:rsidRDefault="00EC106C" w:rsidP="00EC106C">
      <w:pPr>
        <w:pStyle w:val="Default"/>
        <w:spacing w:line="360" w:lineRule="auto"/>
        <w:ind w:firstLine="708"/>
        <w:jc w:val="both"/>
        <w:rPr>
          <w:color w:val="auto"/>
        </w:rPr>
      </w:pPr>
      <w:r w:rsidRPr="003240E4">
        <w:rPr>
          <w:color w:val="auto"/>
        </w:rPr>
        <w:t>Data,                                                                                                                Semnătura,</w:t>
      </w:r>
    </w:p>
    <w:p w:rsidR="00EC106C" w:rsidRPr="003240E4" w:rsidRDefault="00EC106C" w:rsidP="00EC106C">
      <w:pPr>
        <w:pStyle w:val="Header"/>
        <w:tabs>
          <w:tab w:val="clear" w:pos="4153"/>
          <w:tab w:val="clear" w:pos="8306"/>
          <w:tab w:val="left" w:pos="567"/>
        </w:tabs>
        <w:jc w:val="both"/>
        <w:rPr>
          <w:rFonts w:ascii="Arial" w:hAnsi="Arial" w:cs="Arial"/>
          <w:sz w:val="16"/>
          <w:szCs w:val="16"/>
        </w:rPr>
      </w:pPr>
    </w:p>
    <w:p w:rsidR="00EC106C" w:rsidRPr="003240E4" w:rsidRDefault="00EC106C" w:rsidP="00EC106C">
      <w:pPr>
        <w:pStyle w:val="Header"/>
        <w:tabs>
          <w:tab w:val="clear" w:pos="4153"/>
          <w:tab w:val="clear" w:pos="8306"/>
          <w:tab w:val="left" w:pos="567"/>
        </w:tabs>
        <w:jc w:val="both"/>
        <w:rPr>
          <w:rFonts w:ascii="Arial" w:hAnsi="Arial" w:cs="Arial"/>
          <w:sz w:val="16"/>
          <w:szCs w:val="16"/>
        </w:rPr>
      </w:pPr>
    </w:p>
    <w:p w:rsidR="00FB3284" w:rsidRDefault="00FB3284"/>
    <w:sectPr w:rsidR="00FB32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8A" w:rsidRDefault="0050008A" w:rsidP="003240E4">
      <w:pPr>
        <w:spacing w:after="0" w:line="240" w:lineRule="auto"/>
      </w:pPr>
      <w:r>
        <w:separator/>
      </w:r>
    </w:p>
  </w:endnote>
  <w:endnote w:type="continuationSeparator" w:id="0">
    <w:p w:rsidR="0050008A" w:rsidRDefault="0050008A" w:rsidP="0032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8A" w:rsidRDefault="0050008A" w:rsidP="003240E4">
      <w:pPr>
        <w:spacing w:after="0" w:line="240" w:lineRule="auto"/>
      </w:pPr>
      <w:r>
        <w:separator/>
      </w:r>
    </w:p>
  </w:footnote>
  <w:footnote w:type="continuationSeparator" w:id="0">
    <w:p w:rsidR="0050008A" w:rsidRDefault="0050008A" w:rsidP="0032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E4" w:rsidRPr="003240E4" w:rsidRDefault="003240E4" w:rsidP="003240E4">
    <w:pPr>
      <w:pStyle w:val="Header"/>
      <w:jc w:val="right"/>
      <w:rPr>
        <w:rFonts w:ascii="Arial" w:hAnsi="Arial" w:cs="Arial"/>
        <w:sz w:val="22"/>
        <w:szCs w:val="22"/>
        <w:lang w:val="ro-RO"/>
      </w:rPr>
    </w:pPr>
    <w:r w:rsidRPr="003240E4">
      <w:rPr>
        <w:rFonts w:ascii="Arial" w:hAnsi="Arial" w:cs="Arial"/>
        <w:sz w:val="22"/>
        <w:szCs w:val="22"/>
        <w:lang w:val="ro-RO"/>
      </w:rPr>
      <w:t>PO.PRI.01 E2R1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6C"/>
    <w:rsid w:val="0029402A"/>
    <w:rsid w:val="002B6EDA"/>
    <w:rsid w:val="003240E4"/>
    <w:rsid w:val="0050008A"/>
    <w:rsid w:val="00A1342C"/>
    <w:rsid w:val="00B5147E"/>
    <w:rsid w:val="00D75393"/>
    <w:rsid w:val="00EC106C"/>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236"/>
  <w15:chartTrackingRefBased/>
  <w15:docId w15:val="{0F257C24-55E5-49FE-A462-A1FAA6A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06C"/>
    <w:pPr>
      <w:tabs>
        <w:tab w:val="center" w:pos="4153"/>
        <w:tab w:val="right" w:pos="8306"/>
      </w:tabs>
      <w:spacing w:after="0" w:line="240" w:lineRule="auto"/>
    </w:pPr>
    <w:rPr>
      <w:rFonts w:ascii="Times New Roman-R" w:eastAsia="Times New Roman" w:hAnsi="Times New Roman-R" w:cs="Times New Roman"/>
      <w:sz w:val="28"/>
      <w:szCs w:val="20"/>
      <w:lang w:val="en-GB"/>
    </w:rPr>
  </w:style>
  <w:style w:type="character" w:customStyle="1" w:styleId="HeaderChar">
    <w:name w:val="Header Char"/>
    <w:basedOn w:val="DefaultParagraphFont"/>
    <w:link w:val="Header"/>
    <w:rsid w:val="00EC106C"/>
    <w:rPr>
      <w:rFonts w:ascii="Times New Roman-R" w:eastAsia="Times New Roman" w:hAnsi="Times New Roman-R" w:cs="Times New Roman"/>
      <w:sz w:val="28"/>
      <w:szCs w:val="20"/>
      <w:lang w:val="en-GB"/>
    </w:rPr>
  </w:style>
  <w:style w:type="paragraph" w:customStyle="1" w:styleId="Default">
    <w:name w:val="Default"/>
    <w:rsid w:val="00EC106C"/>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BalloonText">
    <w:name w:val="Balloon Text"/>
    <w:basedOn w:val="Normal"/>
    <w:link w:val="BalloonTextChar"/>
    <w:uiPriority w:val="99"/>
    <w:semiHidden/>
    <w:unhideWhenUsed/>
    <w:rsid w:val="002B6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DA"/>
    <w:rPr>
      <w:rFonts w:ascii="Segoe UI" w:hAnsi="Segoe UI" w:cs="Segoe UI"/>
      <w:sz w:val="18"/>
      <w:szCs w:val="18"/>
    </w:rPr>
  </w:style>
  <w:style w:type="paragraph" w:styleId="Footer">
    <w:name w:val="footer"/>
    <w:basedOn w:val="Normal"/>
    <w:link w:val="FooterChar"/>
    <w:uiPriority w:val="99"/>
    <w:unhideWhenUsed/>
    <w:rsid w:val="0032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cp:lastPrinted>2024-07-29T09:09:00Z</cp:lastPrinted>
  <dcterms:created xsi:type="dcterms:W3CDTF">2018-04-25T09:45:00Z</dcterms:created>
  <dcterms:modified xsi:type="dcterms:W3CDTF">2025-07-07T05:45:00Z</dcterms:modified>
</cp:coreProperties>
</file>