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22" w:rsidRPr="0007665C" w:rsidRDefault="00B56022" w:rsidP="00B15CA3">
      <w:pPr>
        <w:pStyle w:val="Heading1"/>
        <w:jc w:val="right"/>
        <w:rPr>
          <w:rFonts w:ascii="Arial" w:hAnsi="Arial" w:cs="Arial"/>
          <w:color w:val="auto"/>
          <w:sz w:val="20"/>
          <w:szCs w:val="20"/>
          <w:lang w:val="ro-RO"/>
        </w:rPr>
      </w:pPr>
      <w:r w:rsidRPr="0007665C">
        <w:rPr>
          <w:rFonts w:ascii="Arial" w:hAnsi="Arial" w:cs="Arial"/>
          <w:color w:val="auto"/>
          <w:sz w:val="20"/>
          <w:szCs w:val="20"/>
          <w:lang w:val="ro-RO"/>
        </w:rPr>
        <w:t xml:space="preserve">Anexa nr. 4 </w:t>
      </w:r>
    </w:p>
    <w:p w:rsidR="008E1627" w:rsidRPr="00B15CA3" w:rsidRDefault="008E1627" w:rsidP="008E162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B15CA3">
        <w:rPr>
          <w:rFonts w:ascii="Arial" w:hAnsi="Arial" w:cs="Arial"/>
          <w:b/>
          <w:sz w:val="24"/>
          <w:szCs w:val="24"/>
          <w:lang w:val="ro-RO"/>
        </w:rPr>
        <w:t>Diagrama-</w:t>
      </w:r>
      <w:r w:rsidR="008D3204" w:rsidRPr="00B15CA3">
        <w:rPr>
          <w:rFonts w:ascii="Arial" w:hAnsi="Arial" w:cs="Arial"/>
          <w:b/>
          <w:sz w:val="24"/>
          <w:szCs w:val="24"/>
          <w:lang w:val="ro-RO"/>
        </w:rPr>
        <w:t>flux</w:t>
      </w:r>
    </w:p>
    <w:p w:rsidR="00B56022" w:rsidRPr="00B15CA3" w:rsidRDefault="00B15CA3" w:rsidP="00B56022">
      <w:pPr>
        <w:rPr>
          <w:rFonts w:ascii="Arial" w:hAnsi="Arial" w:cs="Arial"/>
          <w:b/>
          <w:sz w:val="24"/>
          <w:szCs w:val="24"/>
          <w:lang w:val="ro-RO"/>
        </w:rPr>
      </w:pPr>
      <w:r w:rsidRPr="00B15CA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A6E8E" wp14:editId="63103AA4">
                <wp:simplePos x="0" y="0"/>
                <wp:positionH relativeFrom="column">
                  <wp:posOffset>949960</wp:posOffset>
                </wp:positionH>
                <wp:positionV relativeFrom="paragraph">
                  <wp:posOffset>330835</wp:posOffset>
                </wp:positionV>
                <wp:extent cx="4194175" cy="984250"/>
                <wp:effectExtent l="0" t="0" r="1587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B56022" w:rsidRPr="00B15CA3" w:rsidRDefault="00B56022" w:rsidP="00B56022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lang w:val="ro-RO"/>
                              </w:rPr>
                            </w:pPr>
                            <w:proofErr w:type="spellStart"/>
                            <w:r w:rsidRPr="00B15CA3">
                              <w:rPr>
                                <w:lang w:val="ro-RO"/>
                              </w:rPr>
                              <w:t>Trasmiterea</w:t>
                            </w:r>
                            <w:proofErr w:type="spellEnd"/>
                            <w:r w:rsidRPr="00B15CA3">
                              <w:rPr>
                                <w:lang w:val="ro-RO"/>
                              </w:rPr>
                              <w:t xml:space="preserve"> adresei de către Direcția Resurse Umane – Serviciul de Evidență a Resurselor Umane către structurile din cadrul Universității Tehnice „Gheorghe Asachi” din Iași cu privire la elaborarea planului anual privind formarea profesională a personalului didactic auxiliar și administrativ</w:t>
                            </w:r>
                            <w:r w:rsidR="008D3204" w:rsidRPr="00B15CA3">
                              <w:rPr>
                                <w:lang w:val="ro-RO"/>
                              </w:rPr>
                              <w:t>.</w:t>
                            </w:r>
                          </w:p>
                          <w:p w:rsidR="00B56022" w:rsidRDefault="00B56022" w:rsidP="00B56022">
                            <w:pPr>
                              <w:jc w:val="both"/>
                              <w:rPr>
                                <w:color w:val="FF0000"/>
                                <w:lang w:val="ro-RO"/>
                              </w:rPr>
                            </w:pPr>
                          </w:p>
                          <w:p w:rsidR="00B56022" w:rsidRPr="00A01B48" w:rsidRDefault="00B56022" w:rsidP="00B56022">
                            <w:pPr>
                              <w:jc w:val="both"/>
                              <w:rPr>
                                <w:color w:val="FF0000"/>
                                <w:lang w:val="fr-FR"/>
                              </w:rPr>
                            </w:pPr>
                            <w:r>
                              <w:rPr>
                                <w:color w:val="FF000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A6E8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4.8pt;margin-top:26.05pt;width:330.25pt;height: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eGSgIAAMMEAAAOAAAAZHJzL2Uyb0RvYy54bWysVE1vGjEQvVfqf7B8LwsU8oGyRDQRVSWU&#10;RIIqZ+P1hpW8Htc27NJf32cvEJL2VIWDGc+M5+PNm725bWvNdsr5ikzOB70+Z8pIKirzkvOfq/mX&#10;K858EKYQmozK+V55fjv9/OmmsRM1pA3pQjmGIMZPGpvzTQh2kmVeblQtfI+sMjCW5GoRcHUvWeFE&#10;g+i1zob9/kXWkCusI6m8h/a+M/Jpil+WSobHsvQqMJ1z1BbS6dK5jmc2vRGTFyfsppKHMsR/VFGL&#10;yiDpKdS9CIJtXfVXqLqSjjyVoSepzqgsK6lSD+hm0H/XzXIjrEq9ABxvTzD5jwsrH3ZPjlVFzsec&#10;GVFjRCvVBvaNWjaO6DTWT+C0tHALLdSY8lHvoYxNt6Wr4z/aYbAD5/0J2xhMQjkaXI8Gl0giYbu+&#10;Gg3HCfzs9bV1PnxXVLMo5NxhdglSsVv4gErgenSJyTzpqphXWqfL3t9px3YCYwY7Cmo408IHKHM+&#10;T79YNEK8eaYNa3J+8RW1fExIJNAGeSJqHTpRCu26PUC5pmIPJB11TPRWziu0u0CtT8KBegAP6xQe&#10;cZSaUB0dJM425H7/Sx/9wQhYOWtA5Zz7X1vhFCD4YcCV68FoFLmfLqPx5RAXd25Zn1vMtr4jwDjA&#10;4lqZxOgf9FEsHdXP2LpZzAqTMBK5cx6O4l3oFgxbK9VslpzAdivCwiytjKEj2nGYq/ZZOHuYeABX&#10;HuhIejF5N/jON740NNsGKqvEighwh+oBd2xKmvRhq+Mqnt+T1+u3Z/oHAAD//wMAUEsDBBQABgAI&#10;AAAAIQD79H263wAAAAoBAAAPAAAAZHJzL2Rvd25yZXYueG1sTI/BSgMxEIbvgu8QRvBmk1211nWz&#10;ZREsIlRo7aHHNBmzi5tkSdJ2fXvHk97mZz7++aZeTm5gJ4ypD15CMRPA0Otgem8l7D5ebhbAUlbe&#10;qCF4lPCNCZbN5UWtKhPOfoOnbbaMSnyqlIQu57HiPOkOnUqzMKKn3WeITmWK0XIT1ZnK3cBLIebc&#10;qd7ThU6N+Nyh/toenYS3zUqVdvUq1rf73L7brNsUtZTXV1P7BCzjlP9g+NUndWjI6RCO3iQ2UL57&#10;nBMq4b4sgBGwKAQNBwmleCiANzX//0LzAwAA//8DAFBLAQItABQABgAIAAAAIQC2gziS/gAAAOEB&#10;AAATAAAAAAAAAAAAAAAAAAAAAABbQ29udGVudF9UeXBlc10ueG1sUEsBAi0AFAAGAAgAAAAhADj9&#10;If/WAAAAlAEAAAsAAAAAAAAAAAAAAAAALwEAAF9yZWxzLy5yZWxzUEsBAi0AFAAGAAgAAAAhAHH1&#10;J4ZKAgAAwwQAAA4AAAAAAAAAAAAAAAAALgIAAGRycy9lMm9Eb2MueG1sUEsBAi0AFAAGAAgAAAAh&#10;APv0fbrfAAAACgEAAA8AAAAAAAAAAAAAAAAApAQAAGRycy9kb3ducmV2LnhtbFBLBQYAAAAABAAE&#10;APMAAACwBQAAAAA=&#10;" fillcolor="window" strokecolor="window" strokeweight=".5pt">
                <v:textbox>
                  <w:txbxContent>
                    <w:p w:rsidR="00B56022" w:rsidRPr="00B15CA3" w:rsidRDefault="00B56022" w:rsidP="00B56022">
                      <w:pPr>
                        <w:spacing w:after="0" w:line="240" w:lineRule="auto"/>
                        <w:contextualSpacing/>
                        <w:jc w:val="both"/>
                        <w:rPr>
                          <w:lang w:val="ro-RO"/>
                        </w:rPr>
                      </w:pPr>
                      <w:proofErr w:type="spellStart"/>
                      <w:r w:rsidRPr="00B15CA3">
                        <w:rPr>
                          <w:lang w:val="ro-RO"/>
                        </w:rPr>
                        <w:t>Trasmiterea</w:t>
                      </w:r>
                      <w:proofErr w:type="spellEnd"/>
                      <w:r w:rsidRPr="00B15CA3">
                        <w:rPr>
                          <w:lang w:val="ro-RO"/>
                        </w:rPr>
                        <w:t xml:space="preserve"> adresei de către Direcția Resurse Umane – Serviciul de Evidență a Resurselor Umane către structurile din cadrul Universității Tehnice „Gheorghe Asachi” din Iași cu privire la elaborarea planului anual privind formarea profesională a personalului didactic auxiliar și administrativ</w:t>
                      </w:r>
                      <w:r w:rsidR="008D3204" w:rsidRPr="00B15CA3">
                        <w:rPr>
                          <w:lang w:val="ro-RO"/>
                        </w:rPr>
                        <w:t>.</w:t>
                      </w:r>
                    </w:p>
                    <w:p w:rsidR="00B56022" w:rsidRDefault="00B56022" w:rsidP="00B56022">
                      <w:pPr>
                        <w:jc w:val="both"/>
                        <w:rPr>
                          <w:color w:val="FF0000"/>
                          <w:lang w:val="ro-RO"/>
                        </w:rPr>
                      </w:pPr>
                    </w:p>
                    <w:p w:rsidR="00B56022" w:rsidRPr="00A01B48" w:rsidRDefault="00B56022" w:rsidP="00B56022">
                      <w:pPr>
                        <w:jc w:val="both"/>
                        <w:rPr>
                          <w:color w:val="FF0000"/>
                          <w:lang w:val="fr-FR"/>
                        </w:rPr>
                      </w:pPr>
                      <w:r>
                        <w:rPr>
                          <w:color w:val="FF000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56022" w:rsidRPr="00B15CA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68591" wp14:editId="0F5EB2F1">
                <wp:simplePos x="0" y="0"/>
                <wp:positionH relativeFrom="margin">
                  <wp:posOffset>840740</wp:posOffset>
                </wp:positionH>
                <wp:positionV relativeFrom="page">
                  <wp:posOffset>1684655</wp:posOffset>
                </wp:positionV>
                <wp:extent cx="4438650" cy="10668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06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8E3AA" id="Rounded Rectangle 4" o:spid="_x0000_s1026" style="position:absolute;margin-left:66.2pt;margin-top:132.65pt;width:349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IpAhwIAACMFAAAOAAAAZHJzL2Uyb0RvYy54bWysVF1P2zAUfZ+0/2D5faTtQmERKapAnSYh&#10;QMDEs3GcxpK/ZrtNu1+/YydAgT1Ny4Pj63t9P84912fnO63IVvggranp9GhCiTDcNtKsa/rzYfXl&#10;lJIQmWmYskbUdC8CPV98/nTWu0rMbGdVIzyBExOq3tW0i9FVRRF4JzQLR9YJA2VrvWYRol8XjWc9&#10;vGtVzCaTedFb3zhvuQgBp5eDki6y/7YVPN60bRCRqJoit5hXn9entBaLM1atPXOd5GMa7B+y0Ewa&#10;BH1xdckiIxsvP7jSknsbbBuPuNWFbVvJRa4B1Uwn76q575gTuRaAE9wLTOH/ueXX21tPZFPTkhLD&#10;NFp0ZzemEQ25A3jMrJUgZYKpd6GC9b279aMUsE0171qv0x/VkF2Gdv8CrdhFwnFYll9P58foAIdu&#10;OpnPTycZ/OL1uvMhfhdWk7SpqU9ppBwyrmx7FSLiwv7ZLoUMVslmJZXKwj5cKE+2DL0GRRrbU6JY&#10;iDis6Sp/qRC4eHNNGdIjp9kJMiKcgYStYhFb7QBLMGtKmFqD3Tz6nMub2+FD0AfUfBB4kr+/BU6F&#10;XLLQDRlnr8mMVVpGDIWSuqaACd94W5mkFZnWIxypK0Mf0u7JNnu009uB58HxlUSQK4BwyzyIjQox&#10;rPEGS6ssyrbjjpLO+t9/O0/24Bu0lPQYFEDya8O8QIk/DJj4bVqWabKyUB6fzCD4Q83TocZs9IVF&#10;f6Z4FhzP22Qf1fO29VY/YqaXKSpUzHDEHsAfhYs4DDBeBS6Wy2yGaXIsXpl7x5PzhFOC92H3yLwb&#10;GRXRmGv7PFSsesepwTbdNHa5ibaVmXCvuII6ScAkZhKNr0Ya9UM5W72+bYs/AAAA//8DAFBLAwQU&#10;AAYACAAAACEAQmuFTeAAAAALAQAADwAAAGRycy9kb3ducmV2LnhtbEyPwU7DMAyG70i8Q2Qkbixd&#10;M8YoTSc0CXEYlxUu3NwmtGWNU5p0K2+POcHxtz/9/pxvZ9eLkx1D50nDcpGAsFR701Gj4e316WYD&#10;IkQkg70nq+HbBtgWlxc5Zsaf6WBPZWwEl1DIUEMb45BJGerWOgwLP1ji3YcfHUaOYyPNiGcud71M&#10;k2QtHXbEF1oc7K619bGcnIavurnrUvV+TO7Hl2ecPvdltdtrfX01Pz6AiHaOfzD86rM6FOxU+YlM&#10;ED1nla4Y1ZCubxUIJjZqyZNKw0opBbLI5f8fih8AAAD//wMAUEsBAi0AFAAGAAgAAAAhALaDOJL+&#10;AAAA4QEAABMAAAAAAAAAAAAAAAAAAAAAAFtDb250ZW50X1R5cGVzXS54bWxQSwECLQAUAAYACAAA&#10;ACEAOP0h/9YAAACUAQAACwAAAAAAAAAAAAAAAAAvAQAAX3JlbHMvLnJlbHNQSwECLQAUAAYACAAA&#10;ACEA4+iKQIcCAAAjBQAADgAAAAAAAAAAAAAAAAAuAgAAZHJzL2Uyb0RvYy54bWxQSwECLQAUAAYA&#10;CAAAACEAQmuFTeAAAAALAQAADwAAAAAAAAAAAAAAAADhBAAAZHJzL2Rvd25yZXYueG1sUEsFBgAA&#10;AAAEAAQA8wAAAO4FAAAAAA==&#10;" fillcolor="window" strokecolor="windowText" strokeweight="1pt">
                <v:stroke joinstyle="miter"/>
                <w10:wrap anchorx="margin" anchory="page"/>
              </v:roundrect>
            </w:pict>
          </mc:Fallback>
        </mc:AlternateContent>
      </w:r>
    </w:p>
    <w:p w:rsidR="00B56022" w:rsidRPr="00B15CA3" w:rsidRDefault="00B56022" w:rsidP="00B56022">
      <w:pPr>
        <w:jc w:val="both"/>
        <w:rPr>
          <w:rFonts w:ascii="Arial" w:hAnsi="Arial" w:cs="Arial"/>
          <w:lang w:val="ro-RO"/>
        </w:rPr>
      </w:pPr>
    </w:p>
    <w:p w:rsidR="00B56022" w:rsidRPr="00B15CA3" w:rsidRDefault="00B56022" w:rsidP="00B56022">
      <w:pPr>
        <w:jc w:val="both"/>
        <w:rPr>
          <w:rFonts w:ascii="Arial" w:hAnsi="Arial" w:cs="Arial"/>
          <w:lang w:val="ro-RO"/>
        </w:rPr>
      </w:pPr>
    </w:p>
    <w:p w:rsidR="00453C3D" w:rsidRPr="00B15CA3" w:rsidRDefault="0007665C">
      <w:bookmarkStart w:id="0" w:name="_GoBack"/>
      <w:bookmarkEnd w:id="0"/>
      <w:r w:rsidRPr="00B15CA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5FEEA" wp14:editId="04A1161A">
                <wp:simplePos x="0" y="0"/>
                <wp:positionH relativeFrom="margin">
                  <wp:posOffset>2391245</wp:posOffset>
                </wp:positionH>
                <wp:positionV relativeFrom="paragraph">
                  <wp:posOffset>432171</wp:posOffset>
                </wp:positionV>
                <wp:extent cx="1152525" cy="775978"/>
                <wp:effectExtent l="38100" t="0" r="9525" b="4318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75978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8D6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188.3pt;margin-top:34.05pt;width:90.75pt;height:61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L9fQIAAB0FAAAOAAAAZHJzL2Uyb0RvYy54bWysVNtqGzEQfS/0H4Tem7WNXSdL1sHYuBRC&#10;EkhKnhWt1ivQrZLstfv1PdJuEufyVLoGeUYzmtGcOaPLq4NWZC98kNZUdHw2okQYbmtpthX99bD5&#10;dk5JiMzUTFkjKnoUgV4tvn657FwpJra1qhaeIIgJZecq2sboyqIIvBWahTPrhIGxsV6zCNVvi9qz&#10;DtG1Kiaj0feis7523nIRAnbXvZEucvymETzeNk0QkaiK4m4xrz6vT2ktFpes3HrmWsmHa7B/uIVm&#10;0iDpS6g1i4zsvPwQSkvubbBNPONWF7ZpJBe5BlQzHr2r5r5lTuRaAE5wLzCF/xeW3+zvPJE1ejel&#10;xDCNHq1tZ8jSe9sRbAKhzoUSjvfuzg9agJjKPTRep38UQg4Z1eMLquIQCcfmeDyb4EcJh20+n13M&#10;z1PQ4vW08yH+EFaTJFS0Rv6cPiPK9tch9v7PfiljsErWG6lUVo5hpTzZM3QZ5EAAShQLEZsV3eRv&#10;SPnmmDKkw/0m8xGowRno1ygWIWoHQILZUsLUFrzm0ee7vDkdPiR9QMkniUf5+yxxKmTNQtvfOEdN&#10;bqzUMmIclNQVPT89rUyyikzoAY7UlL4NSXqy9RGN9LZneHB8I5HkGiDcMQ9Ko0KMabzF0iiLsu0g&#10;UdJa/+ez/eQPpsFKSYcRASS/d8wLlPjTgIMX4+k0zVRWprP5BIo/tTydWsxOryz6M8aD4HgWk39U&#10;z2LjrX7ENC9TVpiY4cjdgz8oq9iPLt4DLpbL7IY5cixem3vHU/CEU4L34fDIvBsYFdGYG/s8Tqx8&#10;x6neN500drmLtpGZcK+4gq1JwQxm3g7vRRryUz17vb5qi78AAAD//wMAUEsDBBQABgAIAAAAIQBN&#10;77Go4AAAAAoBAAAPAAAAZHJzL2Rvd25yZXYueG1sTI/BTsMwDIbvSLxDZCRuLCnTylaaTghpXAaH&#10;jXHgljWmLWucrsnW8vZ4J7jZ8qff358vR9eKM/ah8aQhmSgQSKW3DVUadu+ruzmIEA1Z03pCDT8Y&#10;YFlcX+Ums36gDZ63sRIcQiEzGuoYu0zKUNboTJj4DolvX753JvLaV9L2ZuBw18p7pVLpTEP8oTYd&#10;PtdYHrYnpyFgcnzZfa/SxZsajuowrj9fP9Za396MT48gIo7xD4aLPqtDwU57fyIbRKth+pCmjGpI&#10;5wkIBmazy7BncqGmIItc/q9Q/AIAAP//AwBQSwECLQAUAAYACAAAACEAtoM4kv4AAADhAQAAEwAA&#10;AAAAAAAAAAAAAAAAAAAAW0NvbnRlbnRfVHlwZXNdLnhtbFBLAQItABQABgAIAAAAIQA4/SH/1gAA&#10;AJQBAAALAAAAAAAAAAAAAAAAAC8BAABfcmVscy8ucmVsc1BLAQItABQABgAIAAAAIQDuE8L9fQIA&#10;AB0FAAAOAAAAAAAAAAAAAAAAAC4CAABkcnMvZTJvRG9jLnhtbFBLAQItABQABgAIAAAAIQBN77Go&#10;4AAAAAoBAAAPAAAAAAAAAAAAAAAAANcEAABkcnMvZG93bnJldi54bWxQSwUGAAAAAAQABADzAAAA&#10;5AUAAAAA&#10;" adj="10800" fillcolor="window" strokecolor="windowText" strokeweight="1pt">
                <w10:wrap anchorx="margin"/>
              </v:shape>
            </w:pict>
          </mc:Fallback>
        </mc:AlternateContent>
      </w:r>
      <w:r w:rsidR="00B15CA3" w:rsidRPr="00B15CA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63517D" wp14:editId="183A021A">
                <wp:simplePos x="0" y="0"/>
                <wp:positionH relativeFrom="column">
                  <wp:posOffset>1061209</wp:posOffset>
                </wp:positionH>
                <wp:positionV relativeFrom="paragraph">
                  <wp:posOffset>5269378</wp:posOffset>
                </wp:positionV>
                <wp:extent cx="4086225" cy="9144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B56022" w:rsidRPr="00B15CA3" w:rsidRDefault="00B56022" w:rsidP="00B56022">
                            <w:pPr>
                              <w:jc w:val="both"/>
                              <w:rPr>
                                <w:lang w:val="ro-RO"/>
                              </w:rPr>
                            </w:pPr>
                            <w:r w:rsidRPr="00B15CA3">
                              <w:rPr>
                                <w:lang w:val="ro-RO"/>
                              </w:rPr>
                              <w:t>Înaintarea planului anual de formare profesională a personalului didactic auxiliar și administrativ din cadrul Universității Teh</w:t>
                            </w:r>
                            <w:r w:rsidR="008D3204" w:rsidRPr="00B15CA3">
                              <w:rPr>
                                <w:lang w:val="ro-RO"/>
                              </w:rPr>
                              <w:t>nice „Gheorghe Asachi” din Iași</w:t>
                            </w:r>
                            <w:r w:rsidRPr="00B15CA3">
                              <w:rPr>
                                <w:lang w:val="ro-RO"/>
                              </w:rPr>
                              <w:t>, în vederea aprobării de către Consiliului de Administrație</w:t>
                            </w:r>
                            <w:r w:rsidR="008D3204" w:rsidRPr="00B15CA3">
                              <w:rPr>
                                <w:lang w:val="ro-RO"/>
                              </w:rPr>
                              <w:t>.</w:t>
                            </w:r>
                            <w:r w:rsidRPr="00B15CA3"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416E9" id="Text Box 13" o:spid="_x0000_s1027" type="#_x0000_t202" style="position:absolute;margin-left:83.55pt;margin-top:414.9pt;width:321.7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h6+UAIAAMwEAAAOAAAAZHJzL2Uyb0RvYy54bWysVE1vGjEQvVfqf7B8L7sQSBOUJaJEVJWi&#10;JBJUORuvN6zk9bi2YZf++j57IV/tKSoHM555no83M3t13TWa7ZXzNZmCDwc5Z8pIKmvzVPCf6+WX&#10;C858EKYUmowq+EF5fj37/OmqtVM1oi3pUjkGJ8ZPW1vwbQh2mmVeblUj/ICsMjBW5BoRcHVPWelE&#10;C++NzkZ5fp615ErrSCrvob3pjXyW/FeVkuG+qrwKTBccuYV0unRu4pnNrsT0yQm7reUxDfGBLBpR&#10;GwR9dnUjgmA7V//lqqmlI09VGEhqMqqqWqpUA6oZ5u+qWW2FVakWkOPtM03+/7mVd/sHx+oSvTvj&#10;zIgGPVqrLrBv1DGowE9r/RSwlQUwdNADe9J7KGPZXeWa+I+CGOxg+vDMbvQmoRznF+ej0YQzCdvl&#10;cDzOE/3Zy2vrfPiuqGFRKLhD9xKpYn/rAzIB9ASJwTzpulzWWqfLwS+0Y3uBRmM+Smo508IHKAu+&#10;TL+YNFy8eaYNawt+fjbJU6Q3Nv8RlwigDeJE1np2ohS6TdezfGJuQ+UBhDrqR9JbuaxR9S1SfhAO&#10;MwgOsVfhHkelCUnSUeJsS+73v/QRj9GAlbMWM11w/2snnAITPwyGJpGOJUiX8eTrCDHca8vmtcXs&#10;mgWBzSE22MokRnzQJ7Fy1Dxi/eYxKkzCSMQueDiJi9BvGtZXqvk8gTD2VoRbs7Iyuo6tiz1dd4/C&#10;2WPjA0bmjk7TL6bv+t9j40tD812gqk7DEXnuWT3Sj5VJDT+ud9zJ1/eEevkIzf4AAAD//wMAUEsD&#10;BBQABgAIAAAAIQCFr1PX4AAAAAsBAAAPAAAAZHJzL2Rvd25yZXYueG1sTI9RS8MwFIXfBf9DuIJv&#10;LmkHXdc1HUVwiKCw6YOPWZKlxeamNNlW/73XJ3083I9zv1NvZz+wi51iH1BCthDALOpgenQSPt6f&#10;HkpgMSk0aghoJXzbCNvm9qZWlQlX3NvLITlGJRgrJaFLaaw4j7qzXsVFGC3S7RQmrxLFyXEzqSuV&#10;+4HnQhTcqx7pQ6dG+9hZ/XU4ewkv+53K3e5ZvC4/U/vmkm7jpKW8v5vbDbBk5/QHw68+qUNDTsdw&#10;RhPZQLlYZYRKKPM1bSCizEQB7ChhvVqWwJua/9/Q/AAAAP//AwBQSwECLQAUAAYACAAAACEAtoM4&#10;kv4AAADhAQAAEwAAAAAAAAAAAAAAAAAAAAAAW0NvbnRlbnRfVHlwZXNdLnhtbFBLAQItABQABgAI&#10;AAAAIQA4/SH/1gAAAJQBAAALAAAAAAAAAAAAAAAAAC8BAABfcmVscy8ucmVsc1BLAQItABQABgAI&#10;AAAAIQDz5h6+UAIAAMwEAAAOAAAAAAAAAAAAAAAAAC4CAABkcnMvZTJvRG9jLnhtbFBLAQItABQA&#10;BgAIAAAAIQCFr1PX4AAAAAsBAAAPAAAAAAAAAAAAAAAAAKoEAABkcnMvZG93bnJldi54bWxQSwUG&#10;AAAAAAQABADzAAAAtwUAAAAA&#10;" fillcolor="window" strokecolor="window" strokeweight=".5pt">
                <v:textbox>
                  <w:txbxContent>
                    <w:p w:rsidR="00B56022" w:rsidRPr="00B15CA3" w:rsidRDefault="00B56022" w:rsidP="00B56022">
                      <w:pPr>
                        <w:jc w:val="both"/>
                        <w:rPr>
                          <w:lang w:val="ro-RO"/>
                        </w:rPr>
                      </w:pPr>
                      <w:r w:rsidRPr="00B15CA3">
                        <w:rPr>
                          <w:lang w:val="ro-RO"/>
                        </w:rPr>
                        <w:t>Înaintarea planului anual de formare profesională a personalului didactic auxiliar și administrativ din cadrul Universității Teh</w:t>
                      </w:r>
                      <w:r w:rsidR="008D3204" w:rsidRPr="00B15CA3">
                        <w:rPr>
                          <w:lang w:val="ro-RO"/>
                        </w:rPr>
                        <w:t>nice „Gheorghe Asachi” din Iași</w:t>
                      </w:r>
                      <w:r w:rsidRPr="00B15CA3">
                        <w:rPr>
                          <w:lang w:val="ro-RO"/>
                        </w:rPr>
                        <w:t>, în vederea aprobării de către Consiliului de Administrație</w:t>
                      </w:r>
                      <w:r w:rsidR="008D3204" w:rsidRPr="00B15CA3">
                        <w:rPr>
                          <w:lang w:val="ro-RO"/>
                        </w:rPr>
                        <w:t>.</w:t>
                      </w:r>
                      <w:r w:rsidRPr="00B15CA3">
                        <w:rPr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5CA3" w:rsidRPr="00B15CA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F632F" wp14:editId="403CBD58">
                <wp:simplePos x="0" y="0"/>
                <wp:positionH relativeFrom="column">
                  <wp:posOffset>954331</wp:posOffset>
                </wp:positionH>
                <wp:positionV relativeFrom="paragraph">
                  <wp:posOffset>3238698</wp:posOffset>
                </wp:positionV>
                <wp:extent cx="4096385" cy="1079500"/>
                <wp:effectExtent l="0" t="0" r="1841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385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B56022" w:rsidRPr="00B15CA3" w:rsidRDefault="00B56022" w:rsidP="00B56022">
                            <w:pPr>
                              <w:jc w:val="both"/>
                            </w:pPr>
                            <w:r w:rsidRPr="00B15CA3">
                              <w:rPr>
                                <w:lang w:val="ro-RO"/>
                              </w:rPr>
                              <w:t>Centralizarea de către Direcția Resurse Umane – Serviciul de Evidență a Resurselor Umane a propunerilor primite de la structuri și întocmirea planului anual de formare profesională a personalul didactic auxiliar și administrativ din cadrul Universității Tehnice „Gheorghe Asachi” din Iași</w:t>
                            </w:r>
                            <w:r w:rsidR="008D3204" w:rsidRPr="00B15CA3">
                              <w:rPr>
                                <w:lang w:val="ro-RO"/>
                              </w:rPr>
                              <w:t>.</w:t>
                            </w:r>
                          </w:p>
                          <w:p w:rsidR="00B56022" w:rsidRPr="00990300" w:rsidRDefault="00B56022" w:rsidP="00B56022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4B9B5" id="Text Box 9" o:spid="_x0000_s1028" type="#_x0000_t202" style="position:absolute;margin-left:75.15pt;margin-top:255pt;width:322.55pt;height: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hkUwIAAMsEAAAOAAAAZHJzL2Uyb0RvYy54bWysVE1vGjEQvVfqf7B8L7sQIAFliSgRVSWU&#10;REqinI3XG1byelzbsEt/fZ8N5Ks9ReVgxjPj+XjzZi+vukaznXK+JlPwfi/nTBlJZW2eC/74sPx2&#10;wZkPwpRCk1EF3yvPr2Zfv1y2dqoGtCFdKscQxPhpawu+CcFOs8zLjWqE75FVBsaKXCMCru45K51o&#10;Eb3R2SDPx1lLrrSOpPIe2uuDkc9S/KpSMtxWlVeB6YKjtpBOl851PLPZpZg+O2E3tTyWIT5RRSNq&#10;g6Qvoa5FEGzr6r9CNbV05KkKPUlNRlVVS5V6QDf9/EM39xthVeoF4Hj7ApP/f2Hlze7Osbos+IQz&#10;IxqM6EF1gX2njk0iOq31UzjdW7iFDmpM+aT3UMamu8o18R/tMNiB8/4F2xhMQjnMJ+OzixFnErZ+&#10;fj4Z5Qn97PW5dT78UNSwKBTcYXgJU7Fb+YBS4Hpyidk86bpc1lqny94vtGM7gTmDHiW1nGnhA5QF&#10;X6ZfrBoh3j3ThrUFH5+N8pTpnc1/JiQSaIM8EbYDPFEK3bpLIA9O0K2p3ANRRwdGeiuXNbpeoeQ7&#10;4UBBgIi1Crc4Kk0oko4SZxtyv/+lj/5gBqyctaB0wf2vrXAKSPw04MykPxzGHUiX4eh8gIt7a1m/&#10;tZhtsyCg2ccCW5nE6B/0SawcNU/YvnnMCpMwErkLHk7iIhwWDdsr1XyenMB6K8LK3FsZQ8fRxZk+&#10;dE/C2ePgAzhzQyfyi+mH+R9840tD822gqk7kiDgfUD3Cj41JAz9ud1zJt/fk9foNmv0BAAD//wMA&#10;UEsDBBQABgAIAAAAIQB7ORX94AAAAAsBAAAPAAAAZHJzL2Rvd25yZXYueG1sTI/BTsMwEETvSPyD&#10;tUjcqN2WlBLiVBESFUIqUksPPW5t40TEdmS7bfh7lhMcZ/ZpdqZaja5nZxNTF7yE6UQAM14F3Xkr&#10;Yf/xcrcEljJ6jX3wRsK3SbCqr68qLHW4+K0577JlFOJTiRLanIeS86Ra4zBNwmA83T5DdJhJRst1&#10;xAuFu57PhFhwh52nDy0O5rk16mt3chLetmuc2fWr2MwPuXm3WTUpKilvb8bmCVg2Y/6D4bc+VYea&#10;Oh3DyevEetKFmBMqoZgKGkXEw2NxD+woYbEkh9cV/7+h/gEAAP//AwBQSwECLQAUAAYACAAAACEA&#10;toM4kv4AAADhAQAAEwAAAAAAAAAAAAAAAAAAAAAAW0NvbnRlbnRfVHlwZXNdLnhtbFBLAQItABQA&#10;BgAIAAAAIQA4/SH/1gAAAJQBAAALAAAAAAAAAAAAAAAAAC8BAABfcmVscy8ucmVsc1BLAQItABQA&#10;BgAIAAAAIQAFoIhkUwIAAMsEAAAOAAAAAAAAAAAAAAAAAC4CAABkcnMvZTJvRG9jLnhtbFBLAQIt&#10;ABQABgAIAAAAIQB7ORX94AAAAAsBAAAPAAAAAAAAAAAAAAAAAK0EAABkcnMvZG93bnJldi54bWxQ&#10;SwUGAAAAAAQABADzAAAAugUAAAAA&#10;" fillcolor="window" strokecolor="window" strokeweight=".5pt">
                <v:textbox>
                  <w:txbxContent>
                    <w:p w:rsidR="00B56022" w:rsidRPr="00B15CA3" w:rsidRDefault="00B56022" w:rsidP="00B56022">
                      <w:pPr>
                        <w:jc w:val="both"/>
                      </w:pPr>
                      <w:r w:rsidRPr="00B15CA3">
                        <w:rPr>
                          <w:lang w:val="ro-RO"/>
                        </w:rPr>
                        <w:t>Centralizarea de către Direcția Resurse Umane – Serviciul de Evidență a Resurselor Umane a propunerilor primite de la structuri și întocmirea planului anual de formare profesională a personalul didactic auxiliar și administrativ din cadrul Universității Tehnice „Gheorghe Asachi” din Iași</w:t>
                      </w:r>
                      <w:r w:rsidR="008D3204" w:rsidRPr="00B15CA3">
                        <w:rPr>
                          <w:lang w:val="ro-RO"/>
                        </w:rPr>
                        <w:t>.</w:t>
                      </w:r>
                    </w:p>
                    <w:p w:rsidR="00B56022" w:rsidRPr="00990300" w:rsidRDefault="00B56022" w:rsidP="00B56022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5CA3" w:rsidRPr="00B15CA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8A671" wp14:editId="19563636">
                <wp:simplePos x="0" y="0"/>
                <wp:positionH relativeFrom="column">
                  <wp:posOffset>954331</wp:posOffset>
                </wp:positionH>
                <wp:positionV relativeFrom="paragraph">
                  <wp:posOffset>1314895</wp:posOffset>
                </wp:positionV>
                <wp:extent cx="4096987" cy="1073150"/>
                <wp:effectExtent l="0" t="0" r="18415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987" cy="107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B56022" w:rsidRPr="00B15CA3" w:rsidRDefault="00B56022" w:rsidP="00B56022">
                            <w:pPr>
                              <w:jc w:val="both"/>
                              <w:rPr>
                                <w:lang w:val="ro-RO"/>
                              </w:rPr>
                            </w:pPr>
                            <w:r w:rsidRPr="00B15CA3">
                              <w:rPr>
                                <w:lang w:val="ro-RO"/>
                              </w:rPr>
                              <w:t>Pe baza necesarului de formare identificat în rapoartele de evaluare a performanțelor profesionale anuale și/sau rezultat ca urmare a modificărilor legislative, personalul de conducere elaborează propunerea anuală de formare profesională a personalul didactic auxiliar și administrativ</w:t>
                            </w:r>
                            <w:r w:rsidR="008D3204" w:rsidRPr="00B15CA3">
                              <w:rPr>
                                <w:lang w:val="ro-R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F4F19" id="Text Box 7" o:spid="_x0000_s1029" type="#_x0000_t202" style="position:absolute;margin-left:75.15pt;margin-top:103.55pt;width:322.6pt;height:8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/zyTwIAAMsEAAAOAAAAZHJzL2Uyb0RvYy54bWysVE1v2zAMvQ/YfxB0X+2kadMGcYqsRYYB&#10;RVsgHXpWZDk2IIuapMTOfv2elI923U5Dc1AokuLH46OnN32r2VY535Ap+OAs50wZSWVj1gX/8bz4&#10;csWZD8KUQpNRBd8pz29mnz9NOztRQ6pJl8oxBDF+0tmC1yHYSZZ5WatW+DOyysBYkWtFwNWts9KJ&#10;DtFbnQ3z/DLryJXWkVTeQ3u3N/JZil9VSobHqvIqMF1w1BbS6dK5imc2m4rJ2glbN/JQhviPKlrR&#10;GCQ9hboTQbCNa/4K1TbSkacqnElqM6qqRqrUA7oZ5O+6WdbCqtQLwPH2BJP/uLDyYfvkWFMWfMyZ&#10;ES1G9Kz6wL5Sz8YRnc76CZyWFm6hhxpTPuo9lLHpvnJt/Ec7DHbgvDthG4NJKEf59eX1FZJI2Ab5&#10;+HxwkdDPXp9b58M3RS2LQsEdhpcwFdt7H1AKXI8uMZsn3ZSLRut02flb7dhWYM6gR0kdZ1r4AGXB&#10;F+kXq0aIP55pw7qCX56jlo8JiQTaIE+EbQ9PlEK/6hPI50foVlTugKijPSO9lYsGXd+j5CfhQEGA&#10;iLUKjzgqTSiSDhJnNblf/9JHfzADVs46ULrg/udGOAUkvhtw5nowGsUdSJfRxXiIi3trWb21mE17&#10;S0BzgAW2MonRP+ijWDlqX7B985gVJmEkchc8HMXbsF80bK9U83lyAuutCPdmaWUMHUGPM33uX4Sz&#10;h8EHcOaBjuQXk3fz3/vGl4bmm0BVk8gRcd6jeoAfG5MGftjuuJJv78nr9Rs0+w0AAP//AwBQSwME&#10;FAAGAAgAAAAhAMiz4YrgAAAACwEAAA8AAABkcnMvZG93bnJldi54bWxMj0FLxDAQhe+C/yGM4M1N&#10;2tKt1qZLEVxEUNjVg8dsE9NiMylJdrf+e8eTHh/z8d43zWZxEzuZEEePErKVAGaw93pEK+H97fHm&#10;FlhMCrWaPBoJ3ybCpr28aFSt/Rl35rRPllEJxlpJGFKaa85jPxin4srPBun26YNTiWKwXAd1pnI3&#10;8VyINXdqRFoY1GweBtN/7Y9OwvNuq3K7fRIvxUfqXm3quxh6Ka+vlu4eWDJL+oPhV5/UoSWngz+i&#10;jmyiXIqCUAm5qDJgRFR3ZQnsIKGo1hnwtuH/f2h/AAAA//8DAFBLAQItABQABgAIAAAAIQC2gziS&#10;/gAAAOEBAAATAAAAAAAAAAAAAAAAAAAAAABbQ29udGVudF9UeXBlc10ueG1sUEsBAi0AFAAGAAgA&#10;AAAhADj9If/WAAAAlAEAAAsAAAAAAAAAAAAAAAAALwEAAF9yZWxzLy5yZWxzUEsBAi0AFAAGAAgA&#10;AAAhADfb/PJPAgAAywQAAA4AAAAAAAAAAAAAAAAALgIAAGRycy9lMm9Eb2MueG1sUEsBAi0AFAAG&#10;AAgAAAAhAMiz4YrgAAAACwEAAA8AAAAAAAAAAAAAAAAAqQQAAGRycy9kb3ducmV2LnhtbFBLBQYA&#10;AAAABAAEAPMAAAC2BQAAAAA=&#10;" fillcolor="window" strokecolor="window" strokeweight=".5pt">
                <v:textbox>
                  <w:txbxContent>
                    <w:p w:rsidR="00B56022" w:rsidRPr="00B15CA3" w:rsidRDefault="00B56022" w:rsidP="00B56022">
                      <w:pPr>
                        <w:jc w:val="both"/>
                        <w:rPr>
                          <w:lang w:val="ro-RO"/>
                        </w:rPr>
                      </w:pPr>
                      <w:r w:rsidRPr="00B15CA3">
                        <w:rPr>
                          <w:lang w:val="ro-RO"/>
                        </w:rPr>
                        <w:t>Pe baza necesarului de formare identificat în rapoartele de evaluare a performanțelor profesionale anuale și/sau rezultat ca urmare a modificărilor legislative, personalul de conducere elaborează propunerea anuală de formare profesională a personalul didactic auxiliar și administrativ</w:t>
                      </w:r>
                      <w:r w:rsidR="008D3204" w:rsidRPr="00B15CA3">
                        <w:rPr>
                          <w:lang w:val="ro-R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5CA3" w:rsidRPr="00B15CA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A8485" wp14:editId="606AA00E">
                <wp:simplePos x="0" y="0"/>
                <wp:positionH relativeFrom="margin">
                  <wp:posOffset>889000</wp:posOffset>
                </wp:positionH>
                <wp:positionV relativeFrom="paragraph">
                  <wp:posOffset>5095875</wp:posOffset>
                </wp:positionV>
                <wp:extent cx="4400550" cy="12096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209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BFBB0" id="Rounded Rectangle 10" o:spid="_x0000_s1026" style="position:absolute;margin-left:70pt;margin-top:401.25pt;width:346.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S1gQIAACUFAAAOAAAAZHJzL2Uyb0RvYy54bWysVMlu2zAQvRfoPxC8N5KNOIsQOTASuCgQ&#10;JEEW5MxQlEWAW0nasvv1faSUxFlORXWgOJzhLG/e8Ox8qxXZCB+kNTWdHJSUCMNtI82qpo8Pyx8n&#10;lITITMOUNaKmOxHo+fz7t7PeVWJqO6sa4QmcmFD1rqZdjK4qisA7oVk4sE4YKFvrNYsQ/apoPOvh&#10;XatiWpZHRW9947zlIgScXg5KOs/+21bweNO2QUSiaorcYl59Xp/TWszPWLXyzHWSj2mwf8hCM2kQ&#10;9NXVJYuMrL385EpL7m2wbTzgVhe2bSUXuQZUMyk/VHPfMSdyLQAnuFeYwv9zy683t57IBr0DPIZp&#10;9OjOrk0jGnIH9JhZKUGgA1C9CxXs792tH6WAbap623qd/qiHbDO4u1dwxTYSjsPDw7KczRCEQzeZ&#10;lqdHx7PktXi77nyIP4XVJG1q6lMeKYmMLNtchTjYv9ilkMEq2SylUlnYhQvlyYah2yBJY3tKFAsR&#10;hzVd5m8M+e6aMqRPOR2XKT0GGraKRWy1AzDBrChhagV+8+hzLu9uh09BH1DzXuAyf18FToVcstAN&#10;GWevyYxVWkaMhZK6pif7t5VJWpGJPcKRujL0Ie2ebbNDQ70dmB4cX0oEuQIIt8yD2qgQ4xpvsLTK&#10;omw77ijprP/z1XmyB+OgpaTHqACS32vmBUr8ZcDF0wl6i9nKwuHseArB72ue9zVmrS8s+jPBw+B4&#10;3ib7qF62rbf6CVO9SFGhYoYj9gD+KFzEYYTxLnCxWGQzzJNj8crcO56cJ5wSvA/bJ+bdyKiIxlzb&#10;l7Fi1QdODbbpprGLdbStzIR7wxVsTQJmMfN2fDfSsO/L2ertdZv/BQAA//8DAFBLAwQUAAYACAAA&#10;ACEApJUReuAAAAALAQAADwAAAGRycy9kb3ducmV2LnhtbEyPMU/DMBCFdyT+g3VIbNQmAZqEOBWq&#10;hBjK0sDSzYlNEhqfg+204d9zTLDdu3t6971ys9iRnYwPg0MJtysBzGDr9ICdhPe355sMWIgKtRod&#10;GgnfJsCmurwoVaHdGffmVMeOUQiGQknoY5wKzkPbG6vCyk0G6fbhvFWRpO+49upM4XbkiRAP3KoB&#10;6UOvJrPtTXusZyvhq+3WQ5IejiL3ry9q/tzVzXYn5fXV8vQILJol/pnhF5/QoSKmxs2oAxtJ3wnq&#10;EiVkIrkHRo4sTWnTSMhzGnhV8v8dqh8AAAD//wMAUEsBAi0AFAAGAAgAAAAhALaDOJL+AAAA4QEA&#10;ABMAAAAAAAAAAAAAAAAAAAAAAFtDb250ZW50X1R5cGVzXS54bWxQSwECLQAUAAYACAAAACEAOP0h&#10;/9YAAACUAQAACwAAAAAAAAAAAAAAAAAvAQAAX3JlbHMvLnJlbHNQSwECLQAUAAYACAAAACEADCHk&#10;tYECAAAlBQAADgAAAAAAAAAAAAAAAAAuAgAAZHJzL2Uyb0RvYy54bWxQSwECLQAUAAYACAAAACEA&#10;pJUReuAAAAALAQAADwAAAAAAAAAAAAAAAADbBAAAZHJzL2Rvd25yZXYueG1sUEsFBgAAAAAEAAQA&#10;8wAAAOg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B15CA3" w:rsidRPr="00B15CA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B2CB3" wp14:editId="773EB347">
                <wp:simplePos x="0" y="0"/>
                <wp:positionH relativeFrom="margin">
                  <wp:posOffset>2469515</wp:posOffset>
                </wp:positionH>
                <wp:positionV relativeFrom="paragraph">
                  <wp:posOffset>4394200</wp:posOffset>
                </wp:positionV>
                <wp:extent cx="1219200" cy="685800"/>
                <wp:effectExtent l="38100" t="0" r="0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858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C44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194.45pt;margin-top:346pt;width:9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wqewIAAB0FAAAOAAAAZHJzL2Uyb0RvYy54bWysVMlu2zAQvRfoPxC8N7KNrELkwIjhokCQ&#10;BkiKnBmKtAhwK0lbdr++j5SSOMupqA4UhzOc5c0bXl7tjCZbEaJytqHTowklwnLXKrtu6K+H1bdz&#10;SmJitmXaWdHQvYj0av71y2XvazFzndOtCARObKx739AuJV9XVeSdMCweOS8slNIFwxLEsK7awHp4&#10;N7qaTSanVe9C64PjIkacLgclnRf/UgqefkoZRSK6ocgtlTWU9Smv1fyS1evAfKf4mAb7hywMUxZB&#10;X1wtWWJkE9QHV0bx4KKT6Yg7UzkpFRelBlQznbyr5r5jXpRaAE70LzDF/+eW327vAlEtendGiWUG&#10;PVq63pJFCK4nOARCvY81DO/9XRiliG0udyeDyX8UQnYF1f0LqmKXCMfhdDa9QKso4dCdnp+cYw83&#10;1ettH2L6LpwhedPQFvFL+IIo297ENNg/2+WI0WnVrpTWRdjHax3IlqHLIAccUKJZTDhs6Kp8Y8g3&#10;17Qlfc7vrGTHQD+pWUKixgOQaNeUML0Gr3kKJZc3t+OHoA8o+SDwpHyfBc6FLFnshoyL12zGaqMS&#10;xkEr01DAhG+8rW3WikLoEY7clKENeffk2j0aGdzA8Oj5SiHIDUC4YwGUBv4Y0/QTi9QOZbtxR0nn&#10;wp/PzrM9mAYtJT1GBJD83rAgUOIPCw5eTI+P80wV4fjkbAYhHGqeDjV2Y64d+jPFg+B52Wb7pJ+3&#10;MjjziGle5KhQMcsRewB/FK7TMLp4D7hYLIoZ5sizdGPvPc/OM04Z3ofdIwt+ZFRCY27d8zix+h2n&#10;Btt807rFJjmpCuFecQVbs4AZLLwd34s85IdysXp91eZ/AQAA//8DAFBLAwQUAAYACAAAACEAsdJP&#10;oeAAAAALAQAADwAAAGRycy9kb3ducmV2LnhtbEyPwU7DMAyG70i8Q2QkbizZEFVb6k4IaVwGB8Y4&#10;cMsar+3WJF2TreXtMSc42v70+/uL5WQ7caEhtN4hzGcKBLnKm9bVCNuP1V0KIkTtjO68I4RvCrAs&#10;r68KnRs/une6bGItOMSFXCM0Mfa5lKFqyOow8z05vu39YHXkcailGfTI4baTC6USaXXr+EOje3pu&#10;qDpuzhYh0Pz0sj2skuxNjSd1nNZfr59rxNub6ekRRKQp/sHwq8/qULLTzp+dCaJDuE/TjFGEJFtw&#10;KSYeUsWbHUKqlAJZFvJ/h/IHAAD//wMAUEsBAi0AFAAGAAgAAAAhALaDOJL+AAAA4QEAABMAAAAA&#10;AAAAAAAAAAAAAAAAAFtDb250ZW50X1R5cGVzXS54bWxQSwECLQAUAAYACAAAACEAOP0h/9YAAACU&#10;AQAACwAAAAAAAAAAAAAAAAAvAQAAX3JlbHMvLnJlbHNQSwECLQAUAAYACAAAACEADewsKnsCAAAd&#10;BQAADgAAAAAAAAAAAAAAAAAuAgAAZHJzL2Uyb0RvYy54bWxQSwECLQAUAAYACAAAACEAsdJPoeAA&#10;AAALAQAADwAAAAAAAAAAAAAAAADVBAAAZHJzL2Rvd25yZXYueG1sUEsFBgAAAAAEAAQA8wAAAOIF&#10;AAAAAA==&#10;" adj="10800" fillcolor="window" strokecolor="windowText" strokeweight="1pt">
                <w10:wrap anchorx="margin"/>
              </v:shape>
            </w:pict>
          </mc:Fallback>
        </mc:AlternateContent>
      </w:r>
      <w:r w:rsidR="00B15CA3" w:rsidRPr="00B15CA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0AC7F" wp14:editId="6C9647CB">
                <wp:simplePos x="0" y="0"/>
                <wp:positionH relativeFrom="column">
                  <wp:posOffset>783590</wp:posOffset>
                </wp:positionH>
                <wp:positionV relativeFrom="paragraph">
                  <wp:posOffset>3136900</wp:posOffset>
                </wp:positionV>
                <wp:extent cx="4391025" cy="12477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1247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C89A7" id="Rounded Rectangle 8" o:spid="_x0000_s1026" style="position:absolute;margin-left:61.7pt;margin-top:247pt;width:345.7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m+gwIAACMFAAAOAAAAZHJzL2Uyb0RvYy54bWysVEtv2zAMvg/YfxB0X+1k6dIadYqgRYYB&#10;RVe0HXpmZTkWIImapMTJfv0o2W3Tx2mYD7IoUnx8/Kiz853RbCt9UGhrPjkqOZNWYKPsuua/7ldf&#10;TjgLEWwDGq2s+V4Gfr74/Omsd5WcYoe6kZ6RExuq3tW8i9FVRRFEJw2EI3TSkrJFbyCS6NdF46En&#10;70YX07L8VvToG+dRyBDo9HJQ8kX237ZSxJ9tG2RkuuaUW8yrz+tjWovFGVRrD65TYkwD/iELA8pS&#10;0GdXlxCBbbx658oo4TFgG48EmgLbVgmZa6BqJuWbau46cDLXQuAE9wxT+H9uxfX2xjPV1JwaZcFQ&#10;i25xYxvZsFsCD+xaS3aSYOpdqMj6zt34UQq0TTXvWm/Sn6phuwzt/hlauYtM0OHs6+mknB5zJkg3&#10;mc7m8/lx8lq8XHc+xO8SDUubmvuURsoh4wrbqxAH+ye7FDKgVs1KaZ2FfbjQnm2Bek0UabDnTEOI&#10;dFjzVf7GkK+uacv6lNO8JIIIIBK2GiJtjSNYgl1zBnpN7BbR51xe3Q7vgt5TzQeBy/x9FDgVcgmh&#10;GzLOXpMZVEZFGgqtDHXl8La2SSszrUc4UleGPqTdIzZ7aqfHgefBiZWiIFcEwg14IjZVSMMaf9LS&#10;aqSycdxx1qH/89F5sie+kZazngaFIPm9AS+pxB+WmHg6mc3SZGVhdjyfkuAPNY+HGrsxF0j9mdCz&#10;4ETeJvuon7atR/NAM71MUUkFVlDsAfxRuIjDANOrIORymc1omhzEK3vnRHKecErw3u8ewLuRUZEa&#10;c41PQwXVG04NtummxeUmYqsy4V5wJbYmgSYx83Z8NdKoH8rZ6uVtW/wFAAD//wMAUEsDBBQABgAI&#10;AAAAIQDKV74r4AAAAAsBAAAPAAAAZHJzL2Rvd25yZXYueG1sTI8xT8MwEIV3JP6DdUhs1G4a2ibE&#10;qVAlxFAWAku3S2yS0NgOttOGf88xwfh0n959r9jNZmBn7UPvrITlQgDTtnGqt62E97enuy2wENEq&#10;HJzVEr51gF15fVVgrtzFvupzFVtGJTbkKKGLccw5D02nDYaFG7Wl24fzBiNF33Ll8ULlZuCJEGtu&#10;sLf0ocNR7zvdnKrJSPhq2k2frI4nkfmXZ5w+D1W9P0h5ezM/PgCLeo5/MPzqkzqU5FS7yarABsrJ&#10;KiVUQpqlNIqI7TLNgNUS1pm4B14W/P+G8gcAAP//AwBQSwECLQAUAAYACAAAACEAtoM4kv4AAADh&#10;AQAAEwAAAAAAAAAAAAAAAAAAAAAAW0NvbnRlbnRfVHlwZXNdLnhtbFBLAQItABQABgAIAAAAIQA4&#10;/SH/1gAAAJQBAAALAAAAAAAAAAAAAAAAAC8BAABfcmVscy8ucmVsc1BLAQItABQABgAIAAAAIQAp&#10;rkm+gwIAACMFAAAOAAAAAAAAAAAAAAAAAC4CAABkcnMvZTJvRG9jLnhtbFBLAQItABQABgAIAAAA&#10;IQDKV74r4AAAAAs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B15CA3" w:rsidRPr="00B15CA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4D37C5" wp14:editId="196178AE">
                <wp:simplePos x="0" y="0"/>
                <wp:positionH relativeFrom="margin">
                  <wp:posOffset>2419350</wp:posOffset>
                </wp:positionH>
                <wp:positionV relativeFrom="paragraph">
                  <wp:posOffset>2441575</wp:posOffset>
                </wp:positionV>
                <wp:extent cx="1123950" cy="685800"/>
                <wp:effectExtent l="38100" t="0" r="0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58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3BCAE" id="Down Arrow 16" o:spid="_x0000_s1026" type="#_x0000_t67" style="position:absolute;margin-left:190.5pt;margin-top:192.25pt;width:88.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sVgAIAAB0FAAAOAAAAZHJzL2Uyb0RvYy54bWysVMlu2zAQvRfoPxC8N7LdrELkwIjhokCQ&#10;GEiKnGmKsghwK0lbdr++j5TiOMupqA4UhzOc5c0bXt/stCJb4YO0pqLjkxElwnBbS7Ou6K+nxbdL&#10;SkJkpmbKGlHRvQj0Zvr1y3XnSjGxrVW18AROTCg7V9E2RlcWReCt0CycWCcMlI31mkWIfl3UnnXw&#10;rlUxGY3Oi8762nnLRQg4nfdKOs3+m0bw+NA0QUSiKorcYl59XldpLabXrFx75lrJhzTYP2ShmTQI&#10;enA1Z5GRjZcfXGnJvQ22iSfc6sI2jeQi14BqxqN31Ty2zIlcC8AJ7gBT+H9u+f126Yms0btzSgzT&#10;6NHcdobMvLcdwSEQ6lwoYfjoln6QArap3F3jdfqjELLLqO4PqIpdJByH4/Hk+9UZwOfQnV+eXY4y&#10;7MXrbedD/CGsJmlT0Rrxc/iMKNvehYiwsH+xSxGDVbJeSKWysA+3ypMtQ5dBDjigRLEQcVjRRf5S&#10;HXDx5poypEN+kwtkRDgD/RrFIrbaAZBg1pQwtQavefQ5lze3w4egTyj5KPAof58FToXMWWj7jLPX&#10;ZMZKLSPGQUldUcCEb7itTNKKTOgBjtSUvg1pt7L1Ho30tmd4cHwhEeQOICyZB6VRIcY0PmBplEXZ&#10;dthR0lr/57PzZA+mQUtJhxEBJL83zAuU+NOAg1fj09M0U1k4PbuYQPDHmtWxxmz0rUV/xngQHM/b&#10;ZB/Vy7bxVj9jmmcpKlTMcMTuwR+E29iPLt4DLmazbIY5cizemUfHk/OEU4L3affMvBsYFdGYe/sy&#10;Tqx8x6neNt00draJtpGZcK+4gjpJwAxmEg3vRRryYzlbvb5q078AAAD//wMAUEsDBBQABgAIAAAA&#10;IQAIO5m64gAAAAsBAAAPAAAAZHJzL2Rvd25yZXYueG1sTI9BT8JAEIXvJv6HzZh4k22RklK7JcYE&#10;L8hBxIO3pTu2le5s6S60/nuGk95m5r28+V6+HG0rztj7xpGCeBKBQCqdaahSsPtYPaQgfNBkdOsI&#10;Ffyih2Vxe5PrzLiB3vG8DZXgEPKZVlCH0GVS+rJGq/3EdUisfbve6sBrX0nT64HDbSunUTSXVjfE&#10;H2rd4UuN5WF7sgo8xsfX3c9qvthEwzE6jOuvt8+1Uvd34/MTiIBj+DPDFZ/RoWCmvTuR8aJV8JjG&#10;3CVch1kCgh1JkvJlr2C2mCYgi1z+71BcAAAA//8DAFBLAQItABQABgAIAAAAIQC2gziS/gAAAOEB&#10;AAATAAAAAAAAAAAAAAAAAAAAAABbQ29udGVudF9UeXBlc10ueG1sUEsBAi0AFAAGAAgAAAAhADj9&#10;If/WAAAAlAEAAAsAAAAAAAAAAAAAAAAALwEAAF9yZWxzLy5yZWxzUEsBAi0AFAAGAAgAAAAhABtt&#10;KxWAAgAAHQUAAA4AAAAAAAAAAAAAAAAALgIAAGRycy9lMm9Eb2MueG1sUEsBAi0AFAAGAAgAAAAh&#10;AAg7mbriAAAACwEAAA8AAAAAAAAAAAAAAAAA2gQAAGRycy9kb3ducmV2LnhtbFBLBQYAAAAABAAE&#10;APMAAADpBQAAAAA=&#10;" adj="10800" fillcolor="window" strokecolor="windowText" strokeweight="1pt">
                <w10:wrap anchorx="margin"/>
              </v:shape>
            </w:pict>
          </mc:Fallback>
        </mc:AlternateContent>
      </w:r>
      <w:r w:rsidR="00B15CA3" w:rsidRPr="00B15CA3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F6534" wp14:editId="25BA6C5C">
                <wp:simplePos x="0" y="0"/>
                <wp:positionH relativeFrom="margin">
                  <wp:posOffset>762000</wp:posOffset>
                </wp:positionH>
                <wp:positionV relativeFrom="paragraph">
                  <wp:posOffset>1225550</wp:posOffset>
                </wp:positionV>
                <wp:extent cx="4410075" cy="12096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209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81FA2" id="Rounded Rectangle 6" o:spid="_x0000_s1026" style="position:absolute;margin-left:60pt;margin-top:96.5pt;width:347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f8gwIAACMFAAAOAAAAZHJzL2Uyb0RvYy54bWysVN1P2zAQf5+0/8Hy+0halQIRKapAnSYh&#10;hoCJ58NxGku2z7Pdpt1fv7MToHw8TcuDc+c738fPv/P5xc5otpU+KLQ1nxyVnEkrsFF2XfNfD6tv&#10;p5yFCLYBjVbWfC8Dv1h8/XLeu0pOsUPdSM8oiA1V72rexeiqogiikwbCETppydiiNxBJ9eui8dBT&#10;dKOLaVnOix594zwKGQLtXg1Gvsjx21aK+LNtg4xM15xqi3n1eX1Ka7E4h2rtwXVKjGXAP1RhQFlK&#10;+hLqCiKwjVcfQhklPAZs45FAU2DbKiFzD9TNpHzXzX0HTuZeCJzgXmAK/y+suNneeqaams85s2Do&#10;iu5wYxvZsDsCD+xaSzZPMPUuVOR97279qAUSU8+71pv0p27YLkO7f4FW7iITtDmbTcry5JgzQbbJ&#10;tDybk0Jxitfjzof4XaJhSai5T2WkGjKusL0OcfB/9kspA2rVrJTWWdmHS+3ZFuiuiSIN9pxpCJE2&#10;a77K35jyzTFtWZ9qOimJIAKIhK2GSKJxBEuwa85Ar4ndIvpcy5vT4UPSB+r5IHGZv88Sp0auIHRD&#10;xTlqcoPKqEhDoZWp+enhaW2TVWZaj3CkWxnuIUlP2OzpOj0OPA9OrBQluSYQbsETsalDGtb4k5ZW&#10;I7WNo8RZh/7PZ/vJn/hGVs56GhSC5PcGvKQWf1hi4tlkNkuTlZXZ8cmUFH9oeTq02I25RLqfCT0L&#10;TmQx+Uf9LLYezSPN9DJlJRNYQbkH8EflMg4DTK+CkMtldqNpchCv7b0TKXjCKcH7sHsE70ZGRbqY&#10;G3weKqjecWrwTSctLjcRW5UJ94orsTUpNImZt+OrkUb9UM9er2/b4i8AAAD//wMAUEsDBBQABgAI&#10;AAAAIQDUK32t3wAAAAsBAAAPAAAAZHJzL2Rvd25yZXYueG1sTI/BTsMwEETvSPyDtUjcqNOGQhri&#10;VKgS4lAuDVy4OfGShMbrYDtt+HuWE9xmtE+zM8V2toM4oQ+9IwXLRQICqXGmp1bB2+vTTQYiRE1G&#10;D45QwTcG2JaXF4XOjTvTAU9VbAWHUMi1gi7GMZcyNB1aHRZuROLbh/NWR7a+lcbrM4fbQa6S5E5a&#10;3RN/6PSIuw6bYzVZBV9Ne9+v0vdjsvEvz3r63Ff1bq/U9dX8+AAi4hz/YPitz9Wh5E61m8gEMbDn&#10;eEZZbFIWTGTL2zWIWkGapWuQZSH/byh/AAAA//8DAFBLAQItABQABgAIAAAAIQC2gziS/gAAAOEB&#10;AAATAAAAAAAAAAAAAAAAAAAAAABbQ29udGVudF9UeXBlc10ueG1sUEsBAi0AFAAGAAgAAAAhADj9&#10;If/WAAAAlAEAAAsAAAAAAAAAAAAAAAAALwEAAF9yZWxzLy5yZWxzUEsBAi0AFAAGAAgAAAAhAONE&#10;x/yDAgAAIwUAAA4AAAAAAAAAAAAAAAAALgIAAGRycy9lMm9Eb2MueG1sUEsBAi0AFAAGAAgAAAAh&#10;ANQrfa3fAAAACwEAAA8AAAAAAAAAAAAAAAAA3QQAAGRycy9kb3ducmV2LnhtbFBLBQYAAAAABAAE&#10;APMAAADp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sectPr w:rsidR="00453C3D" w:rsidRPr="00B15CA3" w:rsidSect="00735967">
      <w:type w:val="continuous"/>
      <w:pgSz w:w="11906" w:h="16838" w:code="9"/>
      <w:pgMar w:top="1134" w:right="1134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18"/>
    <w:rsid w:val="0007665C"/>
    <w:rsid w:val="002720AC"/>
    <w:rsid w:val="00453C3D"/>
    <w:rsid w:val="004E1260"/>
    <w:rsid w:val="00615874"/>
    <w:rsid w:val="00735967"/>
    <w:rsid w:val="008D3204"/>
    <w:rsid w:val="008E1627"/>
    <w:rsid w:val="008E4F5C"/>
    <w:rsid w:val="009F436F"/>
    <w:rsid w:val="00B15CA3"/>
    <w:rsid w:val="00B56022"/>
    <w:rsid w:val="00BF4018"/>
    <w:rsid w:val="00E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24C20-36BE-4F0A-A860-E8E87320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022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5C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4F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2025-12-15T13:21:00Z</cp:lastPrinted>
  <dcterms:created xsi:type="dcterms:W3CDTF">2025-12-11T10:37:00Z</dcterms:created>
  <dcterms:modified xsi:type="dcterms:W3CDTF">2025-12-15T13:21:00Z</dcterms:modified>
</cp:coreProperties>
</file>