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756C34" w14:textId="77777777" w:rsidR="00BB7C19" w:rsidRDefault="004F6442">
      <w:pPr>
        <w:spacing w:before="240" w:after="160"/>
        <w:jc w:val="center"/>
      </w:pPr>
      <w:r>
        <w:rPr>
          <w:b/>
          <w:bCs/>
          <w:sz w:val="26"/>
          <w:szCs w:val="26"/>
        </w:rPr>
        <w:t>FORMULARUL 1 – SCRISOARE DE ÎNAINTARE</w:t>
      </w:r>
    </w:p>
    <w:p w14:paraId="44C4D99D" w14:textId="77777777" w:rsidR="00BB7C19" w:rsidRDefault="004F6442">
      <w:pPr>
        <w:spacing w:after="240"/>
        <w:jc w:val="both"/>
      </w:pPr>
      <w:r>
        <w:rPr>
          <w:sz w:val="20"/>
          <w:szCs w:val="20"/>
        </w:rPr>
        <w:t>Înregistrat la sediul Universității Tehnice „Gheorghe Asachi” din Iași sub nr. ______ din ____.____.2026</w:t>
      </w:r>
    </w:p>
    <w:p w14:paraId="4EDD23E4" w14:textId="77777777" w:rsidR="00BB7C19" w:rsidRDefault="004F6442">
      <w:pPr>
        <w:spacing w:after="120"/>
        <w:jc w:val="both"/>
      </w:pPr>
      <w:r>
        <w:t>Către: Universitatea Tehnică „Gheorghe Asachi” din Iași, Bulevardul Prof. Dimitrie Mangeron nr. 67, 700050, Iași</w:t>
      </w:r>
    </w:p>
    <w:p w14:paraId="14B6C317" w14:textId="774C7AC8" w:rsidR="00BB7C19" w:rsidRDefault="004F6442">
      <w:pPr>
        <w:spacing w:after="120"/>
        <w:jc w:val="both"/>
      </w:pPr>
      <w:r>
        <w:t xml:space="preserve">Ca urmare a invitației de participare nr. ______ din ____.____.2026 privind procedura proprie de selecție pentru contractarea unei linii de credit </w:t>
      </w:r>
      <w:r w:rsidR="00C6493F">
        <w:t xml:space="preserve">cu un plafon maxim </w:t>
      </w:r>
      <w:r>
        <w:t>în valoare de 30.000.000 lei, subscrisa [denumirea instituției de credit], cu sediul în [</w:t>
      </w:r>
      <w:r>
        <w:t>adresa], înmatriculată la Registrul Comerțului sub nr. [__], CUI [__], înregistrată în Registrul instituțiilor de credit sub nr. [__], reprezentată prin [nume, prenume, funcție], transmitem oferta noastră, care conține:</w:t>
      </w:r>
    </w:p>
    <w:p w14:paraId="4266F3FD" w14:textId="77777777" w:rsidR="00BB7C19" w:rsidRDefault="004F6442">
      <w:pPr>
        <w:pStyle w:val="ListParagraph"/>
        <w:numPr>
          <w:ilvl w:val="0"/>
          <w:numId w:val="2"/>
        </w:numPr>
        <w:spacing w:after="80"/>
        <w:jc w:val="both"/>
      </w:pPr>
      <w:r>
        <w:t>Formularul de ofertă financiară (For</w:t>
      </w:r>
      <w:r>
        <w:t>mularul 2);</w:t>
      </w:r>
    </w:p>
    <w:p w14:paraId="02AB1851" w14:textId="77777777" w:rsidR="00BB7C19" w:rsidRDefault="004F6442">
      <w:pPr>
        <w:pStyle w:val="ListParagraph"/>
        <w:numPr>
          <w:ilvl w:val="0"/>
          <w:numId w:val="2"/>
        </w:numPr>
        <w:spacing w:after="80"/>
        <w:jc w:val="both"/>
      </w:pPr>
      <w:r>
        <w:t>Declarația privind acceptarea condițiilor obligatorii (Formularul 3);</w:t>
      </w:r>
    </w:p>
    <w:p w14:paraId="78D08203" w14:textId="77777777" w:rsidR="00BB7C19" w:rsidRDefault="004F6442">
      <w:pPr>
        <w:pStyle w:val="ListParagraph"/>
        <w:numPr>
          <w:ilvl w:val="0"/>
          <w:numId w:val="2"/>
        </w:numPr>
        <w:spacing w:after="80"/>
        <w:jc w:val="both"/>
      </w:pPr>
      <w:r>
        <w:t>Proiectul de contract de credit / condițiile generale de creditare;</w:t>
      </w:r>
    </w:p>
    <w:p w14:paraId="72189BD5" w14:textId="77777777" w:rsidR="00BB7C19" w:rsidRDefault="004F6442">
      <w:pPr>
        <w:pStyle w:val="ListParagraph"/>
        <w:numPr>
          <w:ilvl w:val="0"/>
          <w:numId w:val="2"/>
        </w:numPr>
        <w:spacing w:after="80"/>
        <w:jc w:val="both"/>
      </w:pPr>
      <w:r>
        <w:t>Împuternicirea persoanelor semnatare (Formularul 4), dacă este cazul;</w:t>
      </w:r>
    </w:p>
    <w:p w14:paraId="351F3CFB" w14:textId="77777777" w:rsidR="00BB7C19" w:rsidRDefault="004F6442">
      <w:pPr>
        <w:pStyle w:val="ListParagraph"/>
        <w:numPr>
          <w:ilvl w:val="0"/>
          <w:numId w:val="2"/>
        </w:numPr>
        <w:spacing w:after="80"/>
        <w:jc w:val="both"/>
      </w:pPr>
      <w:r>
        <w:t xml:space="preserve">Dovada autorizării ca instituție de </w:t>
      </w:r>
      <w:r>
        <w:t>credit de către Banca Națională a României.</w:t>
      </w:r>
    </w:p>
    <w:p w14:paraId="0A7333BE" w14:textId="77777777" w:rsidR="00BB7C19" w:rsidRDefault="004F6442">
      <w:pPr>
        <w:spacing w:before="240" w:after="60"/>
        <w:jc w:val="both"/>
      </w:pPr>
      <w:r>
        <w:t>Data: ____.____.2026</w:t>
      </w:r>
    </w:p>
    <w:p w14:paraId="0094A93D" w14:textId="77777777" w:rsidR="00BB7C19" w:rsidRDefault="004F6442">
      <w:pPr>
        <w:spacing w:after="60"/>
        <w:jc w:val="both"/>
      </w:pPr>
      <w:r>
        <w:t>Reprezentant legal / împuternicit: [nume, prenume, funcție]</w:t>
      </w:r>
    </w:p>
    <w:p w14:paraId="622D38E3" w14:textId="77777777" w:rsidR="00BB7C19" w:rsidRDefault="004F6442">
      <w:pPr>
        <w:jc w:val="both"/>
      </w:pPr>
      <w:r>
        <w:t>Semnătura și ștampila: ____________________</w:t>
      </w:r>
    </w:p>
    <w:p w14:paraId="7BEC515A" w14:textId="77777777" w:rsidR="00BB7C19" w:rsidRDefault="00BB7C19">
      <w:pPr>
        <w:pageBreakBefore/>
      </w:pPr>
    </w:p>
    <w:p w14:paraId="33F9DCC9" w14:textId="77777777" w:rsidR="00BB7C19" w:rsidRDefault="004F6442">
      <w:pPr>
        <w:spacing w:before="240" w:after="160"/>
        <w:jc w:val="center"/>
      </w:pPr>
      <w:r>
        <w:rPr>
          <w:b/>
          <w:bCs/>
          <w:sz w:val="26"/>
          <w:szCs w:val="26"/>
        </w:rPr>
        <w:t>FORMULARUL 2 – FORMULAR DE OFERTĂ FINANCIARĂ</w:t>
      </w:r>
    </w:p>
    <w:p w14:paraId="1397E4DD" w14:textId="6DB60ADB" w:rsidR="00BB7C19" w:rsidRDefault="004F6442">
      <w:pPr>
        <w:spacing w:after="240"/>
        <w:jc w:val="center"/>
      </w:pPr>
      <w:r>
        <w:rPr>
          <w:b/>
          <w:bCs/>
        </w:rPr>
        <w:t>Linie de credit de tip revolving,</w:t>
      </w:r>
      <w:r w:rsidR="00F50439">
        <w:rPr>
          <w:b/>
          <w:bCs/>
        </w:rPr>
        <w:t xml:space="preserve"> cu un plafon maxim de</w:t>
      </w:r>
      <w:r>
        <w:rPr>
          <w:b/>
          <w:bCs/>
        </w:rPr>
        <w:t xml:space="preserve"> 30.000.000 lei</w:t>
      </w:r>
      <w:r w:rsidR="00F50439">
        <w:rPr>
          <w:b/>
          <w:bCs/>
        </w:rPr>
        <w:br/>
      </w:r>
      <w:r>
        <w:rPr>
          <w:b/>
          <w:bCs/>
        </w:rPr>
        <w:t xml:space="preserve"> Universitatea Tehnică „Gheorghe Asachi” din Iași</w:t>
      </w:r>
    </w:p>
    <w:p w14:paraId="45339D98" w14:textId="77777777" w:rsidR="00BB7C19" w:rsidRDefault="004F6442">
      <w:pPr>
        <w:spacing w:after="160"/>
        <w:jc w:val="both"/>
      </w:pPr>
      <w:r>
        <w:t>Ofertant: [denumirea instituției de credit], reprezentată prin [nume, prenume, funcție]</w:t>
      </w:r>
    </w:p>
    <w:p w14:paraId="6831A99B" w14:textId="77777777" w:rsidR="00BB7C19" w:rsidRDefault="004F6442">
      <w:pPr>
        <w:spacing w:before="240" w:after="160"/>
      </w:pPr>
      <w:r>
        <w:rPr>
          <w:b/>
          <w:bCs/>
        </w:rPr>
        <w:t>A. Condițiile facilității ofertate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700"/>
        <w:gridCol w:w="4660"/>
      </w:tblGrid>
      <w:tr w:rsidR="00BB7C19" w14:paraId="769464AC" w14:textId="77777777">
        <w:tc>
          <w:tcPr>
            <w:tcW w:w="4700" w:type="dxa"/>
            <w:tcMar>
              <w:top w:w="60" w:type="dxa"/>
              <w:left w:w="100" w:type="dxa"/>
              <w:bottom w:w="60" w:type="dxa"/>
              <w:right w:w="100" w:type="dxa"/>
            </w:tcMar>
            <w:vAlign w:val="center"/>
          </w:tcPr>
          <w:p w14:paraId="544493E5" w14:textId="77777777" w:rsidR="00BB7C19" w:rsidRDefault="004F6442">
            <w:r>
              <w:rPr>
                <w:sz w:val="22"/>
                <w:szCs w:val="22"/>
              </w:rPr>
              <w:t>Tipul facilității (revolving, angajantă)</w:t>
            </w:r>
          </w:p>
        </w:tc>
        <w:tc>
          <w:tcPr>
            <w:tcW w:w="4660" w:type="dxa"/>
            <w:tcMar>
              <w:top w:w="60" w:type="dxa"/>
              <w:left w:w="100" w:type="dxa"/>
              <w:bottom w:w="60" w:type="dxa"/>
              <w:right w:w="100" w:type="dxa"/>
            </w:tcMar>
            <w:vAlign w:val="center"/>
          </w:tcPr>
          <w:p w14:paraId="65EAAA4E" w14:textId="77777777" w:rsidR="00BB7C19" w:rsidRDefault="004F6442">
            <w:r>
              <w:rPr>
                <w:sz w:val="22"/>
                <w:szCs w:val="22"/>
              </w:rPr>
              <w:t>[se complete</w:t>
            </w:r>
            <w:r>
              <w:rPr>
                <w:sz w:val="22"/>
                <w:szCs w:val="22"/>
              </w:rPr>
              <w:t>ază]</w:t>
            </w:r>
          </w:p>
        </w:tc>
      </w:tr>
      <w:tr w:rsidR="00BB7C19" w14:paraId="1E2A32A8" w14:textId="77777777">
        <w:tc>
          <w:tcPr>
            <w:tcW w:w="4700" w:type="dxa"/>
            <w:tcMar>
              <w:top w:w="60" w:type="dxa"/>
              <w:left w:w="100" w:type="dxa"/>
              <w:bottom w:w="60" w:type="dxa"/>
              <w:right w:w="100" w:type="dxa"/>
            </w:tcMar>
            <w:vAlign w:val="center"/>
          </w:tcPr>
          <w:p w14:paraId="35E721BB" w14:textId="77777777" w:rsidR="00BB7C19" w:rsidRDefault="004F6442">
            <w:r>
              <w:rPr>
                <w:sz w:val="22"/>
                <w:szCs w:val="22"/>
              </w:rPr>
              <w:t>Valoarea facilității</w:t>
            </w:r>
          </w:p>
        </w:tc>
        <w:tc>
          <w:tcPr>
            <w:tcW w:w="4660" w:type="dxa"/>
            <w:tcMar>
              <w:top w:w="60" w:type="dxa"/>
              <w:left w:w="100" w:type="dxa"/>
              <w:bottom w:w="60" w:type="dxa"/>
              <w:right w:w="100" w:type="dxa"/>
            </w:tcMar>
            <w:vAlign w:val="center"/>
          </w:tcPr>
          <w:p w14:paraId="7F05D786" w14:textId="77777777" w:rsidR="00BB7C19" w:rsidRDefault="004F6442">
            <w:r>
              <w:rPr>
                <w:sz w:val="22"/>
                <w:szCs w:val="22"/>
              </w:rPr>
              <w:t>30.000.000 lei</w:t>
            </w:r>
          </w:p>
        </w:tc>
      </w:tr>
      <w:tr w:rsidR="00BB7C19" w14:paraId="6BB65284" w14:textId="77777777">
        <w:tc>
          <w:tcPr>
            <w:tcW w:w="4700" w:type="dxa"/>
            <w:tcMar>
              <w:top w:w="60" w:type="dxa"/>
              <w:left w:w="100" w:type="dxa"/>
              <w:bottom w:w="60" w:type="dxa"/>
              <w:right w:w="100" w:type="dxa"/>
            </w:tcMar>
            <w:vAlign w:val="center"/>
          </w:tcPr>
          <w:p w14:paraId="53E61DFD" w14:textId="77777777" w:rsidR="00BB7C19" w:rsidRDefault="004F6442">
            <w:r>
              <w:rPr>
                <w:sz w:val="22"/>
                <w:szCs w:val="22"/>
              </w:rPr>
              <w:t>Durata (12 luni de la semnare)</w:t>
            </w:r>
          </w:p>
        </w:tc>
        <w:tc>
          <w:tcPr>
            <w:tcW w:w="4660" w:type="dxa"/>
            <w:tcMar>
              <w:top w:w="60" w:type="dxa"/>
              <w:left w:w="100" w:type="dxa"/>
              <w:bottom w:w="60" w:type="dxa"/>
              <w:right w:w="100" w:type="dxa"/>
            </w:tcMar>
            <w:vAlign w:val="center"/>
          </w:tcPr>
          <w:p w14:paraId="3E194D46" w14:textId="77777777" w:rsidR="00BB7C19" w:rsidRDefault="004F6442">
            <w:r>
              <w:rPr>
                <w:sz w:val="22"/>
                <w:szCs w:val="22"/>
              </w:rPr>
              <w:t>[se completează]</w:t>
            </w:r>
          </w:p>
        </w:tc>
      </w:tr>
      <w:tr w:rsidR="00BB7C19" w14:paraId="27431B08" w14:textId="77777777">
        <w:tc>
          <w:tcPr>
            <w:tcW w:w="4700" w:type="dxa"/>
            <w:tcMar>
              <w:top w:w="60" w:type="dxa"/>
              <w:left w:w="100" w:type="dxa"/>
              <w:bottom w:w="60" w:type="dxa"/>
              <w:right w:w="100" w:type="dxa"/>
            </w:tcMar>
            <w:vAlign w:val="center"/>
          </w:tcPr>
          <w:p w14:paraId="4C8874DC" w14:textId="77777777" w:rsidR="00BB7C19" w:rsidRDefault="004F6442">
            <w:r>
              <w:rPr>
                <w:sz w:val="22"/>
                <w:szCs w:val="22"/>
              </w:rPr>
              <w:t>Prelungire anuală, fără comision și fără majorarea condițiilor de cost (DA/NU)</w:t>
            </w:r>
          </w:p>
        </w:tc>
        <w:tc>
          <w:tcPr>
            <w:tcW w:w="4660" w:type="dxa"/>
            <w:tcMar>
              <w:top w:w="60" w:type="dxa"/>
              <w:left w:w="100" w:type="dxa"/>
              <w:bottom w:w="60" w:type="dxa"/>
              <w:right w:w="100" w:type="dxa"/>
            </w:tcMar>
            <w:vAlign w:val="center"/>
          </w:tcPr>
          <w:p w14:paraId="29F7ECC5" w14:textId="77777777" w:rsidR="00BB7C19" w:rsidRDefault="004F6442">
            <w:r>
              <w:rPr>
                <w:sz w:val="22"/>
                <w:szCs w:val="22"/>
              </w:rPr>
              <w:t>[se completează]</w:t>
            </w:r>
          </w:p>
        </w:tc>
      </w:tr>
      <w:tr w:rsidR="00BB7C19" w14:paraId="6E20739D" w14:textId="77777777" w:rsidTr="007664C1">
        <w:trPr>
          <w:trHeight w:val="233"/>
        </w:trPr>
        <w:tc>
          <w:tcPr>
            <w:tcW w:w="4700" w:type="dxa"/>
            <w:tcMar>
              <w:top w:w="60" w:type="dxa"/>
              <w:left w:w="100" w:type="dxa"/>
              <w:bottom w:w="60" w:type="dxa"/>
              <w:right w:w="100" w:type="dxa"/>
            </w:tcMar>
            <w:vAlign w:val="center"/>
          </w:tcPr>
          <w:p w14:paraId="5470D719" w14:textId="33528655" w:rsidR="004F6442" w:rsidRPr="004F6442" w:rsidRDefault="004F6442" w:rsidP="004F6442">
            <w:pPr>
              <w:jc w:val="both"/>
              <w:rPr>
                <w:rFonts w:cs="Arial"/>
                <w:sz w:val="22"/>
              </w:rPr>
            </w:pPr>
            <w:r w:rsidRPr="00370FDC">
              <w:rPr>
                <w:rFonts w:cs="Arial"/>
                <w:sz w:val="22"/>
              </w:rPr>
              <w:t>Se acceptă EXCLUSIV ipoteca mobiliară asupra creanțelor din chirie, cazare și taxe școlare (Facturi emise) constând în veniturile proprii ale universității, prezente si viitoare. Se acceptă ipoteca mobiliară asupra soldurilor creditoare ale contului curent și subconturilor deschise de universitate la Banca care va câștiga prezentul contract de acordare a liniei de credit, exceptând conturile cu destinație speciala.</w:t>
            </w:r>
            <w:bookmarkStart w:id="0" w:name="_GoBack"/>
            <w:bookmarkEnd w:id="0"/>
          </w:p>
        </w:tc>
        <w:tc>
          <w:tcPr>
            <w:tcW w:w="4660" w:type="dxa"/>
            <w:tcMar>
              <w:top w:w="60" w:type="dxa"/>
              <w:left w:w="100" w:type="dxa"/>
              <w:bottom w:w="60" w:type="dxa"/>
              <w:right w:w="100" w:type="dxa"/>
            </w:tcMar>
            <w:vAlign w:val="center"/>
          </w:tcPr>
          <w:p w14:paraId="07F8C815" w14:textId="77777777" w:rsidR="00BB7C19" w:rsidRDefault="004F6442">
            <w:r>
              <w:rPr>
                <w:sz w:val="22"/>
                <w:szCs w:val="22"/>
              </w:rPr>
              <w:t>[se completează]</w:t>
            </w:r>
          </w:p>
        </w:tc>
      </w:tr>
    </w:tbl>
    <w:p w14:paraId="6E0051C2" w14:textId="77777777" w:rsidR="00BB7C19" w:rsidRDefault="004F6442">
      <w:pPr>
        <w:spacing w:before="240" w:after="160"/>
      </w:pPr>
      <w:r>
        <w:rPr>
          <w:b/>
          <w:bCs/>
        </w:rPr>
        <w:t xml:space="preserve">B. </w:t>
      </w:r>
      <w:r>
        <w:rPr>
          <w:b/>
          <w:bCs/>
        </w:rPr>
        <w:t>Elementele de cost (se declară exhaustiv)</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700"/>
        <w:gridCol w:w="4660"/>
      </w:tblGrid>
      <w:tr w:rsidR="00BB7C19" w14:paraId="2C9B0432" w14:textId="77777777">
        <w:tc>
          <w:tcPr>
            <w:tcW w:w="4700" w:type="dxa"/>
            <w:tcMar>
              <w:top w:w="60" w:type="dxa"/>
              <w:left w:w="100" w:type="dxa"/>
              <w:bottom w:w="60" w:type="dxa"/>
              <w:right w:w="100" w:type="dxa"/>
            </w:tcMar>
            <w:vAlign w:val="center"/>
          </w:tcPr>
          <w:p w14:paraId="1D4D65C2" w14:textId="77777777" w:rsidR="00BB7C19" w:rsidRDefault="004F6442">
            <w:r>
              <w:rPr>
                <w:sz w:val="22"/>
                <w:szCs w:val="22"/>
              </w:rPr>
              <w:t>Indexul de referință (unic, impus prin caietul de sarcini)</w:t>
            </w:r>
          </w:p>
        </w:tc>
        <w:tc>
          <w:tcPr>
            <w:tcW w:w="4660" w:type="dxa"/>
            <w:tcMar>
              <w:top w:w="60" w:type="dxa"/>
              <w:left w:w="100" w:type="dxa"/>
              <w:bottom w:w="60" w:type="dxa"/>
              <w:right w:w="100" w:type="dxa"/>
            </w:tcMar>
            <w:vAlign w:val="center"/>
          </w:tcPr>
          <w:p w14:paraId="3D4574B4" w14:textId="77777777" w:rsidR="00BB7C19" w:rsidRDefault="004F6442">
            <w:r>
              <w:rPr>
                <w:sz w:val="22"/>
                <w:szCs w:val="22"/>
              </w:rPr>
              <w:t>ROBOR 3M, actualizat trimestrial</w:t>
            </w:r>
          </w:p>
        </w:tc>
      </w:tr>
      <w:tr w:rsidR="00BB7C19" w14:paraId="1281F7CE" w14:textId="77777777">
        <w:tc>
          <w:tcPr>
            <w:tcW w:w="4700" w:type="dxa"/>
            <w:tcMar>
              <w:top w:w="60" w:type="dxa"/>
              <w:left w:w="100" w:type="dxa"/>
              <w:bottom w:w="60" w:type="dxa"/>
              <w:right w:w="100" w:type="dxa"/>
            </w:tcMar>
            <w:vAlign w:val="center"/>
          </w:tcPr>
          <w:p w14:paraId="6BE26DB3" w14:textId="77777777" w:rsidR="00BB7C19" w:rsidRDefault="004F6442">
            <w:r>
              <w:rPr>
                <w:sz w:val="22"/>
                <w:szCs w:val="22"/>
              </w:rPr>
              <w:t>MARJA FIXĂ OFERTATĂ, % p.a. (nemodificabilă pe toată durata, inclusiv la prelungire) – singurul element de cost evaluat</w:t>
            </w:r>
          </w:p>
        </w:tc>
        <w:tc>
          <w:tcPr>
            <w:tcW w:w="4660" w:type="dxa"/>
            <w:tcMar>
              <w:top w:w="60" w:type="dxa"/>
              <w:left w:w="100" w:type="dxa"/>
              <w:bottom w:w="60" w:type="dxa"/>
              <w:right w:w="100" w:type="dxa"/>
            </w:tcMar>
            <w:vAlign w:val="center"/>
          </w:tcPr>
          <w:p w14:paraId="68976170" w14:textId="77777777" w:rsidR="00BB7C19" w:rsidRDefault="004F6442">
            <w:r>
              <w:rPr>
                <w:sz w:val="22"/>
                <w:szCs w:val="22"/>
              </w:rPr>
              <w:t>[</w:t>
            </w:r>
            <w:r>
              <w:rPr>
                <w:sz w:val="22"/>
                <w:szCs w:val="22"/>
              </w:rPr>
              <w:t>se completează]</w:t>
            </w:r>
          </w:p>
        </w:tc>
      </w:tr>
      <w:tr w:rsidR="00BB7C19" w14:paraId="7B85BE78" w14:textId="77777777">
        <w:tc>
          <w:tcPr>
            <w:tcW w:w="4700" w:type="dxa"/>
            <w:tcMar>
              <w:top w:w="60" w:type="dxa"/>
              <w:left w:w="100" w:type="dxa"/>
              <w:bottom w:w="60" w:type="dxa"/>
              <w:right w:w="100" w:type="dxa"/>
            </w:tcMar>
            <w:vAlign w:val="center"/>
          </w:tcPr>
          <w:p w14:paraId="3D3BB078" w14:textId="11E8FE70" w:rsidR="00BB7C19" w:rsidRDefault="004F6442">
            <w:r>
              <w:rPr>
                <w:sz w:val="22"/>
                <w:szCs w:val="22"/>
              </w:rPr>
              <w:t xml:space="preserve">Convenția de calcul a dobânzii aplicată de bancă </w:t>
            </w:r>
          </w:p>
        </w:tc>
        <w:tc>
          <w:tcPr>
            <w:tcW w:w="4660" w:type="dxa"/>
            <w:tcMar>
              <w:top w:w="60" w:type="dxa"/>
              <w:left w:w="100" w:type="dxa"/>
              <w:bottom w:w="60" w:type="dxa"/>
              <w:right w:w="100" w:type="dxa"/>
            </w:tcMar>
            <w:vAlign w:val="center"/>
          </w:tcPr>
          <w:p w14:paraId="35EDB6AC" w14:textId="72ABB1F6" w:rsidR="00BB7C19" w:rsidRDefault="00AC0F36">
            <w:r w:rsidRPr="00AC0F36">
              <w:rPr>
                <w:sz w:val="22"/>
                <w:szCs w:val="22"/>
              </w:rPr>
              <w:t>Actual/365</w:t>
            </w:r>
          </w:p>
        </w:tc>
      </w:tr>
      <w:tr w:rsidR="00BB7C19" w14:paraId="057C6BA1" w14:textId="77777777">
        <w:tc>
          <w:tcPr>
            <w:tcW w:w="4700" w:type="dxa"/>
            <w:tcMar>
              <w:top w:w="60" w:type="dxa"/>
              <w:left w:w="100" w:type="dxa"/>
              <w:bottom w:w="60" w:type="dxa"/>
              <w:right w:w="100" w:type="dxa"/>
            </w:tcMar>
            <w:vAlign w:val="center"/>
          </w:tcPr>
          <w:p w14:paraId="54E90791" w14:textId="77777777" w:rsidR="00BB7C19" w:rsidRDefault="004F6442">
            <w:r>
              <w:rPr>
                <w:sz w:val="22"/>
                <w:szCs w:val="22"/>
              </w:rPr>
              <w:t>Comision / taxă de analiză (obligatoriu ZERO)</w:t>
            </w:r>
          </w:p>
        </w:tc>
        <w:tc>
          <w:tcPr>
            <w:tcW w:w="4660" w:type="dxa"/>
            <w:tcMar>
              <w:top w:w="60" w:type="dxa"/>
              <w:left w:w="100" w:type="dxa"/>
              <w:bottom w:w="60" w:type="dxa"/>
              <w:right w:w="100" w:type="dxa"/>
            </w:tcMar>
            <w:vAlign w:val="center"/>
          </w:tcPr>
          <w:p w14:paraId="0AD416D4" w14:textId="77777777" w:rsidR="00BB7C19" w:rsidRDefault="004F6442">
            <w:r>
              <w:rPr>
                <w:sz w:val="22"/>
                <w:szCs w:val="22"/>
              </w:rPr>
              <w:t>0</w:t>
            </w:r>
          </w:p>
        </w:tc>
      </w:tr>
      <w:tr w:rsidR="00BB7C19" w14:paraId="61CE8EA9" w14:textId="77777777">
        <w:tc>
          <w:tcPr>
            <w:tcW w:w="4700" w:type="dxa"/>
            <w:tcMar>
              <w:top w:w="60" w:type="dxa"/>
              <w:left w:w="100" w:type="dxa"/>
              <w:bottom w:w="60" w:type="dxa"/>
              <w:right w:w="100" w:type="dxa"/>
            </w:tcMar>
            <w:vAlign w:val="center"/>
          </w:tcPr>
          <w:p w14:paraId="1139C433" w14:textId="77777777" w:rsidR="00BB7C19" w:rsidRDefault="004F6442">
            <w:r>
              <w:rPr>
                <w:sz w:val="22"/>
                <w:szCs w:val="22"/>
              </w:rPr>
              <w:t>Comision de acordare (obligatoriu ZERO)</w:t>
            </w:r>
          </w:p>
        </w:tc>
        <w:tc>
          <w:tcPr>
            <w:tcW w:w="4660" w:type="dxa"/>
            <w:tcMar>
              <w:top w:w="60" w:type="dxa"/>
              <w:left w:w="100" w:type="dxa"/>
              <w:bottom w:w="60" w:type="dxa"/>
              <w:right w:w="100" w:type="dxa"/>
            </w:tcMar>
            <w:vAlign w:val="center"/>
          </w:tcPr>
          <w:p w14:paraId="7028A1A8" w14:textId="77777777" w:rsidR="00BB7C19" w:rsidRDefault="004F6442">
            <w:r>
              <w:rPr>
                <w:sz w:val="22"/>
                <w:szCs w:val="22"/>
              </w:rPr>
              <w:t>0</w:t>
            </w:r>
          </w:p>
        </w:tc>
      </w:tr>
      <w:tr w:rsidR="00BB7C19" w14:paraId="043C8E0C" w14:textId="77777777">
        <w:tc>
          <w:tcPr>
            <w:tcW w:w="4700" w:type="dxa"/>
            <w:tcMar>
              <w:top w:w="60" w:type="dxa"/>
              <w:left w:w="100" w:type="dxa"/>
              <w:bottom w:w="60" w:type="dxa"/>
              <w:right w:w="100" w:type="dxa"/>
            </w:tcMar>
            <w:vAlign w:val="center"/>
          </w:tcPr>
          <w:p w14:paraId="4C43C123" w14:textId="77777777" w:rsidR="00BB7C19" w:rsidRDefault="004F6442">
            <w:r>
              <w:rPr>
                <w:sz w:val="22"/>
                <w:szCs w:val="22"/>
              </w:rPr>
              <w:t>Comision de gestiune / administrare (obligatoriu ZERO)</w:t>
            </w:r>
          </w:p>
        </w:tc>
        <w:tc>
          <w:tcPr>
            <w:tcW w:w="4660" w:type="dxa"/>
            <w:tcMar>
              <w:top w:w="60" w:type="dxa"/>
              <w:left w:w="100" w:type="dxa"/>
              <w:bottom w:w="60" w:type="dxa"/>
              <w:right w:w="100" w:type="dxa"/>
            </w:tcMar>
            <w:vAlign w:val="center"/>
          </w:tcPr>
          <w:p w14:paraId="5E552A17" w14:textId="77777777" w:rsidR="00BB7C19" w:rsidRDefault="004F6442">
            <w:r>
              <w:rPr>
                <w:sz w:val="22"/>
                <w:szCs w:val="22"/>
              </w:rPr>
              <w:t>0</w:t>
            </w:r>
          </w:p>
        </w:tc>
      </w:tr>
      <w:tr w:rsidR="00BB7C19" w14:paraId="3F10722C" w14:textId="77777777">
        <w:tc>
          <w:tcPr>
            <w:tcW w:w="4700" w:type="dxa"/>
            <w:tcMar>
              <w:top w:w="60" w:type="dxa"/>
              <w:left w:w="100" w:type="dxa"/>
              <w:bottom w:w="60" w:type="dxa"/>
              <w:right w:w="100" w:type="dxa"/>
            </w:tcMar>
            <w:vAlign w:val="center"/>
          </w:tcPr>
          <w:p w14:paraId="22222619" w14:textId="77777777" w:rsidR="00BB7C19" w:rsidRDefault="004F6442">
            <w:r>
              <w:rPr>
                <w:sz w:val="22"/>
                <w:szCs w:val="22"/>
              </w:rPr>
              <w:t xml:space="preserve">Comision de neutilizare </w:t>
            </w:r>
            <w:r>
              <w:rPr>
                <w:sz w:val="22"/>
                <w:szCs w:val="22"/>
              </w:rPr>
              <w:t>(obligatoriu ZERO)</w:t>
            </w:r>
          </w:p>
        </w:tc>
        <w:tc>
          <w:tcPr>
            <w:tcW w:w="4660" w:type="dxa"/>
            <w:tcMar>
              <w:top w:w="60" w:type="dxa"/>
              <w:left w:w="100" w:type="dxa"/>
              <w:bottom w:w="60" w:type="dxa"/>
              <w:right w:w="100" w:type="dxa"/>
            </w:tcMar>
            <w:vAlign w:val="center"/>
          </w:tcPr>
          <w:p w14:paraId="131C485A" w14:textId="77777777" w:rsidR="00BB7C19" w:rsidRDefault="004F6442">
            <w:r>
              <w:rPr>
                <w:sz w:val="22"/>
                <w:szCs w:val="22"/>
              </w:rPr>
              <w:t>0</w:t>
            </w:r>
          </w:p>
        </w:tc>
      </w:tr>
      <w:tr w:rsidR="00BB7C19" w14:paraId="0B160AD3" w14:textId="77777777">
        <w:tc>
          <w:tcPr>
            <w:tcW w:w="4700" w:type="dxa"/>
            <w:tcMar>
              <w:top w:w="60" w:type="dxa"/>
              <w:left w:w="100" w:type="dxa"/>
              <w:bottom w:w="60" w:type="dxa"/>
              <w:right w:w="100" w:type="dxa"/>
            </w:tcMar>
            <w:vAlign w:val="center"/>
          </w:tcPr>
          <w:p w14:paraId="74F8D4C7" w14:textId="77777777" w:rsidR="00BB7C19" w:rsidRDefault="004F6442">
            <w:r>
              <w:rPr>
                <w:sz w:val="22"/>
                <w:szCs w:val="22"/>
              </w:rPr>
              <w:t>Comision de rambursare anticipată din surse proprii (obligatoriu ZERO)</w:t>
            </w:r>
          </w:p>
        </w:tc>
        <w:tc>
          <w:tcPr>
            <w:tcW w:w="4660" w:type="dxa"/>
            <w:tcMar>
              <w:top w:w="60" w:type="dxa"/>
              <w:left w:w="100" w:type="dxa"/>
              <w:bottom w:w="60" w:type="dxa"/>
              <w:right w:w="100" w:type="dxa"/>
            </w:tcMar>
            <w:vAlign w:val="center"/>
          </w:tcPr>
          <w:p w14:paraId="0907CB7C" w14:textId="77777777" w:rsidR="00BB7C19" w:rsidRDefault="004F6442">
            <w:r>
              <w:rPr>
                <w:sz w:val="22"/>
                <w:szCs w:val="22"/>
              </w:rPr>
              <w:t>0</w:t>
            </w:r>
          </w:p>
        </w:tc>
      </w:tr>
      <w:tr w:rsidR="00BB7C19" w14:paraId="500BDA23" w14:textId="77777777">
        <w:tc>
          <w:tcPr>
            <w:tcW w:w="4700" w:type="dxa"/>
            <w:tcMar>
              <w:top w:w="60" w:type="dxa"/>
              <w:left w:w="100" w:type="dxa"/>
              <w:bottom w:w="60" w:type="dxa"/>
              <w:right w:w="100" w:type="dxa"/>
            </w:tcMar>
            <w:vAlign w:val="center"/>
          </w:tcPr>
          <w:p w14:paraId="67A9EBA9" w14:textId="77777777" w:rsidR="00BB7C19" w:rsidRDefault="004F6442">
            <w:r>
              <w:rPr>
                <w:sz w:val="22"/>
                <w:szCs w:val="22"/>
              </w:rPr>
              <w:t>Comision de rambursare în caz de refinanțare (obligatoriu ZERO)</w:t>
            </w:r>
          </w:p>
        </w:tc>
        <w:tc>
          <w:tcPr>
            <w:tcW w:w="4660" w:type="dxa"/>
            <w:tcMar>
              <w:top w:w="60" w:type="dxa"/>
              <w:left w:w="100" w:type="dxa"/>
              <w:bottom w:w="60" w:type="dxa"/>
              <w:right w:w="100" w:type="dxa"/>
            </w:tcMar>
            <w:vAlign w:val="center"/>
          </w:tcPr>
          <w:p w14:paraId="7CC29645" w14:textId="77777777" w:rsidR="00BB7C19" w:rsidRDefault="004F6442">
            <w:r>
              <w:rPr>
                <w:sz w:val="22"/>
                <w:szCs w:val="22"/>
              </w:rPr>
              <w:t>0</w:t>
            </w:r>
          </w:p>
        </w:tc>
      </w:tr>
      <w:tr w:rsidR="00BB7C19" w14:paraId="7F45AB20" w14:textId="77777777">
        <w:tc>
          <w:tcPr>
            <w:tcW w:w="4700" w:type="dxa"/>
            <w:tcMar>
              <w:top w:w="60" w:type="dxa"/>
              <w:left w:w="100" w:type="dxa"/>
              <w:bottom w:w="60" w:type="dxa"/>
              <w:right w:w="100" w:type="dxa"/>
            </w:tcMar>
            <w:vAlign w:val="center"/>
          </w:tcPr>
          <w:p w14:paraId="71BC6154" w14:textId="77777777" w:rsidR="00BB7C19" w:rsidRDefault="004F6442">
            <w:r>
              <w:rPr>
                <w:sz w:val="22"/>
                <w:szCs w:val="22"/>
              </w:rPr>
              <w:t>Comision de prelungire (obligatoriu ZERO)</w:t>
            </w:r>
          </w:p>
        </w:tc>
        <w:tc>
          <w:tcPr>
            <w:tcW w:w="4660" w:type="dxa"/>
            <w:tcMar>
              <w:top w:w="60" w:type="dxa"/>
              <w:left w:w="100" w:type="dxa"/>
              <w:bottom w:w="60" w:type="dxa"/>
              <w:right w:w="100" w:type="dxa"/>
            </w:tcMar>
            <w:vAlign w:val="center"/>
          </w:tcPr>
          <w:p w14:paraId="62EED3F1" w14:textId="77777777" w:rsidR="00BB7C19" w:rsidRDefault="004F6442">
            <w:r>
              <w:rPr>
                <w:sz w:val="22"/>
                <w:szCs w:val="22"/>
              </w:rPr>
              <w:t>0</w:t>
            </w:r>
          </w:p>
        </w:tc>
      </w:tr>
      <w:tr w:rsidR="00BB7C19" w14:paraId="2360B607" w14:textId="77777777">
        <w:tc>
          <w:tcPr>
            <w:tcW w:w="4700" w:type="dxa"/>
            <w:tcMar>
              <w:top w:w="60" w:type="dxa"/>
              <w:left w:w="100" w:type="dxa"/>
              <w:bottom w:w="60" w:type="dxa"/>
              <w:right w:w="100" w:type="dxa"/>
            </w:tcMar>
            <w:vAlign w:val="center"/>
          </w:tcPr>
          <w:p w14:paraId="2EC2DE04" w14:textId="77777777" w:rsidR="00BB7C19" w:rsidRDefault="004F6442">
            <w:r>
              <w:rPr>
                <w:sz w:val="22"/>
                <w:szCs w:val="22"/>
              </w:rPr>
              <w:t xml:space="preserve">Comision de modificare / act adițional </w:t>
            </w:r>
            <w:r>
              <w:rPr>
                <w:sz w:val="22"/>
                <w:szCs w:val="22"/>
              </w:rPr>
              <w:t>(obligatoriu ZERO)</w:t>
            </w:r>
          </w:p>
        </w:tc>
        <w:tc>
          <w:tcPr>
            <w:tcW w:w="4660" w:type="dxa"/>
            <w:tcMar>
              <w:top w:w="60" w:type="dxa"/>
              <w:left w:w="100" w:type="dxa"/>
              <w:bottom w:w="60" w:type="dxa"/>
              <w:right w:w="100" w:type="dxa"/>
            </w:tcMar>
            <w:vAlign w:val="center"/>
          </w:tcPr>
          <w:p w14:paraId="04CC0ECE" w14:textId="77777777" w:rsidR="00BB7C19" w:rsidRDefault="004F6442">
            <w:r>
              <w:rPr>
                <w:sz w:val="22"/>
                <w:szCs w:val="22"/>
              </w:rPr>
              <w:t>0</w:t>
            </w:r>
          </w:p>
        </w:tc>
      </w:tr>
      <w:tr w:rsidR="00BB7C19" w14:paraId="44B03E37" w14:textId="77777777">
        <w:tc>
          <w:tcPr>
            <w:tcW w:w="4700" w:type="dxa"/>
            <w:tcMar>
              <w:top w:w="60" w:type="dxa"/>
              <w:left w:w="100" w:type="dxa"/>
              <w:bottom w:w="60" w:type="dxa"/>
              <w:right w:w="100" w:type="dxa"/>
            </w:tcMar>
            <w:vAlign w:val="center"/>
          </w:tcPr>
          <w:p w14:paraId="54EFDC9C" w14:textId="77777777" w:rsidR="00BB7C19" w:rsidRDefault="004F6442">
            <w:r>
              <w:rPr>
                <w:sz w:val="22"/>
                <w:szCs w:val="22"/>
              </w:rPr>
              <w:t>Tarife legale de înregistrare a ipotecii mobiliare în RNPM (estimare, lei)</w:t>
            </w:r>
          </w:p>
        </w:tc>
        <w:tc>
          <w:tcPr>
            <w:tcW w:w="4660" w:type="dxa"/>
            <w:tcMar>
              <w:top w:w="60" w:type="dxa"/>
              <w:left w:w="100" w:type="dxa"/>
              <w:bottom w:w="60" w:type="dxa"/>
              <w:right w:w="100" w:type="dxa"/>
            </w:tcMar>
            <w:vAlign w:val="center"/>
          </w:tcPr>
          <w:p w14:paraId="10EF3AD2" w14:textId="77777777" w:rsidR="00BB7C19" w:rsidRDefault="004F6442">
            <w:r>
              <w:rPr>
                <w:sz w:val="22"/>
                <w:szCs w:val="22"/>
              </w:rPr>
              <w:t>[se completează]</w:t>
            </w:r>
          </w:p>
        </w:tc>
      </w:tr>
      <w:tr w:rsidR="00BB7C19" w14:paraId="0A3571A6" w14:textId="77777777">
        <w:tc>
          <w:tcPr>
            <w:tcW w:w="4700" w:type="dxa"/>
            <w:tcMar>
              <w:top w:w="60" w:type="dxa"/>
              <w:left w:w="100" w:type="dxa"/>
              <w:bottom w:w="60" w:type="dxa"/>
              <w:right w:w="100" w:type="dxa"/>
            </w:tcMar>
            <w:vAlign w:val="center"/>
          </w:tcPr>
          <w:p w14:paraId="384F991A" w14:textId="77777777" w:rsidR="00BB7C19" w:rsidRDefault="004F6442">
            <w:r>
              <w:rPr>
                <w:sz w:val="22"/>
                <w:szCs w:val="22"/>
              </w:rPr>
              <w:lastRenderedPageBreak/>
              <w:t>Orice alt comision, taxă sau cost (obligatoriu ZERO – nu se acceptă niciun alt fel de comision)</w:t>
            </w:r>
          </w:p>
        </w:tc>
        <w:tc>
          <w:tcPr>
            <w:tcW w:w="4660" w:type="dxa"/>
            <w:tcMar>
              <w:top w:w="60" w:type="dxa"/>
              <w:left w:w="100" w:type="dxa"/>
              <w:bottom w:w="60" w:type="dxa"/>
              <w:right w:w="100" w:type="dxa"/>
            </w:tcMar>
            <w:vAlign w:val="center"/>
          </w:tcPr>
          <w:p w14:paraId="60B13B1B" w14:textId="77777777" w:rsidR="00BB7C19" w:rsidRDefault="004F6442">
            <w:r>
              <w:rPr>
                <w:sz w:val="22"/>
                <w:szCs w:val="22"/>
              </w:rPr>
              <w:t>0</w:t>
            </w:r>
          </w:p>
        </w:tc>
      </w:tr>
    </w:tbl>
    <w:p w14:paraId="537EA4E5" w14:textId="5CD2B86E" w:rsidR="00BB7C19" w:rsidRDefault="004F6442" w:rsidP="00704DDC">
      <w:pPr>
        <w:spacing w:before="120" w:after="120"/>
        <w:jc w:val="both"/>
      </w:pPr>
      <w:r>
        <w:rPr>
          <w:i/>
          <w:iCs/>
        </w:rPr>
        <w:t>Declarăm că, în afara dobânzii (ROBOR 3M +</w:t>
      </w:r>
      <w:r>
        <w:rPr>
          <w:i/>
          <w:iCs/>
        </w:rPr>
        <w:t xml:space="preserve"> marja fixă ofertată) și a</w:t>
      </w:r>
      <w:r w:rsidR="00BC0090">
        <w:rPr>
          <w:i/>
          <w:iCs/>
        </w:rPr>
        <w:t xml:space="preserve"> eventualelor</w:t>
      </w:r>
      <w:r>
        <w:rPr>
          <w:i/>
          <w:iCs/>
        </w:rPr>
        <w:t xml:space="preserve"> tarife legale de înregistrare în RNPM, universitatea nu va suporta niciun alt comision, taxă sau cost, indiferent de denumire. Luăm la cunoștință că niciun cost nedeclarat nu va putea fi perceput pe durata contractul</w:t>
      </w:r>
      <w:r>
        <w:rPr>
          <w:i/>
          <w:iCs/>
        </w:rPr>
        <w:t>ui de credit.</w:t>
      </w:r>
    </w:p>
    <w:p w14:paraId="3C88D150" w14:textId="77777777" w:rsidR="00BB7C19" w:rsidRDefault="00BB7C19">
      <w:pPr>
        <w:spacing w:after="80"/>
        <w:jc w:val="both"/>
      </w:pPr>
    </w:p>
    <w:p w14:paraId="67D2C805" w14:textId="77777777" w:rsidR="00BB7C19" w:rsidRDefault="004F6442">
      <w:pPr>
        <w:spacing w:before="240" w:after="160"/>
      </w:pPr>
      <w:r>
        <w:rPr>
          <w:b/>
          <w:bCs/>
        </w:rPr>
        <w:t>C. Valabilitatea și caracterul ofertei</w:t>
      </w:r>
    </w:p>
    <w:p w14:paraId="1C505F7B" w14:textId="77777777" w:rsidR="00BB7C19" w:rsidRDefault="004F6442">
      <w:pPr>
        <w:spacing w:after="120"/>
        <w:jc w:val="both"/>
      </w:pPr>
      <w:r>
        <w:t xml:space="preserve">Prezenta ofertă este fermă în privința tuturor elementelor de cost și este valabilă până la data de ____.____.2026 (minimum 90 de zile de la termenul limită de depunere). Aprobarea internă a băncii nu </w:t>
      </w:r>
      <w:r>
        <w:t>va conduce la modificarea, în sens defavorabil universității, a condițiilor de cost ofertate.</w:t>
      </w:r>
    </w:p>
    <w:p w14:paraId="526BA83B" w14:textId="77777777" w:rsidR="00BB7C19" w:rsidRDefault="004F6442">
      <w:pPr>
        <w:spacing w:before="240" w:after="60"/>
        <w:jc w:val="both"/>
      </w:pPr>
      <w:r>
        <w:t>Data: ____.____.2026</w:t>
      </w:r>
    </w:p>
    <w:p w14:paraId="0721C245" w14:textId="77777777" w:rsidR="00BB7C19" w:rsidRDefault="004F6442">
      <w:pPr>
        <w:spacing w:after="60"/>
        <w:jc w:val="both"/>
      </w:pPr>
      <w:r>
        <w:t>Reprezentant legal / împuternicit: [nume, prenume, funcție]</w:t>
      </w:r>
    </w:p>
    <w:p w14:paraId="35267495" w14:textId="77777777" w:rsidR="00BB7C19" w:rsidRDefault="004F6442">
      <w:pPr>
        <w:jc w:val="both"/>
      </w:pPr>
      <w:r>
        <w:t>Semnătura și ștampila: ____________________</w:t>
      </w:r>
    </w:p>
    <w:p w14:paraId="1F5355B7" w14:textId="77777777" w:rsidR="00BB7C19" w:rsidRDefault="00BB7C19">
      <w:pPr>
        <w:pageBreakBefore/>
      </w:pPr>
    </w:p>
    <w:p w14:paraId="5B0C224C" w14:textId="77777777" w:rsidR="00BB7C19" w:rsidRDefault="004F6442">
      <w:pPr>
        <w:spacing w:before="240" w:after="160"/>
        <w:jc w:val="center"/>
      </w:pPr>
      <w:r>
        <w:rPr>
          <w:b/>
          <w:bCs/>
          <w:sz w:val="26"/>
          <w:szCs w:val="26"/>
        </w:rPr>
        <w:t>FORMULARUL 3 – DECLARAȚIE PRIVIND AC</w:t>
      </w:r>
      <w:r>
        <w:rPr>
          <w:b/>
          <w:bCs/>
          <w:sz w:val="26"/>
          <w:szCs w:val="26"/>
        </w:rPr>
        <w:t>CEPTAREA CONDIȚIILOR OBLIGATORII</w:t>
      </w:r>
    </w:p>
    <w:p w14:paraId="7B8CAF1F" w14:textId="54824F16" w:rsidR="00BB7C19" w:rsidRDefault="004F6442">
      <w:pPr>
        <w:spacing w:after="160"/>
        <w:jc w:val="both"/>
      </w:pPr>
      <w:r>
        <w:t>Subscrisa [denumirea instituției de credit], prin reprezentant [nume, prenume, funcție], declarăm că am luat la cunoștință de conținutul Caietului de sarcini privind contractarea liniei de credit</w:t>
      </w:r>
      <w:r w:rsidR="00F50439">
        <w:t xml:space="preserve"> cu un plafon maxim</w:t>
      </w:r>
      <w:r>
        <w:t xml:space="preserve"> în valoa</w:t>
      </w:r>
      <w:r>
        <w:t>re de 30.000.000 lei și confirmăm acceptarea următoarelor condiții obligatorii:</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200"/>
        <w:gridCol w:w="2160"/>
      </w:tblGrid>
      <w:tr w:rsidR="00BB7C19" w14:paraId="603A08EB" w14:textId="77777777">
        <w:tc>
          <w:tcPr>
            <w:tcW w:w="7200" w:type="dxa"/>
            <w:shd w:val="clear" w:color="auto" w:fill="D9D9D9"/>
            <w:tcMar>
              <w:top w:w="60" w:type="dxa"/>
              <w:left w:w="100" w:type="dxa"/>
              <w:bottom w:w="60" w:type="dxa"/>
              <w:right w:w="100" w:type="dxa"/>
            </w:tcMar>
            <w:vAlign w:val="center"/>
          </w:tcPr>
          <w:p w14:paraId="5F273F95" w14:textId="77777777" w:rsidR="00BB7C19" w:rsidRDefault="004F6442">
            <w:pPr>
              <w:jc w:val="center"/>
            </w:pPr>
            <w:r>
              <w:rPr>
                <w:b/>
                <w:bCs/>
                <w:sz w:val="22"/>
                <w:szCs w:val="22"/>
              </w:rPr>
              <w:t>Condiția obligatorie</w:t>
            </w:r>
          </w:p>
        </w:tc>
        <w:tc>
          <w:tcPr>
            <w:tcW w:w="2160" w:type="dxa"/>
            <w:shd w:val="clear" w:color="auto" w:fill="D9D9D9"/>
            <w:tcMar>
              <w:top w:w="60" w:type="dxa"/>
              <w:left w:w="100" w:type="dxa"/>
              <w:bottom w:w="60" w:type="dxa"/>
              <w:right w:w="100" w:type="dxa"/>
            </w:tcMar>
            <w:vAlign w:val="center"/>
          </w:tcPr>
          <w:p w14:paraId="7FBF129D" w14:textId="77777777" w:rsidR="00BB7C19" w:rsidRDefault="004F6442">
            <w:pPr>
              <w:jc w:val="center"/>
            </w:pPr>
            <w:r>
              <w:rPr>
                <w:b/>
                <w:bCs/>
                <w:sz w:val="22"/>
                <w:szCs w:val="22"/>
              </w:rPr>
              <w:t>Acceptăm</w:t>
            </w:r>
          </w:p>
        </w:tc>
      </w:tr>
      <w:tr w:rsidR="00BB7C19" w14:paraId="37F77349" w14:textId="77777777">
        <w:tc>
          <w:tcPr>
            <w:tcW w:w="7200" w:type="dxa"/>
            <w:tcMar>
              <w:top w:w="60" w:type="dxa"/>
              <w:left w:w="100" w:type="dxa"/>
              <w:bottom w:w="60" w:type="dxa"/>
              <w:right w:w="100" w:type="dxa"/>
            </w:tcMar>
            <w:vAlign w:val="center"/>
          </w:tcPr>
          <w:p w14:paraId="2D751130" w14:textId="02A5ABE0" w:rsidR="00BB7C19" w:rsidRDefault="004F6442">
            <w:r>
              <w:rPr>
                <w:sz w:val="22"/>
                <w:szCs w:val="22"/>
              </w:rPr>
              <w:t xml:space="preserve">Facilitate de tip revolving, cu caracter angajant, </w:t>
            </w:r>
            <w:r w:rsidR="00F50439">
              <w:rPr>
                <w:sz w:val="22"/>
                <w:szCs w:val="22"/>
              </w:rPr>
              <w:t xml:space="preserve">cu un plafon maxim </w:t>
            </w:r>
            <w:r>
              <w:rPr>
                <w:sz w:val="22"/>
                <w:szCs w:val="22"/>
              </w:rPr>
              <w:t>în valoare de 30.000.000 lei</w:t>
            </w:r>
          </w:p>
        </w:tc>
        <w:tc>
          <w:tcPr>
            <w:tcW w:w="2160" w:type="dxa"/>
            <w:tcMar>
              <w:top w:w="60" w:type="dxa"/>
              <w:left w:w="100" w:type="dxa"/>
              <w:bottom w:w="60" w:type="dxa"/>
              <w:right w:w="100" w:type="dxa"/>
            </w:tcMar>
            <w:vAlign w:val="center"/>
          </w:tcPr>
          <w:p w14:paraId="7F2134E7" w14:textId="77777777" w:rsidR="00BB7C19" w:rsidRDefault="004F6442">
            <w:pPr>
              <w:jc w:val="center"/>
            </w:pPr>
            <w:r>
              <w:rPr>
                <w:sz w:val="22"/>
                <w:szCs w:val="22"/>
              </w:rPr>
              <w:t>DA / NU</w:t>
            </w:r>
          </w:p>
        </w:tc>
      </w:tr>
      <w:tr w:rsidR="00BB7C19" w14:paraId="60785FF2" w14:textId="77777777">
        <w:tc>
          <w:tcPr>
            <w:tcW w:w="7200" w:type="dxa"/>
            <w:tcMar>
              <w:top w:w="60" w:type="dxa"/>
              <w:left w:w="100" w:type="dxa"/>
              <w:bottom w:w="60" w:type="dxa"/>
              <w:right w:w="100" w:type="dxa"/>
            </w:tcMar>
            <w:vAlign w:val="center"/>
          </w:tcPr>
          <w:p w14:paraId="2B0E8A9E" w14:textId="77777777" w:rsidR="00BB7C19" w:rsidRDefault="004F6442">
            <w:r>
              <w:rPr>
                <w:sz w:val="22"/>
                <w:szCs w:val="22"/>
              </w:rPr>
              <w:t xml:space="preserve">Durata de 12 luni, cu prelungire </w:t>
            </w:r>
            <w:r>
              <w:rPr>
                <w:sz w:val="22"/>
                <w:szCs w:val="22"/>
              </w:rPr>
              <w:t>anuală, fără comision de prelungire și fără înrăutățirea condițiilor de cost</w:t>
            </w:r>
          </w:p>
        </w:tc>
        <w:tc>
          <w:tcPr>
            <w:tcW w:w="2160" w:type="dxa"/>
            <w:tcMar>
              <w:top w:w="60" w:type="dxa"/>
              <w:left w:w="100" w:type="dxa"/>
              <w:bottom w:w="60" w:type="dxa"/>
              <w:right w:w="100" w:type="dxa"/>
            </w:tcMar>
            <w:vAlign w:val="center"/>
          </w:tcPr>
          <w:p w14:paraId="67E893BB" w14:textId="77777777" w:rsidR="00BB7C19" w:rsidRDefault="004F6442">
            <w:pPr>
              <w:jc w:val="center"/>
            </w:pPr>
            <w:r>
              <w:rPr>
                <w:sz w:val="22"/>
                <w:szCs w:val="22"/>
              </w:rPr>
              <w:t>DA / NU</w:t>
            </w:r>
          </w:p>
        </w:tc>
      </w:tr>
      <w:tr w:rsidR="00BB7C19" w14:paraId="212C9199" w14:textId="77777777">
        <w:tc>
          <w:tcPr>
            <w:tcW w:w="7200" w:type="dxa"/>
            <w:tcMar>
              <w:top w:w="60" w:type="dxa"/>
              <w:left w:w="100" w:type="dxa"/>
              <w:bottom w:w="60" w:type="dxa"/>
              <w:right w:w="100" w:type="dxa"/>
            </w:tcMar>
            <w:vAlign w:val="center"/>
          </w:tcPr>
          <w:p w14:paraId="0505C027" w14:textId="77777777" w:rsidR="00BB7C19" w:rsidRDefault="004F6442">
            <w:r>
              <w:rPr>
                <w:sz w:val="22"/>
                <w:szCs w:val="22"/>
              </w:rPr>
              <w:t>Fără comision sau taxă de analiză a documentației</w:t>
            </w:r>
          </w:p>
        </w:tc>
        <w:tc>
          <w:tcPr>
            <w:tcW w:w="2160" w:type="dxa"/>
            <w:tcMar>
              <w:top w:w="60" w:type="dxa"/>
              <w:left w:w="100" w:type="dxa"/>
              <w:bottom w:w="60" w:type="dxa"/>
              <w:right w:w="100" w:type="dxa"/>
            </w:tcMar>
            <w:vAlign w:val="center"/>
          </w:tcPr>
          <w:p w14:paraId="48A94799" w14:textId="77777777" w:rsidR="00BB7C19" w:rsidRDefault="004F6442">
            <w:pPr>
              <w:jc w:val="center"/>
            </w:pPr>
            <w:r>
              <w:rPr>
                <w:sz w:val="22"/>
                <w:szCs w:val="22"/>
              </w:rPr>
              <w:t>DA / NU</w:t>
            </w:r>
          </w:p>
        </w:tc>
      </w:tr>
      <w:tr w:rsidR="00BB7C19" w14:paraId="692D057A" w14:textId="77777777">
        <w:tc>
          <w:tcPr>
            <w:tcW w:w="7200" w:type="dxa"/>
            <w:tcMar>
              <w:top w:w="60" w:type="dxa"/>
              <w:left w:w="100" w:type="dxa"/>
              <w:bottom w:w="60" w:type="dxa"/>
              <w:right w:w="100" w:type="dxa"/>
            </w:tcMar>
            <w:vAlign w:val="center"/>
          </w:tcPr>
          <w:p w14:paraId="45DA6C54" w14:textId="77777777" w:rsidR="00BB7C19" w:rsidRDefault="004F6442">
            <w:r>
              <w:rPr>
                <w:sz w:val="22"/>
                <w:szCs w:val="22"/>
              </w:rPr>
              <w:t>Trageri și rambursări multiple fără notificare, fără justificare individuală și fără comisioane de tragere</w:t>
            </w:r>
          </w:p>
        </w:tc>
        <w:tc>
          <w:tcPr>
            <w:tcW w:w="2160" w:type="dxa"/>
            <w:tcMar>
              <w:top w:w="60" w:type="dxa"/>
              <w:left w:w="100" w:type="dxa"/>
              <w:bottom w:w="60" w:type="dxa"/>
              <w:right w:w="100" w:type="dxa"/>
            </w:tcMar>
            <w:vAlign w:val="center"/>
          </w:tcPr>
          <w:p w14:paraId="677AB2DF" w14:textId="77777777" w:rsidR="00BB7C19" w:rsidRDefault="004F6442">
            <w:pPr>
              <w:jc w:val="center"/>
            </w:pPr>
            <w:r>
              <w:rPr>
                <w:sz w:val="22"/>
                <w:szCs w:val="22"/>
              </w:rPr>
              <w:t>DA /</w:t>
            </w:r>
            <w:r>
              <w:rPr>
                <w:sz w:val="22"/>
                <w:szCs w:val="22"/>
              </w:rPr>
              <w:t xml:space="preserve"> NU</w:t>
            </w:r>
          </w:p>
        </w:tc>
      </w:tr>
      <w:tr w:rsidR="00BB7C19" w14:paraId="785CD32A" w14:textId="77777777">
        <w:tc>
          <w:tcPr>
            <w:tcW w:w="7200" w:type="dxa"/>
            <w:tcMar>
              <w:top w:w="60" w:type="dxa"/>
              <w:left w:w="100" w:type="dxa"/>
              <w:bottom w:w="60" w:type="dxa"/>
              <w:right w:w="100" w:type="dxa"/>
            </w:tcMar>
            <w:vAlign w:val="center"/>
          </w:tcPr>
          <w:p w14:paraId="7F380BCF" w14:textId="77777777" w:rsidR="00BB7C19" w:rsidRDefault="004F6442">
            <w:r>
              <w:rPr>
                <w:sz w:val="22"/>
                <w:szCs w:val="22"/>
              </w:rPr>
              <w:t>Rambursare anticipată din surse proprii fără niciun comision</w:t>
            </w:r>
          </w:p>
        </w:tc>
        <w:tc>
          <w:tcPr>
            <w:tcW w:w="2160" w:type="dxa"/>
            <w:tcMar>
              <w:top w:w="60" w:type="dxa"/>
              <w:left w:w="100" w:type="dxa"/>
              <w:bottom w:w="60" w:type="dxa"/>
              <w:right w:w="100" w:type="dxa"/>
            </w:tcMar>
            <w:vAlign w:val="center"/>
          </w:tcPr>
          <w:p w14:paraId="2429F305" w14:textId="77777777" w:rsidR="00BB7C19" w:rsidRDefault="004F6442">
            <w:pPr>
              <w:jc w:val="center"/>
            </w:pPr>
            <w:r>
              <w:rPr>
                <w:sz w:val="22"/>
                <w:szCs w:val="22"/>
              </w:rPr>
              <w:t>DA / NU</w:t>
            </w:r>
          </w:p>
        </w:tc>
      </w:tr>
      <w:tr w:rsidR="00BB7C19" w14:paraId="78507A61" w14:textId="77777777">
        <w:tc>
          <w:tcPr>
            <w:tcW w:w="7200" w:type="dxa"/>
            <w:tcMar>
              <w:top w:w="60" w:type="dxa"/>
              <w:left w:w="100" w:type="dxa"/>
              <w:bottom w:w="60" w:type="dxa"/>
              <w:right w:w="100" w:type="dxa"/>
            </w:tcMar>
            <w:vAlign w:val="center"/>
          </w:tcPr>
          <w:p w14:paraId="1C1DF5FC" w14:textId="77777777" w:rsidR="00BB7C19" w:rsidRDefault="004F6442">
            <w:r>
              <w:rPr>
                <w:sz w:val="22"/>
                <w:szCs w:val="22"/>
              </w:rPr>
              <w:t>Marjă fixă nemodificabilă pe toată durata facilității; index negativ considerat zero; dobânda aplicată exclusiv soldului utilizat</w:t>
            </w:r>
          </w:p>
        </w:tc>
        <w:tc>
          <w:tcPr>
            <w:tcW w:w="2160" w:type="dxa"/>
            <w:tcMar>
              <w:top w:w="60" w:type="dxa"/>
              <w:left w:w="100" w:type="dxa"/>
              <w:bottom w:w="60" w:type="dxa"/>
              <w:right w:w="100" w:type="dxa"/>
            </w:tcMar>
            <w:vAlign w:val="center"/>
          </w:tcPr>
          <w:p w14:paraId="44728476" w14:textId="77777777" w:rsidR="00BB7C19" w:rsidRDefault="004F6442">
            <w:pPr>
              <w:jc w:val="center"/>
            </w:pPr>
            <w:r>
              <w:rPr>
                <w:sz w:val="22"/>
                <w:szCs w:val="22"/>
              </w:rPr>
              <w:t>DA / NU</w:t>
            </w:r>
          </w:p>
        </w:tc>
      </w:tr>
      <w:tr w:rsidR="00BB7C19" w14:paraId="70213CB8" w14:textId="77777777">
        <w:tc>
          <w:tcPr>
            <w:tcW w:w="7200" w:type="dxa"/>
            <w:tcMar>
              <w:top w:w="60" w:type="dxa"/>
              <w:left w:w="100" w:type="dxa"/>
              <w:bottom w:w="60" w:type="dxa"/>
              <w:right w:w="100" w:type="dxa"/>
            </w:tcMar>
            <w:vAlign w:val="center"/>
          </w:tcPr>
          <w:p w14:paraId="4273E16F" w14:textId="6B3D5BD0" w:rsidR="004F6442" w:rsidRPr="004F6442" w:rsidRDefault="007664C1" w:rsidP="004F6442">
            <w:pPr>
              <w:jc w:val="both"/>
              <w:rPr>
                <w:rFonts w:cs="Arial"/>
                <w:sz w:val="22"/>
              </w:rPr>
            </w:pPr>
            <w:r w:rsidRPr="007664C1">
              <w:rPr>
                <w:color w:val="000000" w:themeColor="text1"/>
                <w:sz w:val="22"/>
                <w:szCs w:val="22"/>
              </w:rPr>
              <w:t xml:space="preserve">Garanție constituită exclusiv prin </w:t>
            </w:r>
            <w:r w:rsidR="004F6442" w:rsidRPr="00370FDC">
              <w:rPr>
                <w:rFonts w:cs="Arial"/>
                <w:sz w:val="22"/>
              </w:rPr>
              <w:t>ipoteca mobiliară asupra creanțelor din chirie, cazare și taxe școlare (Facturi emise) constând în veniturile proprii ale universității, prezente si viitoare. Se acceptă ipoteca mobiliară asupra soldurilor creditoare ale contului curent și subconturilor deschise de universitate la Banca care va câștiga prezentul contract de acordare a liniei de credit, exceptând conturile cu destinație speciala.</w:t>
            </w:r>
          </w:p>
        </w:tc>
        <w:tc>
          <w:tcPr>
            <w:tcW w:w="2160" w:type="dxa"/>
            <w:tcMar>
              <w:top w:w="60" w:type="dxa"/>
              <w:left w:w="100" w:type="dxa"/>
              <w:bottom w:w="60" w:type="dxa"/>
              <w:right w:w="100" w:type="dxa"/>
            </w:tcMar>
            <w:vAlign w:val="center"/>
          </w:tcPr>
          <w:p w14:paraId="729C4573" w14:textId="77777777" w:rsidR="00BB7C19" w:rsidRDefault="004F6442">
            <w:pPr>
              <w:jc w:val="center"/>
            </w:pPr>
            <w:r>
              <w:rPr>
                <w:sz w:val="22"/>
                <w:szCs w:val="22"/>
              </w:rPr>
              <w:t>DA / NU</w:t>
            </w:r>
          </w:p>
        </w:tc>
      </w:tr>
      <w:tr w:rsidR="00BB7C19" w14:paraId="762BB85F" w14:textId="77777777">
        <w:tc>
          <w:tcPr>
            <w:tcW w:w="7200" w:type="dxa"/>
            <w:tcMar>
              <w:top w:w="60" w:type="dxa"/>
              <w:left w:w="100" w:type="dxa"/>
              <w:bottom w:w="60" w:type="dxa"/>
              <w:right w:w="100" w:type="dxa"/>
            </w:tcMar>
            <w:vAlign w:val="center"/>
          </w:tcPr>
          <w:p w14:paraId="462346EB" w14:textId="77777777" w:rsidR="00BB7C19" w:rsidRDefault="004F6442">
            <w:r>
              <w:rPr>
                <w:sz w:val="22"/>
                <w:szCs w:val="22"/>
              </w:rPr>
              <w:t>Fără clauze de prim refuz, de acord prealabil pentru alte fin</w:t>
            </w:r>
            <w:r>
              <w:rPr>
                <w:sz w:val="22"/>
                <w:szCs w:val="22"/>
              </w:rPr>
              <w:t>anțări, de rulaj minim obligatoriu sau alte clauze de exclusivitate</w:t>
            </w:r>
          </w:p>
        </w:tc>
        <w:tc>
          <w:tcPr>
            <w:tcW w:w="2160" w:type="dxa"/>
            <w:tcMar>
              <w:top w:w="60" w:type="dxa"/>
              <w:left w:w="100" w:type="dxa"/>
              <w:bottom w:w="60" w:type="dxa"/>
              <w:right w:w="100" w:type="dxa"/>
            </w:tcMar>
            <w:vAlign w:val="center"/>
          </w:tcPr>
          <w:p w14:paraId="52648AC0" w14:textId="77777777" w:rsidR="00BB7C19" w:rsidRDefault="004F6442">
            <w:pPr>
              <w:jc w:val="center"/>
            </w:pPr>
            <w:r>
              <w:rPr>
                <w:sz w:val="22"/>
                <w:szCs w:val="22"/>
              </w:rPr>
              <w:t>DA / NU</w:t>
            </w:r>
          </w:p>
        </w:tc>
      </w:tr>
      <w:tr w:rsidR="00BB7C19" w14:paraId="6213527A" w14:textId="77777777">
        <w:tc>
          <w:tcPr>
            <w:tcW w:w="7200" w:type="dxa"/>
            <w:tcMar>
              <w:top w:w="60" w:type="dxa"/>
              <w:left w:w="100" w:type="dxa"/>
              <w:bottom w:w="60" w:type="dxa"/>
              <w:right w:w="100" w:type="dxa"/>
            </w:tcMar>
            <w:vAlign w:val="center"/>
          </w:tcPr>
          <w:p w14:paraId="064CFF70" w14:textId="77777777" w:rsidR="00BB7C19" w:rsidRDefault="004F6442">
            <w:r>
              <w:rPr>
                <w:sz w:val="22"/>
                <w:szCs w:val="22"/>
              </w:rPr>
              <w:t>Caracterul exhaustiv al costurilor declarate în Formularul 2; niciun cost nedeclarat nu va fi perceput</w:t>
            </w:r>
          </w:p>
        </w:tc>
        <w:tc>
          <w:tcPr>
            <w:tcW w:w="2160" w:type="dxa"/>
            <w:tcMar>
              <w:top w:w="60" w:type="dxa"/>
              <w:left w:w="100" w:type="dxa"/>
              <w:bottom w:w="60" w:type="dxa"/>
              <w:right w:w="100" w:type="dxa"/>
            </w:tcMar>
            <w:vAlign w:val="center"/>
          </w:tcPr>
          <w:p w14:paraId="52F026F4" w14:textId="77777777" w:rsidR="00BB7C19" w:rsidRDefault="004F6442">
            <w:pPr>
              <w:jc w:val="center"/>
            </w:pPr>
            <w:r>
              <w:rPr>
                <w:sz w:val="22"/>
                <w:szCs w:val="22"/>
              </w:rPr>
              <w:t>DA / NU</w:t>
            </w:r>
          </w:p>
        </w:tc>
      </w:tr>
      <w:tr w:rsidR="00BB7C19" w14:paraId="0E7F245E" w14:textId="77777777">
        <w:tc>
          <w:tcPr>
            <w:tcW w:w="7200" w:type="dxa"/>
            <w:tcMar>
              <w:top w:w="60" w:type="dxa"/>
              <w:left w:w="100" w:type="dxa"/>
              <w:bottom w:w="60" w:type="dxa"/>
              <w:right w:w="100" w:type="dxa"/>
            </w:tcMar>
            <w:vAlign w:val="center"/>
          </w:tcPr>
          <w:p w14:paraId="1A500B7B" w14:textId="77777777" w:rsidR="00BB7C19" w:rsidRDefault="004F6442">
            <w:r>
              <w:rPr>
                <w:sz w:val="22"/>
                <w:szCs w:val="22"/>
              </w:rPr>
              <w:t>Valabilitatea ofertei de minimum 90 de zile</w:t>
            </w:r>
          </w:p>
        </w:tc>
        <w:tc>
          <w:tcPr>
            <w:tcW w:w="2160" w:type="dxa"/>
            <w:tcMar>
              <w:top w:w="60" w:type="dxa"/>
              <w:left w:w="100" w:type="dxa"/>
              <w:bottom w:w="60" w:type="dxa"/>
              <w:right w:w="100" w:type="dxa"/>
            </w:tcMar>
            <w:vAlign w:val="center"/>
          </w:tcPr>
          <w:p w14:paraId="0BD53C83" w14:textId="77777777" w:rsidR="00BB7C19" w:rsidRDefault="004F6442">
            <w:pPr>
              <w:jc w:val="center"/>
            </w:pPr>
            <w:r>
              <w:rPr>
                <w:sz w:val="22"/>
                <w:szCs w:val="22"/>
              </w:rPr>
              <w:t>DA / NU</w:t>
            </w:r>
          </w:p>
        </w:tc>
      </w:tr>
      <w:tr w:rsidR="00BB7C19" w14:paraId="0E9EF1DB" w14:textId="77777777">
        <w:tc>
          <w:tcPr>
            <w:tcW w:w="7200" w:type="dxa"/>
            <w:tcMar>
              <w:top w:w="60" w:type="dxa"/>
              <w:left w:w="100" w:type="dxa"/>
              <w:bottom w:w="60" w:type="dxa"/>
              <w:right w:w="100" w:type="dxa"/>
            </w:tcMar>
            <w:vAlign w:val="center"/>
          </w:tcPr>
          <w:p w14:paraId="3EA2D528" w14:textId="77777777" w:rsidR="00BB7C19" w:rsidRDefault="004F6442">
            <w:r>
              <w:rPr>
                <w:sz w:val="22"/>
                <w:szCs w:val="22"/>
              </w:rPr>
              <w:t>Toate comisioa</w:t>
            </w:r>
            <w:r>
              <w:rPr>
                <w:sz w:val="22"/>
                <w:szCs w:val="22"/>
              </w:rPr>
              <w:t>nele și taxele sunt zero; niciun alt cost în sarcina universității în afara dobânzii și a tarifelor legale de înregistrare în RNPM</w:t>
            </w:r>
          </w:p>
        </w:tc>
        <w:tc>
          <w:tcPr>
            <w:tcW w:w="2160" w:type="dxa"/>
            <w:tcMar>
              <w:top w:w="60" w:type="dxa"/>
              <w:left w:w="100" w:type="dxa"/>
              <w:bottom w:w="60" w:type="dxa"/>
              <w:right w:w="100" w:type="dxa"/>
            </w:tcMar>
            <w:vAlign w:val="center"/>
          </w:tcPr>
          <w:p w14:paraId="07D8436A" w14:textId="77777777" w:rsidR="00BB7C19" w:rsidRDefault="004F6442">
            <w:pPr>
              <w:jc w:val="center"/>
            </w:pPr>
            <w:r>
              <w:rPr>
                <w:sz w:val="22"/>
                <w:szCs w:val="22"/>
              </w:rPr>
              <w:t>DA / NU</w:t>
            </w:r>
          </w:p>
        </w:tc>
      </w:tr>
      <w:tr w:rsidR="00BB7C19" w14:paraId="428119B4" w14:textId="77777777">
        <w:tc>
          <w:tcPr>
            <w:tcW w:w="7200" w:type="dxa"/>
            <w:tcMar>
              <w:top w:w="60" w:type="dxa"/>
              <w:left w:w="100" w:type="dxa"/>
              <w:bottom w:w="60" w:type="dxa"/>
              <w:right w:w="100" w:type="dxa"/>
            </w:tcMar>
            <w:vAlign w:val="center"/>
          </w:tcPr>
          <w:p w14:paraId="02B128D1" w14:textId="77777777" w:rsidR="00BB7C19" w:rsidRDefault="004F6442">
            <w:r>
              <w:rPr>
                <w:sz w:val="22"/>
                <w:szCs w:val="22"/>
              </w:rPr>
              <w:t>ROBOR 3M ca index de referință unic, actualizat trimestrial</w:t>
            </w:r>
          </w:p>
        </w:tc>
        <w:tc>
          <w:tcPr>
            <w:tcW w:w="2160" w:type="dxa"/>
            <w:tcMar>
              <w:top w:w="60" w:type="dxa"/>
              <w:left w:w="100" w:type="dxa"/>
              <w:bottom w:w="60" w:type="dxa"/>
              <w:right w:w="100" w:type="dxa"/>
            </w:tcMar>
            <w:vAlign w:val="center"/>
          </w:tcPr>
          <w:p w14:paraId="61778DA0" w14:textId="77777777" w:rsidR="00BB7C19" w:rsidRDefault="004F6442">
            <w:pPr>
              <w:jc w:val="center"/>
            </w:pPr>
            <w:r>
              <w:rPr>
                <w:sz w:val="22"/>
                <w:szCs w:val="22"/>
              </w:rPr>
              <w:t>DA / NU</w:t>
            </w:r>
          </w:p>
        </w:tc>
      </w:tr>
      <w:tr w:rsidR="00BB7C19" w14:paraId="2786B354" w14:textId="77777777">
        <w:tc>
          <w:tcPr>
            <w:tcW w:w="7200" w:type="dxa"/>
            <w:tcMar>
              <w:top w:w="60" w:type="dxa"/>
              <w:left w:w="100" w:type="dxa"/>
              <w:bottom w:w="60" w:type="dxa"/>
              <w:right w:w="100" w:type="dxa"/>
            </w:tcMar>
            <w:vAlign w:val="center"/>
          </w:tcPr>
          <w:p w14:paraId="6DC3F26B" w14:textId="0A371760" w:rsidR="00BB7C19" w:rsidRDefault="00804608" w:rsidP="00804608">
            <w:pPr>
              <w:jc w:val="both"/>
            </w:pPr>
            <w:r w:rsidRPr="00804608">
              <w:rPr>
                <w:sz w:val="22"/>
                <w:szCs w:val="22"/>
              </w:rPr>
              <w:t>Activarea facilității în maximum 3 zile lucrătoare de la îndeplinirea tuturor condițiilor precedente prevăzute expres în contract și punerea la dispoziția universității a fiecărei sume solicitate, în limita plafonului aprobat și a disponibilului neutilizat, în maximum 3 zile lucrătoare de la primirea solicitării.</w:t>
            </w:r>
          </w:p>
        </w:tc>
        <w:tc>
          <w:tcPr>
            <w:tcW w:w="2160" w:type="dxa"/>
            <w:tcMar>
              <w:top w:w="60" w:type="dxa"/>
              <w:left w:w="100" w:type="dxa"/>
              <w:bottom w:w="60" w:type="dxa"/>
              <w:right w:w="100" w:type="dxa"/>
            </w:tcMar>
            <w:vAlign w:val="center"/>
          </w:tcPr>
          <w:p w14:paraId="1137DF85" w14:textId="77777777" w:rsidR="00BB7C19" w:rsidRDefault="004F6442">
            <w:pPr>
              <w:jc w:val="center"/>
            </w:pPr>
            <w:r>
              <w:rPr>
                <w:sz w:val="22"/>
                <w:szCs w:val="22"/>
              </w:rPr>
              <w:t>DA / NU</w:t>
            </w:r>
          </w:p>
        </w:tc>
      </w:tr>
      <w:tr w:rsidR="00BB7C19" w14:paraId="7454082E" w14:textId="77777777">
        <w:tc>
          <w:tcPr>
            <w:tcW w:w="7200" w:type="dxa"/>
            <w:tcMar>
              <w:top w:w="60" w:type="dxa"/>
              <w:left w:w="100" w:type="dxa"/>
              <w:bottom w:w="60" w:type="dxa"/>
              <w:right w:w="100" w:type="dxa"/>
            </w:tcMar>
            <w:vAlign w:val="center"/>
          </w:tcPr>
          <w:p w14:paraId="75D83982" w14:textId="0BC10321" w:rsidR="00BB7C19" w:rsidRDefault="006E70EB">
            <w:r w:rsidRPr="006E70EB">
              <w:rPr>
                <w:sz w:val="22"/>
                <w:szCs w:val="22"/>
              </w:rPr>
              <w:t>Acceptarea dreptului universității de a comunica și publica contractul de credit și documentele procedurii, în condițiile legislației privind liberul acces la informațiile de interes public și ale celorlalte dispoziții legale aplicabile</w:t>
            </w:r>
          </w:p>
        </w:tc>
        <w:tc>
          <w:tcPr>
            <w:tcW w:w="2160" w:type="dxa"/>
            <w:tcMar>
              <w:top w:w="60" w:type="dxa"/>
              <w:left w:w="100" w:type="dxa"/>
              <w:bottom w:w="60" w:type="dxa"/>
              <w:right w:w="100" w:type="dxa"/>
            </w:tcMar>
            <w:vAlign w:val="center"/>
          </w:tcPr>
          <w:p w14:paraId="032317C8" w14:textId="77777777" w:rsidR="00BB7C19" w:rsidRDefault="004F6442">
            <w:pPr>
              <w:jc w:val="center"/>
            </w:pPr>
            <w:r>
              <w:rPr>
                <w:sz w:val="22"/>
                <w:szCs w:val="22"/>
              </w:rPr>
              <w:t>DA / NU</w:t>
            </w:r>
          </w:p>
        </w:tc>
      </w:tr>
      <w:tr w:rsidR="001B0065" w14:paraId="433795F0" w14:textId="77777777">
        <w:tc>
          <w:tcPr>
            <w:tcW w:w="7200" w:type="dxa"/>
            <w:tcMar>
              <w:top w:w="60" w:type="dxa"/>
              <w:left w:w="100" w:type="dxa"/>
              <w:bottom w:w="60" w:type="dxa"/>
              <w:right w:w="100" w:type="dxa"/>
            </w:tcMar>
            <w:vAlign w:val="center"/>
          </w:tcPr>
          <w:p w14:paraId="61D84540" w14:textId="35668E95" w:rsidR="001B0065" w:rsidRPr="006E70EB" w:rsidRDefault="001B0065">
            <w:pPr>
              <w:rPr>
                <w:sz w:val="22"/>
                <w:szCs w:val="22"/>
              </w:rPr>
            </w:pPr>
            <w:r>
              <w:rPr>
                <w:sz w:val="22"/>
                <w:szCs w:val="22"/>
              </w:rPr>
              <w:t>Penalități de 0,5%</w:t>
            </w:r>
            <w:r w:rsidR="00B703A1">
              <w:rPr>
                <w:sz w:val="22"/>
                <w:szCs w:val="22"/>
              </w:rPr>
              <w:t>/zi</w:t>
            </w:r>
            <w:r>
              <w:rPr>
                <w:sz w:val="22"/>
                <w:szCs w:val="22"/>
              </w:rPr>
              <w:t xml:space="preserve"> în sarcina băncii pentru sumele solicitate și nepuse la dispoziție conform contractului</w:t>
            </w:r>
          </w:p>
        </w:tc>
        <w:tc>
          <w:tcPr>
            <w:tcW w:w="2160" w:type="dxa"/>
            <w:tcMar>
              <w:top w:w="60" w:type="dxa"/>
              <w:left w:w="100" w:type="dxa"/>
              <w:bottom w:w="60" w:type="dxa"/>
              <w:right w:w="100" w:type="dxa"/>
            </w:tcMar>
            <w:vAlign w:val="center"/>
          </w:tcPr>
          <w:p w14:paraId="40E59951" w14:textId="24A46939" w:rsidR="001B0065" w:rsidRDefault="001B0065">
            <w:pPr>
              <w:jc w:val="center"/>
              <w:rPr>
                <w:sz w:val="22"/>
                <w:szCs w:val="22"/>
              </w:rPr>
            </w:pPr>
            <w:r>
              <w:rPr>
                <w:sz w:val="22"/>
                <w:szCs w:val="22"/>
              </w:rPr>
              <w:t>DA / NU</w:t>
            </w:r>
          </w:p>
        </w:tc>
      </w:tr>
      <w:tr w:rsidR="00BB7C19" w14:paraId="6C05EA87" w14:textId="77777777">
        <w:tc>
          <w:tcPr>
            <w:tcW w:w="7200" w:type="dxa"/>
            <w:tcMar>
              <w:top w:w="60" w:type="dxa"/>
              <w:left w:w="100" w:type="dxa"/>
              <w:bottom w:w="60" w:type="dxa"/>
              <w:right w:w="100" w:type="dxa"/>
            </w:tcMar>
            <w:vAlign w:val="center"/>
          </w:tcPr>
          <w:p w14:paraId="56CAB337" w14:textId="77777777" w:rsidR="00BB7C19" w:rsidRDefault="004F6442">
            <w:r>
              <w:rPr>
                <w:sz w:val="22"/>
                <w:szCs w:val="22"/>
              </w:rPr>
              <w:t>Caracterul ferm și final al ofertei; nu se organizează etapă de negociere</w:t>
            </w:r>
          </w:p>
        </w:tc>
        <w:tc>
          <w:tcPr>
            <w:tcW w:w="2160" w:type="dxa"/>
            <w:tcMar>
              <w:top w:w="60" w:type="dxa"/>
              <w:left w:w="100" w:type="dxa"/>
              <w:bottom w:w="60" w:type="dxa"/>
              <w:right w:w="100" w:type="dxa"/>
            </w:tcMar>
            <w:vAlign w:val="center"/>
          </w:tcPr>
          <w:p w14:paraId="394A21F8" w14:textId="77777777" w:rsidR="00BB7C19" w:rsidRDefault="004F6442">
            <w:pPr>
              <w:jc w:val="center"/>
            </w:pPr>
            <w:r>
              <w:rPr>
                <w:sz w:val="22"/>
                <w:szCs w:val="22"/>
              </w:rPr>
              <w:t>DA / NU</w:t>
            </w:r>
          </w:p>
        </w:tc>
      </w:tr>
      <w:tr w:rsidR="00704DDC" w14:paraId="6B28E0C5" w14:textId="77777777">
        <w:tc>
          <w:tcPr>
            <w:tcW w:w="7200" w:type="dxa"/>
            <w:tcMar>
              <w:top w:w="60" w:type="dxa"/>
              <w:left w:w="100" w:type="dxa"/>
              <w:bottom w:w="60" w:type="dxa"/>
              <w:right w:w="100" w:type="dxa"/>
            </w:tcMar>
            <w:vAlign w:val="center"/>
          </w:tcPr>
          <w:p w14:paraId="28F2C1FF" w14:textId="1CEF2D0D" w:rsidR="00704DDC" w:rsidRDefault="00704DDC">
            <w:pPr>
              <w:rPr>
                <w:sz w:val="22"/>
                <w:szCs w:val="22"/>
              </w:rPr>
            </w:pPr>
            <w:r w:rsidRPr="00704DDC">
              <w:rPr>
                <w:sz w:val="22"/>
                <w:szCs w:val="22"/>
              </w:rPr>
              <w:t>Convenția de calcul a dobânzii Actual/365, obligatorie și identică pentru toți ofertanții</w:t>
            </w:r>
          </w:p>
        </w:tc>
        <w:tc>
          <w:tcPr>
            <w:tcW w:w="2160" w:type="dxa"/>
            <w:tcMar>
              <w:top w:w="60" w:type="dxa"/>
              <w:left w:w="100" w:type="dxa"/>
              <w:bottom w:w="60" w:type="dxa"/>
              <w:right w:w="100" w:type="dxa"/>
            </w:tcMar>
            <w:vAlign w:val="center"/>
          </w:tcPr>
          <w:p w14:paraId="040912F5" w14:textId="7C0DEDB0" w:rsidR="00704DDC" w:rsidRDefault="00704DDC">
            <w:pPr>
              <w:jc w:val="center"/>
              <w:rPr>
                <w:sz w:val="22"/>
                <w:szCs w:val="22"/>
              </w:rPr>
            </w:pPr>
            <w:r>
              <w:rPr>
                <w:sz w:val="22"/>
                <w:szCs w:val="22"/>
              </w:rPr>
              <w:t>DA / NU</w:t>
            </w:r>
          </w:p>
        </w:tc>
      </w:tr>
    </w:tbl>
    <w:p w14:paraId="3A03292A" w14:textId="77777777" w:rsidR="00BB7C19" w:rsidRDefault="004F6442">
      <w:pPr>
        <w:spacing w:before="240" w:after="60"/>
        <w:jc w:val="both"/>
      </w:pPr>
      <w:r>
        <w:lastRenderedPageBreak/>
        <w:t>Data: ____.____.2026</w:t>
      </w:r>
    </w:p>
    <w:p w14:paraId="264F0E4B" w14:textId="77777777" w:rsidR="00BB7C19" w:rsidRDefault="004F6442">
      <w:pPr>
        <w:spacing w:after="60"/>
        <w:jc w:val="both"/>
      </w:pPr>
      <w:r>
        <w:t>Reprezentant legal / împuternicit: [nume, prenume, funcție]</w:t>
      </w:r>
    </w:p>
    <w:p w14:paraId="41E42B83" w14:textId="77777777" w:rsidR="00BB7C19" w:rsidRDefault="004F6442">
      <w:pPr>
        <w:jc w:val="both"/>
      </w:pPr>
      <w:r>
        <w:t>Semnătura și ștampila: ____________________</w:t>
      </w:r>
    </w:p>
    <w:p w14:paraId="69661961" w14:textId="77777777" w:rsidR="00D03D0F" w:rsidRDefault="004F6442">
      <w:r>
        <w:br w:type="page"/>
      </w:r>
    </w:p>
    <w:p w14:paraId="0CE88172" w14:textId="77777777" w:rsidR="00D03D0F" w:rsidRDefault="004F6442">
      <w:r>
        <w:rPr>
          <w:b/>
          <w:sz w:val="26"/>
        </w:rPr>
        <w:lastRenderedPageBreak/>
        <w:t>FORMULARUL 4 – ÎMPUTERNICIRE</w:t>
      </w:r>
    </w:p>
    <w:p w14:paraId="4EBAB8C5" w14:textId="6525D440" w:rsidR="00D03D0F" w:rsidRDefault="004F6442">
      <w:r>
        <w:t>Subscrisa [denumirea instituției de credit], cu sediul în [adresa], înmatriculată la Registrul Comerțului sub nr. [__], CUI [__], reprezentată legal prin [nume, prenume], în calitate de [funcție], împuternicim prin prezenta pe [nume, prenume], domiciliat(ă</w:t>
      </w:r>
      <w:r>
        <w:t>) în [adresa], identificat(ă) cu C.I. seria [__] nr. [__], CNP [__], având funcția de [funcție], să ne reprezinte la procedura proprie de selecție organizată de Universitatea Tehnică „Gheorghe Asachi” din Iași, în scopul atribuirii contractului de linie de</w:t>
      </w:r>
      <w:r>
        <w:t xml:space="preserve"> credit </w:t>
      </w:r>
      <w:r w:rsidR="00F50439">
        <w:t xml:space="preserve">cu un plafon maxim </w:t>
      </w:r>
      <w:r>
        <w:t>în valoare de 30.000.000 lei.</w:t>
      </w:r>
    </w:p>
    <w:p w14:paraId="6C4F4CE8" w14:textId="61EFDE91" w:rsidR="00D03D0F" w:rsidRDefault="004F6442">
      <w:r>
        <w:t>În îndeplinirea mandatului său, împuternicitul va avea următoarele drepturi și obligații: să semneze toate actele și documentele care emană de la subscrisa în legătură cu participarea la procedură; s</w:t>
      </w:r>
      <w:r>
        <w:t xml:space="preserve">ă participe în numele subscrisei la procedură și să semneze toate documentele rezultate pe parcursul și/sau în urma desfășurării procedurii; să răspundă solicitărilor de clarificare formulate de comisia de evaluare; </w:t>
      </w:r>
    </w:p>
    <w:p w14:paraId="38259D24" w14:textId="77777777" w:rsidR="00397A6A" w:rsidRDefault="00397A6A"/>
    <w:p w14:paraId="39465D56" w14:textId="77777777" w:rsidR="00D03D0F" w:rsidRDefault="004F6442">
      <w:r>
        <w:t>Prin prezenta, împuternicitul nostru e</w:t>
      </w:r>
      <w:r>
        <w:t>ste pe deplin autorizat să angajeze răspunderea subscrisei cu privire la toate actele și faptele ce decurg din participarea la procedură.</w:t>
      </w:r>
    </w:p>
    <w:p w14:paraId="5B778C39" w14:textId="77777777" w:rsidR="00D03D0F" w:rsidRDefault="004F6442">
      <w:r>
        <w:t>Notă: Împuternicirea va fi însoțită de o copie a actului de identitate al persoanei împuternicite.</w:t>
      </w:r>
    </w:p>
    <w:p w14:paraId="144B5AB3" w14:textId="77777777" w:rsidR="00D03D0F" w:rsidRDefault="004F6442">
      <w:r>
        <w:t xml:space="preserve">Data: </w:t>
      </w:r>
      <w:r>
        <w:t>____.____.2026</w:t>
      </w:r>
    </w:p>
    <w:p w14:paraId="29E33F66" w14:textId="77777777" w:rsidR="00D03D0F" w:rsidRDefault="004F6442">
      <w:r>
        <w:t>Denumirea și semnătura mandantului: ____________________</w:t>
      </w:r>
    </w:p>
    <w:sectPr w:rsidR="00D03D0F">
      <w:pgSz w:w="11906" w:h="16838"/>
      <w:pgMar w:top="1134" w:right="1134" w:bottom="1134" w:left="1418"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35AA1"/>
    <w:multiLevelType w:val="hybridMultilevel"/>
    <w:tmpl w:val="538A5414"/>
    <w:lvl w:ilvl="0" w:tplc="E79289C6">
      <w:start w:val="1"/>
      <w:numFmt w:val="bullet"/>
      <w:lvlText w:val="–"/>
      <w:lvlJc w:val="left"/>
      <w:pPr>
        <w:ind w:left="720" w:hanging="360"/>
      </w:pPr>
    </w:lvl>
    <w:lvl w:ilvl="1" w:tplc="1C0C82E8">
      <w:start w:val="1"/>
      <w:numFmt w:val="bullet"/>
      <w:lvlText w:val="•"/>
      <w:lvlJc w:val="left"/>
      <w:pPr>
        <w:ind w:left="1440" w:hanging="360"/>
      </w:pPr>
    </w:lvl>
    <w:lvl w:ilvl="2" w:tplc="8180B258">
      <w:numFmt w:val="decimal"/>
      <w:lvlText w:val=""/>
      <w:lvlJc w:val="left"/>
    </w:lvl>
    <w:lvl w:ilvl="3" w:tplc="4BAA4016">
      <w:numFmt w:val="decimal"/>
      <w:lvlText w:val=""/>
      <w:lvlJc w:val="left"/>
    </w:lvl>
    <w:lvl w:ilvl="4" w:tplc="F370C88C">
      <w:numFmt w:val="decimal"/>
      <w:lvlText w:val=""/>
      <w:lvlJc w:val="left"/>
    </w:lvl>
    <w:lvl w:ilvl="5" w:tplc="152EDA76">
      <w:numFmt w:val="decimal"/>
      <w:lvlText w:val=""/>
      <w:lvlJc w:val="left"/>
    </w:lvl>
    <w:lvl w:ilvl="6" w:tplc="73227BDC">
      <w:numFmt w:val="decimal"/>
      <w:lvlText w:val=""/>
      <w:lvlJc w:val="left"/>
    </w:lvl>
    <w:lvl w:ilvl="7" w:tplc="16005944">
      <w:numFmt w:val="decimal"/>
      <w:lvlText w:val=""/>
      <w:lvlJc w:val="left"/>
    </w:lvl>
    <w:lvl w:ilvl="8" w:tplc="193EA50E">
      <w:numFmt w:val="decimal"/>
      <w:lvlText w:val=""/>
      <w:lvlJc w:val="left"/>
    </w:lvl>
  </w:abstractNum>
  <w:abstractNum w:abstractNumId="1" w15:restartNumberingAfterBreak="0">
    <w:nsid w:val="5CB726A5"/>
    <w:multiLevelType w:val="hybridMultilevel"/>
    <w:tmpl w:val="639A7E40"/>
    <w:lvl w:ilvl="0" w:tplc="E8B636EE">
      <w:start w:val="1"/>
      <w:numFmt w:val="decimal"/>
      <w:lvlText w:val="%1."/>
      <w:lvlJc w:val="left"/>
      <w:pPr>
        <w:ind w:left="720" w:hanging="360"/>
      </w:pPr>
    </w:lvl>
    <w:lvl w:ilvl="1" w:tplc="B2EA6F64">
      <w:numFmt w:val="decimal"/>
      <w:lvlText w:val=""/>
      <w:lvlJc w:val="left"/>
    </w:lvl>
    <w:lvl w:ilvl="2" w:tplc="EF180B1E">
      <w:numFmt w:val="decimal"/>
      <w:lvlText w:val=""/>
      <w:lvlJc w:val="left"/>
    </w:lvl>
    <w:lvl w:ilvl="3" w:tplc="D340FFF6">
      <w:numFmt w:val="decimal"/>
      <w:lvlText w:val=""/>
      <w:lvlJc w:val="left"/>
    </w:lvl>
    <w:lvl w:ilvl="4" w:tplc="28D87326">
      <w:numFmt w:val="decimal"/>
      <w:lvlText w:val=""/>
      <w:lvlJc w:val="left"/>
    </w:lvl>
    <w:lvl w:ilvl="5" w:tplc="EFA67D2E">
      <w:numFmt w:val="decimal"/>
      <w:lvlText w:val=""/>
      <w:lvlJc w:val="left"/>
    </w:lvl>
    <w:lvl w:ilvl="6" w:tplc="C4487E04">
      <w:numFmt w:val="decimal"/>
      <w:lvlText w:val=""/>
      <w:lvlJc w:val="left"/>
    </w:lvl>
    <w:lvl w:ilvl="7" w:tplc="BEFECD8C">
      <w:numFmt w:val="decimal"/>
      <w:lvlText w:val=""/>
      <w:lvlJc w:val="left"/>
    </w:lvl>
    <w:lvl w:ilvl="8" w:tplc="0BFE793C">
      <w:numFmt w:val="decimal"/>
      <w:lvlText w:val=""/>
      <w:lvlJc w:val="left"/>
    </w:lvl>
  </w:abstractNum>
  <w:abstractNum w:abstractNumId="2" w15:restartNumberingAfterBreak="0">
    <w:nsid w:val="775A7837"/>
    <w:multiLevelType w:val="hybridMultilevel"/>
    <w:tmpl w:val="573863E0"/>
    <w:lvl w:ilvl="0" w:tplc="0E7CF23C">
      <w:start w:val="1"/>
      <w:numFmt w:val="bullet"/>
      <w:lvlText w:val="●"/>
      <w:lvlJc w:val="left"/>
      <w:pPr>
        <w:ind w:left="720" w:hanging="360"/>
      </w:pPr>
    </w:lvl>
    <w:lvl w:ilvl="1" w:tplc="B25E57C4">
      <w:start w:val="1"/>
      <w:numFmt w:val="bullet"/>
      <w:lvlText w:val="○"/>
      <w:lvlJc w:val="left"/>
      <w:pPr>
        <w:ind w:left="1440" w:hanging="360"/>
      </w:pPr>
    </w:lvl>
    <w:lvl w:ilvl="2" w:tplc="7B6C3E7E">
      <w:start w:val="1"/>
      <w:numFmt w:val="bullet"/>
      <w:lvlText w:val="■"/>
      <w:lvlJc w:val="left"/>
      <w:pPr>
        <w:ind w:left="2160" w:hanging="360"/>
      </w:pPr>
    </w:lvl>
    <w:lvl w:ilvl="3" w:tplc="B84EFB9E">
      <w:start w:val="1"/>
      <w:numFmt w:val="bullet"/>
      <w:lvlText w:val="●"/>
      <w:lvlJc w:val="left"/>
      <w:pPr>
        <w:ind w:left="2880" w:hanging="360"/>
      </w:pPr>
    </w:lvl>
    <w:lvl w:ilvl="4" w:tplc="648A5E70">
      <w:start w:val="1"/>
      <w:numFmt w:val="bullet"/>
      <w:lvlText w:val="○"/>
      <w:lvlJc w:val="left"/>
      <w:pPr>
        <w:ind w:left="3600" w:hanging="360"/>
      </w:pPr>
    </w:lvl>
    <w:lvl w:ilvl="5" w:tplc="5A9C982C">
      <w:start w:val="1"/>
      <w:numFmt w:val="bullet"/>
      <w:lvlText w:val="■"/>
      <w:lvlJc w:val="left"/>
      <w:pPr>
        <w:ind w:left="4320" w:hanging="360"/>
      </w:pPr>
    </w:lvl>
    <w:lvl w:ilvl="6" w:tplc="44FE19A0">
      <w:start w:val="1"/>
      <w:numFmt w:val="bullet"/>
      <w:lvlText w:val="●"/>
      <w:lvlJc w:val="left"/>
      <w:pPr>
        <w:ind w:left="5040" w:hanging="360"/>
      </w:pPr>
    </w:lvl>
    <w:lvl w:ilvl="7" w:tplc="5DD09092">
      <w:start w:val="1"/>
      <w:numFmt w:val="bullet"/>
      <w:lvlText w:val="●"/>
      <w:lvlJc w:val="left"/>
      <w:pPr>
        <w:ind w:left="5760" w:hanging="360"/>
      </w:pPr>
    </w:lvl>
    <w:lvl w:ilvl="8" w:tplc="D94CC7D8">
      <w:start w:val="1"/>
      <w:numFmt w:val="bullet"/>
      <w:lvlText w:val="●"/>
      <w:lvlJc w:val="left"/>
      <w:pPr>
        <w:ind w:left="6480" w:hanging="360"/>
      </w:pPr>
    </w:lvl>
  </w:abstractNum>
  <w:num w:numId="1">
    <w:abstractNumId w:val="2"/>
    <w:lvlOverride w:ilvl="0">
      <w:startOverride w:val="1"/>
    </w:lvlOverride>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C19"/>
    <w:rsid w:val="001B0065"/>
    <w:rsid w:val="002B72E2"/>
    <w:rsid w:val="00390749"/>
    <w:rsid w:val="00397A6A"/>
    <w:rsid w:val="004425DE"/>
    <w:rsid w:val="004F6442"/>
    <w:rsid w:val="00626A78"/>
    <w:rsid w:val="006D31CB"/>
    <w:rsid w:val="006E70EB"/>
    <w:rsid w:val="00704DDC"/>
    <w:rsid w:val="007664C1"/>
    <w:rsid w:val="00804608"/>
    <w:rsid w:val="008C73D3"/>
    <w:rsid w:val="00AC0F36"/>
    <w:rsid w:val="00B703A1"/>
    <w:rsid w:val="00BB7C19"/>
    <w:rsid w:val="00BC0090"/>
    <w:rsid w:val="00C6493F"/>
    <w:rsid w:val="00CD249B"/>
    <w:rsid w:val="00D03D0F"/>
    <w:rsid w:val="00DC331B"/>
    <w:rsid w:val="00F5043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EBCF7"/>
  <w15:docId w15:val="{DCB9078D-5F8D-E34B-A651-42D507144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1214</Words>
  <Characters>7042</Characters>
  <Application>Microsoft Office Word</Application>
  <DocSecurity>0</DocSecurity>
  <Lines>58</Lines>
  <Paragraphs>16</Paragraphs>
  <ScaleCrop>false</ScaleCrop>
  <Company/>
  <LinksUpToDate>false</LinksUpToDate>
  <CharactersWithSpaces>8240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Petronela</cp:lastModifiedBy>
  <cp:revision>5</cp:revision>
  <dcterms:created xsi:type="dcterms:W3CDTF">2026-08-12T14:41:00Z</dcterms:created>
  <dcterms:modified xsi:type="dcterms:W3CDTF">2026-08-13T08:43:00Z</dcterms:modified>
</cp:coreProperties>
</file>