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EEC" w:rsidRPr="00A40DE5" w:rsidRDefault="00BF57C3" w:rsidP="00AB0EEC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b/>
          <w:szCs w:val="28"/>
        </w:rPr>
      </w:pPr>
      <w:proofErr w:type="spellStart"/>
      <w:r>
        <w:rPr>
          <w:rFonts w:ascii="Arial" w:hAnsi="Arial" w:cs="Arial"/>
          <w:b/>
          <w:szCs w:val="28"/>
        </w:rPr>
        <w:t>Anexa</w:t>
      </w:r>
      <w:proofErr w:type="spellEnd"/>
      <w:r>
        <w:rPr>
          <w:rFonts w:ascii="Arial" w:hAnsi="Arial" w:cs="Arial"/>
          <w:b/>
          <w:szCs w:val="28"/>
        </w:rPr>
        <w:t xml:space="preserve"> </w:t>
      </w:r>
      <w:proofErr w:type="spellStart"/>
      <w:r>
        <w:rPr>
          <w:rFonts w:ascii="Arial" w:hAnsi="Arial" w:cs="Arial"/>
          <w:b/>
          <w:szCs w:val="28"/>
        </w:rPr>
        <w:t>nr</w:t>
      </w:r>
      <w:proofErr w:type="spellEnd"/>
      <w:r>
        <w:rPr>
          <w:rFonts w:ascii="Arial" w:hAnsi="Arial" w:cs="Arial"/>
          <w:b/>
          <w:szCs w:val="28"/>
        </w:rPr>
        <w:t>. 5</w:t>
      </w:r>
    </w:p>
    <w:p w:rsidR="00AB0EEC" w:rsidRDefault="00AB0EEC" w:rsidP="00AB0EEC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AB0EEC" w:rsidRDefault="00AB0EEC" w:rsidP="00AB0EEC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AB0EEC" w:rsidRDefault="00AB0EEC" w:rsidP="00AB0EEC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AB0EEC" w:rsidRDefault="00AB0EEC" w:rsidP="00AB0EEC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AB0EEC" w:rsidRDefault="00AB0EEC" w:rsidP="00AB0EEC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AB0EEC" w:rsidRPr="007A19C5" w:rsidRDefault="00AB0EEC" w:rsidP="00AB0EEC">
      <w:pPr>
        <w:pStyle w:val="Default"/>
        <w:jc w:val="center"/>
        <w:outlineLvl w:val="0"/>
        <w:rPr>
          <w:rFonts w:ascii="Arial Narrow" w:hAnsi="Arial Narrow"/>
          <w:color w:val="auto"/>
          <w:sz w:val="28"/>
          <w:szCs w:val="28"/>
        </w:rPr>
      </w:pPr>
      <w:r w:rsidRPr="007A19C5">
        <w:rPr>
          <w:rFonts w:ascii="Arial Narrow" w:hAnsi="Arial Narrow"/>
          <w:color w:val="auto"/>
          <w:sz w:val="28"/>
          <w:szCs w:val="28"/>
        </w:rPr>
        <w:t>DECLARAŢIE PRIVIND LIPSA CONFLICTULUI DE INTERESE</w:t>
      </w:r>
    </w:p>
    <w:p w:rsidR="00AB0EEC" w:rsidRPr="007A19C5" w:rsidRDefault="00AB0EEC" w:rsidP="00AB0EEC">
      <w:pPr>
        <w:pStyle w:val="Default"/>
        <w:jc w:val="center"/>
        <w:outlineLvl w:val="0"/>
        <w:rPr>
          <w:rFonts w:ascii="Arial Narrow" w:hAnsi="Arial Narrow"/>
          <w:color w:val="auto"/>
          <w:sz w:val="28"/>
          <w:szCs w:val="28"/>
        </w:rPr>
      </w:pPr>
      <w:r w:rsidRPr="007A19C5">
        <w:rPr>
          <w:rFonts w:ascii="Arial Narrow" w:hAnsi="Arial Narrow"/>
          <w:color w:val="auto"/>
          <w:sz w:val="28"/>
          <w:szCs w:val="28"/>
        </w:rPr>
        <w:t xml:space="preserve">privind participarea la concursuri de </w:t>
      </w:r>
      <w:proofErr w:type="spellStart"/>
      <w:r w:rsidRPr="007A19C5">
        <w:rPr>
          <w:rFonts w:ascii="Arial Narrow" w:hAnsi="Arial Narrow"/>
          <w:color w:val="auto"/>
          <w:sz w:val="28"/>
          <w:szCs w:val="28"/>
        </w:rPr>
        <w:t>selecţie</w:t>
      </w:r>
      <w:proofErr w:type="spellEnd"/>
      <w:r w:rsidRPr="007A19C5">
        <w:rPr>
          <w:rFonts w:ascii="Arial Narrow" w:hAnsi="Arial Narrow"/>
          <w:color w:val="auto"/>
          <w:sz w:val="28"/>
          <w:szCs w:val="28"/>
        </w:rPr>
        <w:t xml:space="preserve"> pentru </w:t>
      </w:r>
      <w:proofErr w:type="spellStart"/>
      <w:r w:rsidRPr="007A19C5">
        <w:rPr>
          <w:rFonts w:ascii="Arial Narrow" w:hAnsi="Arial Narrow"/>
          <w:color w:val="auto"/>
          <w:sz w:val="28"/>
          <w:szCs w:val="28"/>
        </w:rPr>
        <w:t>mobilităţi</w:t>
      </w:r>
      <w:proofErr w:type="spellEnd"/>
      <w:r>
        <w:rPr>
          <w:rFonts w:ascii="Arial Narrow" w:hAnsi="Arial Narrow"/>
          <w:color w:val="auto"/>
          <w:sz w:val="28"/>
          <w:szCs w:val="28"/>
        </w:rPr>
        <w:t xml:space="preserve"> ERASMUS+</w:t>
      </w:r>
    </w:p>
    <w:p w:rsidR="00AB0EEC" w:rsidRPr="00936D5F" w:rsidRDefault="00AB0EEC" w:rsidP="00AB0EEC">
      <w:pPr>
        <w:pStyle w:val="Default"/>
        <w:rPr>
          <w:color w:val="auto"/>
        </w:rPr>
      </w:pPr>
    </w:p>
    <w:p w:rsidR="00AB0EEC" w:rsidRPr="00936D5F" w:rsidRDefault="00AB0EEC" w:rsidP="00AB0EEC">
      <w:pPr>
        <w:pStyle w:val="Default"/>
        <w:rPr>
          <w:color w:val="auto"/>
        </w:rPr>
      </w:pPr>
    </w:p>
    <w:p w:rsidR="00AB0EEC" w:rsidRPr="00936D5F" w:rsidRDefault="00AB0EEC" w:rsidP="00AB0EEC">
      <w:pPr>
        <w:pStyle w:val="Default"/>
        <w:rPr>
          <w:color w:val="auto"/>
        </w:rPr>
      </w:pPr>
    </w:p>
    <w:p w:rsidR="00AB0EEC" w:rsidRPr="00936D5F" w:rsidRDefault="00AB0EEC" w:rsidP="00AB0EEC">
      <w:pPr>
        <w:pStyle w:val="Default"/>
        <w:spacing w:line="360" w:lineRule="auto"/>
        <w:rPr>
          <w:color w:val="auto"/>
        </w:rPr>
      </w:pPr>
    </w:p>
    <w:p w:rsidR="00AB0EEC" w:rsidRPr="003965BB" w:rsidRDefault="00AB0EEC" w:rsidP="00AB0EEC">
      <w:pPr>
        <w:pStyle w:val="Default"/>
        <w:spacing w:line="360" w:lineRule="auto"/>
        <w:ind w:firstLine="708"/>
        <w:jc w:val="both"/>
        <w:rPr>
          <w:rFonts w:ascii="Arial Narrow" w:hAnsi="Arial Narrow"/>
          <w:color w:val="auto"/>
          <w:sz w:val="28"/>
          <w:szCs w:val="28"/>
        </w:rPr>
      </w:pPr>
      <w:r w:rsidRPr="003965BB">
        <w:rPr>
          <w:rFonts w:ascii="Arial Narrow" w:hAnsi="Arial Narrow"/>
          <w:color w:val="auto"/>
          <w:sz w:val="28"/>
          <w:szCs w:val="28"/>
        </w:rPr>
        <w:t>Subsemnat</w:t>
      </w:r>
      <w:r>
        <w:rPr>
          <w:rFonts w:ascii="Arial Narrow" w:hAnsi="Arial Narrow"/>
          <w:color w:val="auto"/>
          <w:sz w:val="28"/>
          <w:szCs w:val="28"/>
        </w:rPr>
        <w:t>a/</w:t>
      </w:r>
      <w:proofErr w:type="spellStart"/>
      <w:r>
        <w:rPr>
          <w:rFonts w:ascii="Arial Narrow" w:hAnsi="Arial Narrow"/>
          <w:color w:val="auto"/>
          <w:sz w:val="28"/>
          <w:szCs w:val="28"/>
        </w:rPr>
        <w:t>ul</w:t>
      </w:r>
      <w:proofErr w:type="spellEnd"/>
      <w:r>
        <w:rPr>
          <w:rFonts w:ascii="Arial Narrow" w:hAnsi="Arial Narrow"/>
          <w:color w:val="auto"/>
          <w:sz w:val="28"/>
          <w:szCs w:val="28"/>
        </w:rPr>
        <w:t xml:space="preserve"> _______________</w:t>
      </w:r>
      <w:r w:rsidRPr="003965BB">
        <w:rPr>
          <w:rFonts w:ascii="Arial Narrow" w:hAnsi="Arial Narrow"/>
          <w:color w:val="auto"/>
          <w:sz w:val="28"/>
          <w:szCs w:val="28"/>
        </w:rPr>
        <w:t xml:space="preserve">, în calitate de cadru didactic, </w:t>
      </w:r>
      <w:r>
        <w:rPr>
          <w:rFonts w:ascii="Arial Narrow" w:hAnsi="Arial Narrow"/>
          <w:color w:val="auto"/>
          <w:sz w:val="28"/>
          <w:szCs w:val="28"/>
        </w:rPr>
        <w:t>pre</w:t>
      </w:r>
      <w:r w:rsidR="00DC1FE3">
        <w:rPr>
          <w:rFonts w:ascii="Arial Narrow" w:hAnsi="Arial Narrow"/>
          <w:color w:val="auto"/>
          <w:sz w:val="28"/>
          <w:szCs w:val="28"/>
        </w:rPr>
        <w:t>ș</w:t>
      </w:r>
      <w:r>
        <w:rPr>
          <w:rFonts w:ascii="Arial Narrow" w:hAnsi="Arial Narrow"/>
          <w:color w:val="auto"/>
          <w:sz w:val="28"/>
          <w:szCs w:val="28"/>
        </w:rPr>
        <w:t>edinte/</w:t>
      </w:r>
      <w:r w:rsidR="00DC1FE3">
        <w:rPr>
          <w:rFonts w:ascii="Arial Narrow" w:hAnsi="Arial Narrow"/>
          <w:color w:val="auto"/>
          <w:sz w:val="28"/>
          <w:szCs w:val="28"/>
        </w:rPr>
        <w:t xml:space="preserve"> </w:t>
      </w:r>
      <w:bookmarkStart w:id="0" w:name="_GoBack"/>
      <w:bookmarkEnd w:id="0"/>
      <w:r>
        <w:rPr>
          <w:rFonts w:ascii="Arial Narrow" w:hAnsi="Arial Narrow"/>
          <w:color w:val="auto"/>
          <w:sz w:val="28"/>
          <w:szCs w:val="28"/>
        </w:rPr>
        <w:t xml:space="preserve">membru </w:t>
      </w:r>
      <w:r w:rsidRPr="003965BB">
        <w:rPr>
          <w:rFonts w:ascii="Arial Narrow" w:hAnsi="Arial Narrow"/>
          <w:color w:val="auto"/>
          <w:sz w:val="28"/>
          <w:szCs w:val="28"/>
        </w:rPr>
        <w:t xml:space="preserve">în procesul de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selecţie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 a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mobilităţilor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 </w:t>
      </w:r>
      <w:r>
        <w:rPr>
          <w:rFonts w:ascii="Arial Narrow" w:hAnsi="Arial Narrow"/>
          <w:color w:val="auto"/>
          <w:sz w:val="28"/>
          <w:szCs w:val="28"/>
        </w:rPr>
        <w:t>de predare pentru cadre didactice ERASMUS+</w:t>
      </w:r>
      <w:r w:rsidRPr="003965BB">
        <w:rPr>
          <w:rFonts w:ascii="Arial Narrow" w:hAnsi="Arial Narrow"/>
          <w:color w:val="auto"/>
          <w:sz w:val="28"/>
          <w:szCs w:val="28"/>
        </w:rPr>
        <w:t>,</w:t>
      </w:r>
      <w:r w:rsidRPr="003965BB">
        <w:rPr>
          <w:rFonts w:ascii="Arial Narrow" w:hAnsi="Arial Narrow"/>
          <w:b/>
          <w:color w:val="auto"/>
          <w:sz w:val="28"/>
          <w:szCs w:val="28"/>
        </w:rPr>
        <w:t xml:space="preserve"> </w:t>
      </w:r>
      <w:r w:rsidRPr="003965BB">
        <w:rPr>
          <w:rFonts w:ascii="Arial Narrow" w:hAnsi="Arial Narrow"/>
          <w:color w:val="auto"/>
          <w:sz w:val="28"/>
          <w:szCs w:val="28"/>
        </w:rPr>
        <w:t xml:space="preserve">în cadrul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Universităţii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 Tehnice „Gheorghe Asachi” din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Iaşi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, cu sediul în Strada prof.dr.doc. Dimitrie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Mangeron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, nr. 67, cod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poştal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 700050, declar că nu am în prezent conflicte de interese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şi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 că mă angajez ca pe parcursul derulării proiectului </w:t>
      </w:r>
      <w:r>
        <w:rPr>
          <w:rFonts w:ascii="Arial Narrow" w:hAnsi="Arial Narrow"/>
          <w:color w:val="auto"/>
          <w:sz w:val="28"/>
          <w:szCs w:val="28"/>
        </w:rPr>
        <w:t>ERASMUS</w:t>
      </w:r>
      <w:r w:rsidRPr="003965BB">
        <w:rPr>
          <w:rFonts w:ascii="Arial Narrow" w:hAnsi="Arial Narrow"/>
          <w:color w:val="auto"/>
          <w:sz w:val="28"/>
          <w:szCs w:val="28"/>
        </w:rPr>
        <w:t xml:space="preserve">+ să evit conflictele de interese în toate fazele de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desfăşurare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 a proiectului. În cazul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apariţiei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 unui conflict de interese, voi aduce la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cunoştinţa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 conducerii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Universităţii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 acest fapt în termen de 48 de ore.</w:t>
      </w:r>
    </w:p>
    <w:p w:rsidR="00AB0EEC" w:rsidRDefault="00AB0EEC" w:rsidP="00AB0EEC">
      <w:pPr>
        <w:pStyle w:val="Default"/>
        <w:spacing w:line="360" w:lineRule="auto"/>
        <w:ind w:firstLine="708"/>
        <w:jc w:val="both"/>
        <w:rPr>
          <w:rFonts w:ascii="Arial Narrow" w:hAnsi="Arial Narrow"/>
          <w:color w:val="auto"/>
          <w:sz w:val="28"/>
          <w:szCs w:val="28"/>
        </w:rPr>
      </w:pPr>
      <w:r>
        <w:rPr>
          <w:rFonts w:ascii="Arial Narrow" w:hAnsi="Arial Narrow"/>
          <w:color w:val="auto"/>
          <w:sz w:val="28"/>
          <w:szCs w:val="28"/>
        </w:rPr>
        <w:t xml:space="preserve">Am luat la </w:t>
      </w:r>
      <w:proofErr w:type="spellStart"/>
      <w:r>
        <w:rPr>
          <w:rFonts w:ascii="Arial Narrow" w:hAnsi="Arial Narrow"/>
          <w:color w:val="auto"/>
          <w:sz w:val="28"/>
          <w:szCs w:val="28"/>
        </w:rPr>
        <w:t>cunoştinţă</w:t>
      </w:r>
      <w:proofErr w:type="spellEnd"/>
      <w:r>
        <w:rPr>
          <w:rFonts w:ascii="Arial Narrow" w:hAnsi="Arial Narrow"/>
          <w:color w:val="auto"/>
          <w:sz w:val="28"/>
          <w:szCs w:val="28"/>
        </w:rPr>
        <w:t xml:space="preserve"> de prevederile Codului Penal art. 301 privind conflictul de interese.</w:t>
      </w:r>
    </w:p>
    <w:p w:rsidR="00AB0EEC" w:rsidRPr="003965BB" w:rsidRDefault="00AB0EEC" w:rsidP="00AB0EEC">
      <w:pPr>
        <w:pStyle w:val="Default"/>
        <w:spacing w:line="360" w:lineRule="auto"/>
        <w:ind w:firstLine="708"/>
        <w:jc w:val="both"/>
        <w:rPr>
          <w:rFonts w:ascii="Arial Narrow" w:hAnsi="Arial Narrow"/>
          <w:color w:val="auto"/>
          <w:sz w:val="28"/>
          <w:szCs w:val="28"/>
        </w:rPr>
      </w:pPr>
      <w:r w:rsidRPr="003965BB">
        <w:rPr>
          <w:rFonts w:ascii="Arial Narrow" w:hAnsi="Arial Narrow"/>
          <w:color w:val="auto"/>
          <w:sz w:val="28"/>
          <w:szCs w:val="28"/>
        </w:rPr>
        <w:t>.</w:t>
      </w:r>
    </w:p>
    <w:p w:rsidR="00AB0EEC" w:rsidRPr="003965BB" w:rsidRDefault="00AB0EEC" w:rsidP="00AB0EEC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AB0EEC" w:rsidRDefault="00AB0EEC" w:rsidP="00AB0EEC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AB0EEC" w:rsidRPr="00A662B6" w:rsidRDefault="00AB0EEC" w:rsidP="00AB0EEC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AB0EEC" w:rsidRPr="00A662B6" w:rsidRDefault="00AB0EEC" w:rsidP="00AB0EEC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</w:p>
    <w:p w:rsidR="00AB0EEC" w:rsidRPr="007A19C5" w:rsidRDefault="00AB0EEC" w:rsidP="00AB0EEC">
      <w:pPr>
        <w:pStyle w:val="Default"/>
        <w:spacing w:line="360" w:lineRule="auto"/>
        <w:ind w:firstLine="708"/>
        <w:jc w:val="both"/>
        <w:rPr>
          <w:rFonts w:ascii="Arial Narrow" w:hAnsi="Arial Narrow"/>
          <w:color w:val="auto"/>
        </w:rPr>
      </w:pPr>
      <w:r w:rsidRPr="007A19C5">
        <w:rPr>
          <w:rFonts w:ascii="Arial Narrow" w:hAnsi="Arial Narrow"/>
          <w:color w:val="auto"/>
        </w:rPr>
        <w:t xml:space="preserve">Data,                                                                 </w:t>
      </w:r>
      <w:r>
        <w:rPr>
          <w:rFonts w:ascii="Arial Narrow" w:hAnsi="Arial Narrow"/>
          <w:color w:val="auto"/>
        </w:rPr>
        <w:t xml:space="preserve">                                      </w:t>
      </w:r>
      <w:r w:rsidRPr="007A19C5">
        <w:rPr>
          <w:rFonts w:ascii="Arial Narrow" w:hAnsi="Arial Narrow"/>
          <w:color w:val="auto"/>
        </w:rPr>
        <w:t xml:space="preserve">         Semnătura,</w:t>
      </w:r>
    </w:p>
    <w:p w:rsidR="00B27A54" w:rsidRDefault="00B27A54"/>
    <w:sectPr w:rsidR="00B27A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67E"/>
    <w:rsid w:val="0014167E"/>
    <w:rsid w:val="00AB0EEC"/>
    <w:rsid w:val="00B27A54"/>
    <w:rsid w:val="00BF57C3"/>
    <w:rsid w:val="00DC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D3B49"/>
  <w15:chartTrackingRefBased/>
  <w15:docId w15:val="{59FA2C44-3393-4228-932C-9E8B7B6DA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4167E"/>
    <w:pPr>
      <w:tabs>
        <w:tab w:val="center" w:pos="4153"/>
        <w:tab w:val="right" w:pos="8306"/>
      </w:tabs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customStyle="1" w:styleId="HeaderChar">
    <w:name w:val="Header Char"/>
    <w:basedOn w:val="DefaultParagraphFont"/>
    <w:link w:val="Header"/>
    <w:rsid w:val="0014167E"/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customStyle="1" w:styleId="Default">
    <w:name w:val="Default"/>
    <w:rsid w:val="0014167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4</cp:revision>
  <dcterms:created xsi:type="dcterms:W3CDTF">2024-11-21T08:39:00Z</dcterms:created>
  <dcterms:modified xsi:type="dcterms:W3CDTF">2026-09-18T07:24:00Z</dcterms:modified>
</cp:coreProperties>
</file>