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06C" w:rsidRPr="00A40DE5" w:rsidRDefault="00EC106C" w:rsidP="00EC106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proofErr w:type="spellStart"/>
      <w:r w:rsidRPr="00A40DE5">
        <w:rPr>
          <w:rFonts w:ascii="Arial" w:hAnsi="Arial" w:cs="Arial"/>
          <w:b/>
          <w:szCs w:val="28"/>
        </w:rPr>
        <w:t>Anexa</w:t>
      </w:r>
      <w:proofErr w:type="spellEnd"/>
      <w:r w:rsidRPr="00A40DE5">
        <w:rPr>
          <w:rFonts w:ascii="Arial" w:hAnsi="Arial" w:cs="Arial"/>
          <w:b/>
          <w:szCs w:val="28"/>
        </w:rPr>
        <w:t xml:space="preserve"> </w:t>
      </w:r>
      <w:proofErr w:type="spellStart"/>
      <w:r w:rsidRPr="00A40DE5">
        <w:rPr>
          <w:rFonts w:ascii="Arial" w:hAnsi="Arial" w:cs="Arial"/>
          <w:b/>
          <w:szCs w:val="28"/>
        </w:rPr>
        <w:t>nr</w:t>
      </w:r>
      <w:proofErr w:type="spellEnd"/>
      <w:r w:rsidRPr="00A40DE5">
        <w:rPr>
          <w:rFonts w:ascii="Arial" w:hAnsi="Arial" w:cs="Arial"/>
          <w:b/>
          <w:szCs w:val="28"/>
        </w:rPr>
        <w:t>. 4</w:t>
      </w:r>
    </w:p>
    <w:p w:rsidR="00EC106C" w:rsidRDefault="00EC106C" w:rsidP="00EC106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EC106C" w:rsidRDefault="00EC106C" w:rsidP="00EC106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EC106C" w:rsidRDefault="00EC106C" w:rsidP="00EC106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EC106C" w:rsidRDefault="00EC106C" w:rsidP="00EC106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EC106C" w:rsidRDefault="00EC106C" w:rsidP="00EC106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EC106C" w:rsidRPr="007A19C5" w:rsidRDefault="00EC106C" w:rsidP="00EC106C">
      <w:pPr>
        <w:pStyle w:val="Default"/>
        <w:jc w:val="center"/>
        <w:outlineLvl w:val="0"/>
        <w:rPr>
          <w:rFonts w:ascii="Arial Narrow" w:hAnsi="Arial Narrow"/>
          <w:color w:val="auto"/>
          <w:sz w:val="28"/>
          <w:szCs w:val="28"/>
        </w:rPr>
      </w:pPr>
      <w:r w:rsidRPr="007A19C5">
        <w:rPr>
          <w:rFonts w:ascii="Arial Narrow" w:hAnsi="Arial Narrow"/>
          <w:color w:val="auto"/>
          <w:sz w:val="28"/>
          <w:szCs w:val="28"/>
        </w:rPr>
        <w:t>DECLARAŢIE PRIVIND LIPSA CONFLICTULUI DE INTERESE</w:t>
      </w:r>
    </w:p>
    <w:p w:rsidR="00EC106C" w:rsidRPr="007A19C5" w:rsidRDefault="00EC106C" w:rsidP="00EC106C">
      <w:pPr>
        <w:pStyle w:val="Default"/>
        <w:jc w:val="center"/>
        <w:outlineLvl w:val="0"/>
        <w:rPr>
          <w:rFonts w:ascii="Arial Narrow" w:hAnsi="Arial Narrow"/>
          <w:color w:val="auto"/>
          <w:sz w:val="28"/>
          <w:szCs w:val="28"/>
        </w:rPr>
      </w:pPr>
      <w:r w:rsidRPr="007A19C5">
        <w:rPr>
          <w:rFonts w:ascii="Arial Narrow" w:hAnsi="Arial Narrow"/>
          <w:color w:val="auto"/>
          <w:sz w:val="28"/>
          <w:szCs w:val="28"/>
        </w:rPr>
        <w:t>privind part</w:t>
      </w:r>
      <w:r w:rsidR="00053AFC">
        <w:rPr>
          <w:rFonts w:ascii="Arial Narrow" w:hAnsi="Arial Narrow"/>
          <w:color w:val="auto"/>
          <w:sz w:val="28"/>
          <w:szCs w:val="28"/>
        </w:rPr>
        <w:t>iciparea la concursuri de selecție pentru mobilităț</w:t>
      </w:r>
      <w:bookmarkStart w:id="0" w:name="_GoBack"/>
      <w:bookmarkEnd w:id="0"/>
      <w:r w:rsidRPr="007A19C5">
        <w:rPr>
          <w:rFonts w:ascii="Arial Narrow" w:hAnsi="Arial Narrow"/>
          <w:color w:val="auto"/>
          <w:sz w:val="28"/>
          <w:szCs w:val="28"/>
        </w:rPr>
        <w:t>i</w:t>
      </w:r>
      <w:r>
        <w:rPr>
          <w:rFonts w:ascii="Arial Narrow" w:hAnsi="Arial Narrow"/>
          <w:color w:val="auto"/>
          <w:sz w:val="28"/>
          <w:szCs w:val="28"/>
        </w:rPr>
        <w:t xml:space="preserve"> ERASMUS+</w:t>
      </w:r>
    </w:p>
    <w:p w:rsidR="00EC106C" w:rsidRPr="00936D5F" w:rsidRDefault="00EC106C" w:rsidP="00EC106C">
      <w:pPr>
        <w:pStyle w:val="Default"/>
        <w:rPr>
          <w:color w:val="auto"/>
        </w:rPr>
      </w:pPr>
    </w:p>
    <w:p w:rsidR="00EC106C" w:rsidRPr="00936D5F" w:rsidRDefault="00EC106C" w:rsidP="00EC106C">
      <w:pPr>
        <w:pStyle w:val="Default"/>
        <w:rPr>
          <w:color w:val="auto"/>
        </w:rPr>
      </w:pPr>
    </w:p>
    <w:p w:rsidR="00EC106C" w:rsidRPr="00936D5F" w:rsidRDefault="00EC106C" w:rsidP="00EC106C">
      <w:pPr>
        <w:pStyle w:val="Default"/>
        <w:rPr>
          <w:color w:val="auto"/>
        </w:rPr>
      </w:pPr>
    </w:p>
    <w:p w:rsidR="00EC106C" w:rsidRPr="00936D5F" w:rsidRDefault="00EC106C" w:rsidP="00EC106C">
      <w:pPr>
        <w:pStyle w:val="Default"/>
        <w:spacing w:line="360" w:lineRule="auto"/>
        <w:rPr>
          <w:color w:val="auto"/>
        </w:rPr>
      </w:pPr>
    </w:p>
    <w:p w:rsidR="00EC106C" w:rsidRPr="003965BB" w:rsidRDefault="00EC106C" w:rsidP="00EC106C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  <w:sz w:val="28"/>
          <w:szCs w:val="28"/>
        </w:rPr>
      </w:pPr>
      <w:r w:rsidRPr="003965BB">
        <w:rPr>
          <w:rFonts w:ascii="Arial Narrow" w:hAnsi="Arial Narrow"/>
          <w:color w:val="auto"/>
          <w:sz w:val="28"/>
          <w:szCs w:val="28"/>
        </w:rPr>
        <w:t>Subsemnat</w:t>
      </w:r>
      <w:r w:rsidR="00A1342C">
        <w:rPr>
          <w:rFonts w:ascii="Arial Narrow" w:hAnsi="Arial Narrow"/>
          <w:color w:val="auto"/>
          <w:sz w:val="28"/>
          <w:szCs w:val="28"/>
        </w:rPr>
        <w:t>a/</w:t>
      </w:r>
      <w:proofErr w:type="spellStart"/>
      <w:r w:rsidR="00B5147E">
        <w:rPr>
          <w:rFonts w:ascii="Arial Narrow" w:hAnsi="Arial Narrow"/>
          <w:color w:val="auto"/>
          <w:sz w:val="28"/>
          <w:szCs w:val="28"/>
        </w:rPr>
        <w:t>ul</w:t>
      </w:r>
      <w:proofErr w:type="spellEnd"/>
      <w:r w:rsidR="002B6EDA">
        <w:rPr>
          <w:rFonts w:ascii="Arial Narrow" w:hAnsi="Arial Narrow"/>
          <w:color w:val="auto"/>
          <w:sz w:val="28"/>
          <w:szCs w:val="28"/>
        </w:rPr>
        <w:t xml:space="preserve"> </w:t>
      </w:r>
      <w:r w:rsidR="00A1342C">
        <w:rPr>
          <w:rFonts w:ascii="Arial Narrow" w:hAnsi="Arial Narrow"/>
          <w:color w:val="auto"/>
          <w:sz w:val="28"/>
          <w:szCs w:val="28"/>
        </w:rPr>
        <w:t>_______________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, în calitate de cadru didactic, </w:t>
      </w:r>
      <w:r w:rsidR="00C75C4E">
        <w:rPr>
          <w:rFonts w:ascii="Arial Narrow" w:hAnsi="Arial Narrow"/>
          <w:color w:val="auto"/>
          <w:sz w:val="28"/>
          <w:szCs w:val="28"/>
        </w:rPr>
        <w:t>preș</w:t>
      </w:r>
      <w:r w:rsidR="00B5147E">
        <w:rPr>
          <w:rFonts w:ascii="Arial Narrow" w:hAnsi="Arial Narrow"/>
          <w:color w:val="auto"/>
          <w:sz w:val="28"/>
          <w:szCs w:val="28"/>
        </w:rPr>
        <w:t>edinte</w:t>
      </w:r>
      <w:r w:rsidR="00A1342C">
        <w:rPr>
          <w:rFonts w:ascii="Arial Narrow" w:hAnsi="Arial Narrow"/>
          <w:color w:val="auto"/>
          <w:sz w:val="28"/>
          <w:szCs w:val="28"/>
        </w:rPr>
        <w:t>/membru</w:t>
      </w:r>
      <w:r w:rsidR="00B5147E">
        <w:rPr>
          <w:rFonts w:ascii="Arial Narrow" w:hAnsi="Arial Narrow"/>
          <w:color w:val="auto"/>
          <w:sz w:val="28"/>
          <w:szCs w:val="28"/>
        </w:rPr>
        <w:t xml:space="preserve"> </w:t>
      </w:r>
      <w:r w:rsidR="00C75C4E">
        <w:rPr>
          <w:rFonts w:ascii="Arial Narrow" w:hAnsi="Arial Narrow"/>
          <w:color w:val="auto"/>
          <w:sz w:val="28"/>
          <w:szCs w:val="28"/>
        </w:rPr>
        <w:t>în procesul de selecție a mobilităț</w:t>
      </w:r>
      <w:r w:rsidRPr="003965BB">
        <w:rPr>
          <w:rFonts w:ascii="Arial Narrow" w:hAnsi="Arial Narrow"/>
          <w:color w:val="auto"/>
          <w:sz w:val="28"/>
          <w:szCs w:val="28"/>
        </w:rPr>
        <w:t>ilor studen</w:t>
      </w:r>
      <w:r w:rsidR="00C75C4E">
        <w:rPr>
          <w:rFonts w:ascii="Arial Narrow" w:hAnsi="Arial Narrow"/>
          <w:color w:val="auto"/>
          <w:sz w:val="28"/>
          <w:szCs w:val="28"/>
        </w:rPr>
        <w:t>țeș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ti </w:t>
      </w:r>
      <w:r>
        <w:rPr>
          <w:rFonts w:ascii="Arial Narrow" w:hAnsi="Arial Narrow"/>
          <w:color w:val="auto"/>
          <w:sz w:val="28"/>
          <w:szCs w:val="28"/>
        </w:rPr>
        <w:t>ERASMUS+</w:t>
      </w:r>
      <w:r w:rsidRPr="003965BB">
        <w:rPr>
          <w:rFonts w:ascii="Arial Narrow" w:hAnsi="Arial Narrow"/>
          <w:color w:val="auto"/>
          <w:sz w:val="28"/>
          <w:szCs w:val="28"/>
        </w:rPr>
        <w:t>,</w:t>
      </w:r>
      <w:r w:rsidRPr="003965BB">
        <w:rPr>
          <w:rFonts w:ascii="Arial Narrow" w:hAnsi="Arial Narrow"/>
          <w:b/>
          <w:color w:val="auto"/>
          <w:sz w:val="28"/>
          <w:szCs w:val="28"/>
        </w:rPr>
        <w:t xml:space="preserve"> </w:t>
      </w:r>
      <w:r w:rsidR="00C75C4E">
        <w:rPr>
          <w:rFonts w:ascii="Arial Narrow" w:hAnsi="Arial Narrow"/>
          <w:color w:val="auto"/>
          <w:sz w:val="28"/>
          <w:szCs w:val="28"/>
        </w:rPr>
        <w:t>în cadrul Universităț</w:t>
      </w:r>
      <w:r w:rsidRPr="003965BB">
        <w:rPr>
          <w:rFonts w:ascii="Arial Narrow" w:hAnsi="Arial Narrow"/>
          <w:color w:val="auto"/>
          <w:sz w:val="28"/>
          <w:szCs w:val="28"/>
        </w:rPr>
        <w:t>ii Tehnice „Gheorghe Asachi” din Ia</w:t>
      </w:r>
      <w:r w:rsidR="00C75C4E">
        <w:rPr>
          <w:rFonts w:ascii="Arial Narrow" w:hAnsi="Arial Narrow"/>
          <w:color w:val="auto"/>
          <w:sz w:val="28"/>
          <w:szCs w:val="28"/>
        </w:rPr>
        <w:t>ș</w:t>
      </w:r>
      <w:r w:rsidRPr="003965BB">
        <w:rPr>
          <w:rFonts w:ascii="Arial Narrow" w:hAnsi="Arial Narrow"/>
          <w:color w:val="auto"/>
          <w:sz w:val="28"/>
          <w:szCs w:val="28"/>
        </w:rPr>
        <w:t>i, cu sediul în Strada prof.dr.doc. Di</w:t>
      </w:r>
      <w:r w:rsidR="00C75C4E">
        <w:rPr>
          <w:rFonts w:ascii="Arial Narrow" w:hAnsi="Arial Narrow"/>
          <w:color w:val="auto"/>
          <w:sz w:val="28"/>
          <w:szCs w:val="28"/>
        </w:rPr>
        <w:t xml:space="preserve">mitrie </w:t>
      </w:r>
      <w:proofErr w:type="spellStart"/>
      <w:r w:rsidR="00C75C4E">
        <w:rPr>
          <w:rFonts w:ascii="Arial Narrow" w:hAnsi="Arial Narrow"/>
          <w:color w:val="auto"/>
          <w:sz w:val="28"/>
          <w:szCs w:val="28"/>
        </w:rPr>
        <w:t>Mangeron</w:t>
      </w:r>
      <w:proofErr w:type="spellEnd"/>
      <w:r w:rsidR="00C75C4E">
        <w:rPr>
          <w:rFonts w:ascii="Arial Narrow" w:hAnsi="Arial Narrow"/>
          <w:color w:val="auto"/>
          <w:sz w:val="28"/>
          <w:szCs w:val="28"/>
        </w:rPr>
        <w:t>, nr. 67, cod poș</w:t>
      </w:r>
      <w:r w:rsidRPr="003965BB">
        <w:rPr>
          <w:rFonts w:ascii="Arial Narrow" w:hAnsi="Arial Narrow"/>
          <w:color w:val="auto"/>
          <w:sz w:val="28"/>
          <w:szCs w:val="28"/>
        </w:rPr>
        <w:t>tal 700050, declar că nu am în</w:t>
      </w:r>
      <w:r w:rsidR="00C75C4E">
        <w:rPr>
          <w:rFonts w:ascii="Arial Narrow" w:hAnsi="Arial Narrow"/>
          <w:color w:val="auto"/>
          <w:sz w:val="28"/>
          <w:szCs w:val="28"/>
        </w:rPr>
        <w:t xml:space="preserve"> prezent conflicte de interese ș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i că mă angajez ca pe parcursul derulării proiectului </w:t>
      </w:r>
      <w:r>
        <w:rPr>
          <w:rFonts w:ascii="Arial Narrow" w:hAnsi="Arial Narrow"/>
          <w:color w:val="auto"/>
          <w:sz w:val="28"/>
          <w:szCs w:val="28"/>
        </w:rPr>
        <w:t>ERASMUS</w:t>
      </w:r>
      <w:r w:rsidRPr="003965BB">
        <w:rPr>
          <w:rFonts w:ascii="Arial Narrow" w:hAnsi="Arial Narrow"/>
          <w:color w:val="auto"/>
          <w:sz w:val="28"/>
          <w:szCs w:val="28"/>
        </w:rPr>
        <w:t>+ să evit conflictele de in</w:t>
      </w:r>
      <w:r w:rsidR="00C75C4E">
        <w:rPr>
          <w:rFonts w:ascii="Arial Narrow" w:hAnsi="Arial Narrow"/>
          <w:color w:val="auto"/>
          <w:sz w:val="28"/>
          <w:szCs w:val="28"/>
        </w:rPr>
        <w:t>terese în toate fazele de desfăș</w:t>
      </w:r>
      <w:r w:rsidRPr="003965BB">
        <w:rPr>
          <w:rFonts w:ascii="Arial Narrow" w:hAnsi="Arial Narrow"/>
          <w:color w:val="auto"/>
          <w:sz w:val="28"/>
          <w:szCs w:val="28"/>
        </w:rPr>
        <w:t>urar</w:t>
      </w:r>
      <w:r w:rsidR="00C75C4E">
        <w:rPr>
          <w:rFonts w:ascii="Arial Narrow" w:hAnsi="Arial Narrow"/>
          <w:color w:val="auto"/>
          <w:sz w:val="28"/>
          <w:szCs w:val="28"/>
        </w:rPr>
        <w:t>e a proiectului. În cazul apariț</w:t>
      </w:r>
      <w:r w:rsidRPr="003965BB">
        <w:rPr>
          <w:rFonts w:ascii="Arial Narrow" w:hAnsi="Arial Narrow"/>
          <w:color w:val="auto"/>
          <w:sz w:val="28"/>
          <w:szCs w:val="28"/>
        </w:rPr>
        <w:t>iei unui conflict de interese, voi aduce la c</w:t>
      </w:r>
      <w:r w:rsidR="00C75C4E">
        <w:rPr>
          <w:rFonts w:ascii="Arial Narrow" w:hAnsi="Arial Narrow"/>
          <w:color w:val="auto"/>
          <w:sz w:val="28"/>
          <w:szCs w:val="28"/>
        </w:rPr>
        <w:t>unoștința conducerii Universităț</w:t>
      </w:r>
      <w:r w:rsidRPr="003965BB">
        <w:rPr>
          <w:rFonts w:ascii="Arial Narrow" w:hAnsi="Arial Narrow"/>
          <w:color w:val="auto"/>
          <w:sz w:val="28"/>
          <w:szCs w:val="28"/>
        </w:rPr>
        <w:t>ii acest fapt în termen de 48 de ore.</w:t>
      </w:r>
    </w:p>
    <w:p w:rsidR="00D75393" w:rsidRDefault="00C75C4E" w:rsidP="00D75393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  <w:sz w:val="28"/>
          <w:szCs w:val="28"/>
        </w:rPr>
      </w:pPr>
      <w:r>
        <w:rPr>
          <w:rFonts w:ascii="Arial Narrow" w:hAnsi="Arial Narrow"/>
          <w:color w:val="auto"/>
          <w:sz w:val="28"/>
          <w:szCs w:val="28"/>
        </w:rPr>
        <w:t>Am luat la cunoștinț</w:t>
      </w:r>
      <w:r w:rsidR="00D75393">
        <w:rPr>
          <w:rFonts w:ascii="Arial Narrow" w:hAnsi="Arial Narrow"/>
          <w:color w:val="auto"/>
          <w:sz w:val="28"/>
          <w:szCs w:val="28"/>
        </w:rPr>
        <w:t>ă de prevederile Codului Penal art. 301 privind conflictul de interese.</w:t>
      </w:r>
    </w:p>
    <w:p w:rsidR="00EC106C" w:rsidRPr="003965BB" w:rsidRDefault="00EC106C" w:rsidP="00EC106C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  <w:sz w:val="28"/>
          <w:szCs w:val="28"/>
        </w:rPr>
      </w:pPr>
      <w:r w:rsidRPr="003965BB">
        <w:rPr>
          <w:rFonts w:ascii="Arial Narrow" w:hAnsi="Arial Narrow"/>
          <w:color w:val="auto"/>
          <w:sz w:val="28"/>
          <w:szCs w:val="28"/>
        </w:rPr>
        <w:t>.</w:t>
      </w:r>
    </w:p>
    <w:p w:rsidR="00EC106C" w:rsidRPr="003965BB" w:rsidRDefault="00EC106C" w:rsidP="00EC106C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EC106C" w:rsidRDefault="00EC106C" w:rsidP="00EC106C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EC106C" w:rsidRPr="00A662B6" w:rsidRDefault="00EC106C" w:rsidP="00EC106C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EC106C" w:rsidRPr="00A662B6" w:rsidRDefault="00EC106C" w:rsidP="00EC106C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</w:p>
    <w:p w:rsidR="00EC106C" w:rsidRPr="007A19C5" w:rsidRDefault="00EC106C" w:rsidP="00EC106C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</w:rPr>
      </w:pPr>
      <w:r w:rsidRPr="007A19C5">
        <w:rPr>
          <w:rFonts w:ascii="Arial Narrow" w:hAnsi="Arial Narrow"/>
          <w:color w:val="auto"/>
        </w:rPr>
        <w:t xml:space="preserve">Data,                                                                 </w:t>
      </w:r>
      <w:r>
        <w:rPr>
          <w:rFonts w:ascii="Arial Narrow" w:hAnsi="Arial Narrow"/>
          <w:color w:val="auto"/>
        </w:rPr>
        <w:t xml:space="preserve">                                      </w:t>
      </w:r>
      <w:r w:rsidRPr="007A19C5">
        <w:rPr>
          <w:rFonts w:ascii="Arial Narrow" w:hAnsi="Arial Narrow"/>
          <w:color w:val="auto"/>
        </w:rPr>
        <w:t xml:space="preserve">         Semnătura,</w:t>
      </w:r>
    </w:p>
    <w:p w:rsidR="00EC106C" w:rsidRDefault="00EC106C" w:rsidP="00EC106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EC106C" w:rsidRDefault="00EC106C" w:rsidP="00EC106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FB3284" w:rsidRDefault="00FB3284"/>
    <w:sectPr w:rsidR="00FB3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06C"/>
    <w:rsid w:val="00053AFC"/>
    <w:rsid w:val="0029402A"/>
    <w:rsid w:val="002B6EDA"/>
    <w:rsid w:val="00A1342C"/>
    <w:rsid w:val="00B5147E"/>
    <w:rsid w:val="00C75C4E"/>
    <w:rsid w:val="00D75393"/>
    <w:rsid w:val="00EC106C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39E72"/>
  <w15:chartTrackingRefBased/>
  <w15:docId w15:val="{0F257C24-55E5-49FE-A462-A1FAA6A3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C106C"/>
    <w:pPr>
      <w:tabs>
        <w:tab w:val="center" w:pos="4153"/>
        <w:tab w:val="right" w:pos="8306"/>
      </w:tabs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EC106C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customStyle="1" w:styleId="Default">
    <w:name w:val="Default"/>
    <w:rsid w:val="00EC106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E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0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9</cp:revision>
  <cp:lastPrinted>2024-07-29T09:09:00Z</cp:lastPrinted>
  <dcterms:created xsi:type="dcterms:W3CDTF">2018-04-25T09:45:00Z</dcterms:created>
  <dcterms:modified xsi:type="dcterms:W3CDTF">2026-09-07T08:46:00Z</dcterms:modified>
</cp:coreProperties>
</file>