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ED68C" w14:textId="77777777" w:rsidR="00F03582" w:rsidRPr="00556D03" w:rsidRDefault="00AD004F" w:rsidP="00F03582">
      <w:pPr>
        <w:outlineLvl w:val="0"/>
      </w:pPr>
      <w:r w:rsidRPr="00556D03">
        <w:t>UNIVERSITATEA TEHNICĂ „GHEORGHE ASACHI” DIN IAŞI</w:t>
      </w:r>
      <w:r w:rsidR="00595E29" w:rsidRPr="00556D03">
        <w:t xml:space="preserve">                                                                               </w:t>
      </w:r>
    </w:p>
    <w:p w14:paraId="2BA9A7FB" w14:textId="77777777" w:rsidR="006039C0" w:rsidRPr="00556D03" w:rsidRDefault="00363BAE" w:rsidP="00655B62">
      <w:pPr>
        <w:outlineLvl w:val="0"/>
      </w:pPr>
      <w:r w:rsidRPr="00556D03">
        <w:t>FACULTATEA</w:t>
      </w:r>
      <w:r w:rsidR="007D12C4" w:rsidRPr="00556D03">
        <w:t xml:space="preserve">: </w:t>
      </w:r>
    </w:p>
    <w:p w14:paraId="269E0A0C" w14:textId="77777777" w:rsidR="00F03582" w:rsidRPr="00556D03" w:rsidRDefault="00F03582" w:rsidP="00F03582">
      <w:pPr>
        <w:jc w:val="center"/>
        <w:outlineLvl w:val="0"/>
        <w:rPr>
          <w:b/>
          <w:sz w:val="28"/>
          <w:szCs w:val="28"/>
        </w:rPr>
      </w:pPr>
    </w:p>
    <w:p w14:paraId="17F43B3D" w14:textId="0416EC42" w:rsidR="006039C0" w:rsidRPr="00556D03" w:rsidRDefault="006039C0" w:rsidP="004C32A2">
      <w:pPr>
        <w:spacing w:after="120"/>
        <w:jc w:val="center"/>
        <w:outlineLvl w:val="0"/>
        <w:rPr>
          <w:b/>
          <w:sz w:val="28"/>
          <w:szCs w:val="28"/>
        </w:rPr>
      </w:pPr>
      <w:proofErr w:type="spellStart"/>
      <w:r w:rsidRPr="00556D03">
        <w:rPr>
          <w:b/>
          <w:sz w:val="28"/>
          <w:szCs w:val="28"/>
        </w:rPr>
        <w:t>Fişă</w:t>
      </w:r>
      <w:proofErr w:type="spellEnd"/>
      <w:r w:rsidRPr="00556D03">
        <w:rPr>
          <w:b/>
          <w:sz w:val="28"/>
          <w:szCs w:val="28"/>
        </w:rPr>
        <w:t xml:space="preserve"> de </w:t>
      </w:r>
      <w:r w:rsidR="00D46B59" w:rsidRPr="00556D03">
        <w:rPr>
          <w:b/>
          <w:sz w:val="28"/>
          <w:szCs w:val="28"/>
        </w:rPr>
        <w:t xml:space="preserve">recunoaștere </w:t>
      </w:r>
      <w:r w:rsidR="00A170D2" w:rsidRPr="00556D03">
        <w:rPr>
          <w:b/>
          <w:sz w:val="28"/>
          <w:szCs w:val="28"/>
        </w:rPr>
        <w:t xml:space="preserve">a creditelor transferabile pentru </w:t>
      </w:r>
      <w:r w:rsidR="00997ADD" w:rsidRPr="00556D03">
        <w:rPr>
          <w:b/>
          <w:sz w:val="28"/>
          <w:szCs w:val="28"/>
        </w:rPr>
        <w:t xml:space="preserve">mobilități de studiu </w:t>
      </w:r>
      <w:r w:rsidR="00A170D2" w:rsidRPr="00556D03">
        <w:rPr>
          <w:b/>
          <w:sz w:val="28"/>
          <w:szCs w:val="28"/>
        </w:rPr>
        <w:t>ERASMUS</w:t>
      </w:r>
      <w:r w:rsidR="00C5357D" w:rsidRPr="00556D03">
        <w:rPr>
          <w:b/>
          <w:sz w:val="28"/>
          <w:szCs w:val="28"/>
        </w:rPr>
        <w:t>+</w:t>
      </w:r>
    </w:p>
    <w:p w14:paraId="0F915493" w14:textId="77777777" w:rsidR="00D453D5" w:rsidRPr="00556D03" w:rsidRDefault="006039C0" w:rsidP="0080316F">
      <w:pPr>
        <w:spacing w:line="276" w:lineRule="auto"/>
        <w:jc w:val="both"/>
      </w:pPr>
      <w:r w:rsidRPr="00556D03">
        <w:t>Nume, prenume student:</w:t>
      </w:r>
      <w:r w:rsidR="008C4E97" w:rsidRPr="00556D03">
        <w:t xml:space="preserve"> </w:t>
      </w:r>
    </w:p>
    <w:p w14:paraId="556654D5" w14:textId="77777777" w:rsidR="00960FC7" w:rsidRPr="00556D03" w:rsidRDefault="004C32A2" w:rsidP="0080316F">
      <w:pPr>
        <w:spacing w:line="276" w:lineRule="auto"/>
        <w:jc w:val="both"/>
      </w:pPr>
      <w:r w:rsidRPr="00556D03">
        <w:t>Numă</w:t>
      </w:r>
      <w:r w:rsidR="00960FC7" w:rsidRPr="00556D03">
        <w:t>r matricol:</w:t>
      </w:r>
    </w:p>
    <w:p w14:paraId="51D14984" w14:textId="77777777" w:rsidR="00D453D5" w:rsidRPr="00556D03" w:rsidRDefault="006039C0" w:rsidP="0080316F">
      <w:pPr>
        <w:spacing w:line="276" w:lineRule="auto"/>
        <w:jc w:val="both"/>
      </w:pPr>
      <w:r w:rsidRPr="00556D03">
        <w:t>Universitatea la care a efectuat mobilitatea Erasmus:</w:t>
      </w:r>
      <w:r w:rsidR="007D12C4" w:rsidRPr="00556D03">
        <w:t xml:space="preserve"> </w:t>
      </w:r>
    </w:p>
    <w:p w14:paraId="64FE3A7F" w14:textId="77777777" w:rsidR="006039C0" w:rsidRPr="00556D03" w:rsidRDefault="006039C0" w:rsidP="0080316F">
      <w:pPr>
        <w:spacing w:line="276" w:lineRule="auto"/>
        <w:jc w:val="both"/>
      </w:pPr>
      <w:r w:rsidRPr="00556D03">
        <w:t>Perioada de mobilitate:</w:t>
      </w:r>
      <w:r w:rsidR="007D12C4" w:rsidRPr="00556D03">
        <w:t xml:space="preserve"> </w:t>
      </w:r>
    </w:p>
    <w:tbl>
      <w:tblPr>
        <w:tblW w:w="15943" w:type="dxa"/>
        <w:tblInd w:w="-8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7"/>
        <w:gridCol w:w="1532"/>
        <w:gridCol w:w="1340"/>
        <w:gridCol w:w="1340"/>
        <w:gridCol w:w="3064"/>
        <w:gridCol w:w="1467"/>
        <w:gridCol w:w="1149"/>
        <w:gridCol w:w="1280"/>
        <w:gridCol w:w="1784"/>
      </w:tblGrid>
      <w:tr w:rsidR="00556D03" w:rsidRPr="00556D03" w14:paraId="512EFBE8" w14:textId="77777777" w:rsidTr="00556D03">
        <w:trPr>
          <w:trHeight w:val="1927"/>
        </w:trPr>
        <w:tc>
          <w:tcPr>
            <w:tcW w:w="2987" w:type="dxa"/>
            <w:vAlign w:val="center"/>
          </w:tcPr>
          <w:p w14:paraId="08170969" w14:textId="77777777" w:rsidR="00D46B59" w:rsidRPr="00556D03" w:rsidRDefault="00D46B59" w:rsidP="00556D03">
            <w:pPr>
              <w:jc w:val="center"/>
            </w:pPr>
            <w:r w:rsidRPr="00556D03">
              <w:t>Disciplina st</w:t>
            </w:r>
            <w:r w:rsidR="004C32A2" w:rsidRPr="00556D03">
              <w:t>udiată la universitatea gazdă (î</w:t>
            </w:r>
            <w:r w:rsidRPr="00556D03">
              <w:t>n lb. în care s-a studiat)</w:t>
            </w:r>
          </w:p>
        </w:tc>
        <w:tc>
          <w:tcPr>
            <w:tcW w:w="1532" w:type="dxa"/>
            <w:vAlign w:val="center"/>
          </w:tcPr>
          <w:p w14:paraId="76D0AA80" w14:textId="77777777" w:rsidR="00D46B59" w:rsidRPr="00556D03" w:rsidRDefault="00D46B59" w:rsidP="00556D03">
            <w:pPr>
              <w:jc w:val="center"/>
            </w:pPr>
            <w:r w:rsidRPr="00556D03">
              <w:t xml:space="preserve">Nota </w:t>
            </w:r>
            <w:proofErr w:type="spellStart"/>
            <w:r w:rsidRPr="00556D03">
              <w:t>obţinută</w:t>
            </w:r>
            <w:proofErr w:type="spellEnd"/>
            <w:r w:rsidRPr="00556D03">
              <w:t xml:space="preserve"> la univ. gazdă</w:t>
            </w:r>
          </w:p>
        </w:tc>
        <w:tc>
          <w:tcPr>
            <w:tcW w:w="1340" w:type="dxa"/>
            <w:vAlign w:val="center"/>
          </w:tcPr>
          <w:p w14:paraId="3E29FAE5" w14:textId="77777777" w:rsidR="00D46B59" w:rsidRPr="00556D03" w:rsidRDefault="00D46B59" w:rsidP="00556D03">
            <w:pPr>
              <w:jc w:val="center"/>
            </w:pPr>
            <w:proofErr w:type="spellStart"/>
            <w:r w:rsidRPr="00556D03">
              <w:t>CalificativECTS</w:t>
            </w:r>
            <w:proofErr w:type="spellEnd"/>
            <w:r w:rsidRPr="00556D03">
              <w:t xml:space="preserve"> *</w:t>
            </w:r>
          </w:p>
        </w:tc>
        <w:tc>
          <w:tcPr>
            <w:tcW w:w="1340" w:type="dxa"/>
            <w:vAlign w:val="center"/>
          </w:tcPr>
          <w:p w14:paraId="6B8AE98C" w14:textId="77777777" w:rsidR="00D46B59" w:rsidRPr="00556D03" w:rsidRDefault="004C32A2" w:rsidP="00556D03">
            <w:pPr>
              <w:jc w:val="center"/>
            </w:pPr>
            <w:r w:rsidRPr="00556D03">
              <w:t>Numă</w:t>
            </w:r>
            <w:r w:rsidR="00D46B59" w:rsidRPr="00556D03">
              <w:t>r de credite la univ. gazdă (Nr. ECTS)</w:t>
            </w:r>
          </w:p>
        </w:tc>
        <w:tc>
          <w:tcPr>
            <w:tcW w:w="3064" w:type="dxa"/>
            <w:vAlign w:val="center"/>
          </w:tcPr>
          <w:p w14:paraId="4B2E8F34" w14:textId="2CD8DDC1" w:rsidR="00D46B59" w:rsidRPr="00556D03" w:rsidRDefault="00D46B59" w:rsidP="00556D03">
            <w:pPr>
              <w:jc w:val="center"/>
            </w:pPr>
            <w:r w:rsidRPr="00556D03">
              <w:t xml:space="preserve">Disciplina înlocuită/ recunoscută la Universitatea Tehnică „Gheorghe Asachi” din </w:t>
            </w:r>
            <w:proofErr w:type="spellStart"/>
            <w:r w:rsidRPr="00556D03">
              <w:t>Iaşi</w:t>
            </w:r>
            <w:proofErr w:type="spellEnd"/>
          </w:p>
        </w:tc>
        <w:tc>
          <w:tcPr>
            <w:tcW w:w="1467" w:type="dxa"/>
            <w:vAlign w:val="center"/>
          </w:tcPr>
          <w:p w14:paraId="543894BB" w14:textId="77777777" w:rsidR="00D46B59" w:rsidRPr="00556D03" w:rsidRDefault="00D46B59" w:rsidP="00556D03">
            <w:pPr>
              <w:jc w:val="center"/>
            </w:pPr>
            <w:r w:rsidRPr="00556D03">
              <w:t>Număr de credite la TUIASI</w:t>
            </w:r>
          </w:p>
          <w:p w14:paraId="19AEB7C8" w14:textId="77777777" w:rsidR="00D46B59" w:rsidRPr="00556D03" w:rsidRDefault="00D46B59" w:rsidP="00556D03">
            <w:pPr>
              <w:jc w:val="center"/>
            </w:pPr>
            <w:r w:rsidRPr="00556D03">
              <w:t>(Nr. ECTS)</w:t>
            </w:r>
          </w:p>
        </w:tc>
        <w:tc>
          <w:tcPr>
            <w:tcW w:w="1149" w:type="dxa"/>
            <w:vAlign w:val="center"/>
          </w:tcPr>
          <w:p w14:paraId="5ECD3212" w14:textId="77777777" w:rsidR="00D46B59" w:rsidRPr="00556D03" w:rsidRDefault="00D46B59" w:rsidP="00556D03">
            <w:pPr>
              <w:jc w:val="center"/>
            </w:pPr>
            <w:r w:rsidRPr="00556D03">
              <w:t>Nota la TUIASI</w:t>
            </w:r>
            <w:r w:rsidR="00997ADD" w:rsidRPr="00556D03">
              <w:t xml:space="preserve"> **</w:t>
            </w:r>
          </w:p>
          <w:p w14:paraId="0106C225" w14:textId="77777777" w:rsidR="00D46B59" w:rsidRPr="00556D03" w:rsidRDefault="00D46B59" w:rsidP="00556D03">
            <w:pPr>
              <w:jc w:val="center"/>
            </w:pPr>
          </w:p>
        </w:tc>
        <w:tc>
          <w:tcPr>
            <w:tcW w:w="1280" w:type="dxa"/>
            <w:vAlign w:val="center"/>
          </w:tcPr>
          <w:p w14:paraId="7B52C49A" w14:textId="77777777" w:rsidR="00D46B59" w:rsidRPr="00556D03" w:rsidRDefault="00D46B59" w:rsidP="00556D03">
            <w:pPr>
              <w:jc w:val="center"/>
            </w:pPr>
            <w:r w:rsidRPr="00556D03">
              <w:t>Calificativ ECTS *</w:t>
            </w:r>
          </w:p>
        </w:tc>
        <w:tc>
          <w:tcPr>
            <w:tcW w:w="1784" w:type="dxa"/>
            <w:vAlign w:val="center"/>
          </w:tcPr>
          <w:p w14:paraId="314D4CDF" w14:textId="2D9CFD83" w:rsidR="00D46B59" w:rsidRPr="00556D03" w:rsidRDefault="00D46B59" w:rsidP="00556D03">
            <w:pPr>
              <w:jc w:val="center"/>
            </w:pPr>
            <w:r w:rsidRPr="00556D03">
              <w:t>Completare de activitate (discipline</w:t>
            </w:r>
            <w:r w:rsidR="00997ADD" w:rsidRPr="00556D03">
              <w:t xml:space="preserve"> nepromovate la univ. gazdă</w:t>
            </w:r>
            <w:r w:rsidRPr="00556D03">
              <w:t>)</w:t>
            </w:r>
          </w:p>
          <w:p w14:paraId="7D8ACEDD" w14:textId="77777777" w:rsidR="00D46B59" w:rsidRPr="00556D03" w:rsidRDefault="004C32A2" w:rsidP="00556D03">
            <w:pPr>
              <w:jc w:val="center"/>
            </w:pPr>
            <w:r w:rsidRPr="00556D03">
              <w:t>(dacă</w:t>
            </w:r>
            <w:r w:rsidR="00D46B59" w:rsidRPr="00556D03">
              <w:t xml:space="preserve"> este cazul)</w:t>
            </w:r>
          </w:p>
        </w:tc>
      </w:tr>
      <w:tr w:rsidR="00556D03" w:rsidRPr="00556D03" w14:paraId="375BDE12" w14:textId="77777777" w:rsidTr="00D46B59">
        <w:trPr>
          <w:trHeight w:val="286"/>
        </w:trPr>
        <w:tc>
          <w:tcPr>
            <w:tcW w:w="2987" w:type="dxa"/>
          </w:tcPr>
          <w:p w14:paraId="1282C46F" w14:textId="77777777" w:rsidR="00D46B59" w:rsidRPr="00556D03" w:rsidRDefault="00D46B59" w:rsidP="00D46B59">
            <w:pPr>
              <w:jc w:val="center"/>
              <w:rPr>
                <w:b/>
              </w:rPr>
            </w:pPr>
            <w:r w:rsidRPr="00556D03">
              <w:rPr>
                <w:b/>
              </w:rPr>
              <w:t>1</w:t>
            </w:r>
          </w:p>
        </w:tc>
        <w:tc>
          <w:tcPr>
            <w:tcW w:w="1532" w:type="dxa"/>
          </w:tcPr>
          <w:p w14:paraId="3DB67EF0" w14:textId="77777777" w:rsidR="00D46B59" w:rsidRPr="00556D03" w:rsidRDefault="00D46B59" w:rsidP="00D46B59">
            <w:pPr>
              <w:jc w:val="center"/>
              <w:rPr>
                <w:b/>
              </w:rPr>
            </w:pPr>
            <w:r w:rsidRPr="00556D03">
              <w:rPr>
                <w:b/>
              </w:rPr>
              <w:t>2</w:t>
            </w:r>
          </w:p>
        </w:tc>
        <w:tc>
          <w:tcPr>
            <w:tcW w:w="1340" w:type="dxa"/>
          </w:tcPr>
          <w:p w14:paraId="1D3081E6" w14:textId="77777777" w:rsidR="00D46B59" w:rsidRPr="00556D03" w:rsidRDefault="00D46B59" w:rsidP="00D46B59">
            <w:pPr>
              <w:jc w:val="center"/>
              <w:rPr>
                <w:b/>
              </w:rPr>
            </w:pPr>
            <w:r w:rsidRPr="00556D03">
              <w:rPr>
                <w:b/>
              </w:rPr>
              <w:t>3</w:t>
            </w:r>
          </w:p>
        </w:tc>
        <w:tc>
          <w:tcPr>
            <w:tcW w:w="1340" w:type="dxa"/>
          </w:tcPr>
          <w:p w14:paraId="68F41DAF" w14:textId="77777777" w:rsidR="00D46B59" w:rsidRPr="00556D03" w:rsidRDefault="00D46B59" w:rsidP="00D46B59">
            <w:pPr>
              <w:jc w:val="center"/>
              <w:rPr>
                <w:b/>
              </w:rPr>
            </w:pPr>
            <w:r w:rsidRPr="00556D03">
              <w:rPr>
                <w:b/>
              </w:rPr>
              <w:t>4</w:t>
            </w:r>
          </w:p>
        </w:tc>
        <w:tc>
          <w:tcPr>
            <w:tcW w:w="3064" w:type="dxa"/>
          </w:tcPr>
          <w:p w14:paraId="7823A733" w14:textId="77777777" w:rsidR="00D46B59" w:rsidRPr="00556D03" w:rsidRDefault="00D46B59" w:rsidP="00D46B59">
            <w:pPr>
              <w:jc w:val="center"/>
              <w:rPr>
                <w:b/>
              </w:rPr>
            </w:pPr>
            <w:r w:rsidRPr="00556D03">
              <w:rPr>
                <w:b/>
              </w:rPr>
              <w:t>5</w:t>
            </w:r>
          </w:p>
        </w:tc>
        <w:tc>
          <w:tcPr>
            <w:tcW w:w="1467" w:type="dxa"/>
          </w:tcPr>
          <w:p w14:paraId="0AD24D8F" w14:textId="77777777" w:rsidR="00D46B59" w:rsidRPr="00556D03" w:rsidRDefault="00D46B59" w:rsidP="00D46B59">
            <w:pPr>
              <w:jc w:val="center"/>
              <w:rPr>
                <w:b/>
              </w:rPr>
            </w:pPr>
            <w:r w:rsidRPr="00556D03">
              <w:rPr>
                <w:b/>
              </w:rPr>
              <w:t>6</w:t>
            </w:r>
          </w:p>
        </w:tc>
        <w:tc>
          <w:tcPr>
            <w:tcW w:w="1149" w:type="dxa"/>
          </w:tcPr>
          <w:p w14:paraId="40F62E82" w14:textId="77777777" w:rsidR="00D46B59" w:rsidRPr="00556D03" w:rsidRDefault="00D46B59" w:rsidP="00D46B59">
            <w:pPr>
              <w:jc w:val="center"/>
              <w:rPr>
                <w:b/>
              </w:rPr>
            </w:pPr>
            <w:r w:rsidRPr="00556D03">
              <w:rPr>
                <w:b/>
              </w:rPr>
              <w:t>8</w:t>
            </w:r>
          </w:p>
        </w:tc>
        <w:tc>
          <w:tcPr>
            <w:tcW w:w="1280" w:type="dxa"/>
          </w:tcPr>
          <w:p w14:paraId="3F62F69C" w14:textId="77777777" w:rsidR="00D46B59" w:rsidRPr="00556D03" w:rsidRDefault="00D46B59" w:rsidP="00D46B59">
            <w:pPr>
              <w:jc w:val="center"/>
              <w:rPr>
                <w:b/>
              </w:rPr>
            </w:pPr>
            <w:r w:rsidRPr="00556D03">
              <w:rPr>
                <w:b/>
              </w:rPr>
              <w:t>9</w:t>
            </w:r>
          </w:p>
        </w:tc>
        <w:tc>
          <w:tcPr>
            <w:tcW w:w="1784" w:type="dxa"/>
          </w:tcPr>
          <w:p w14:paraId="529BA027" w14:textId="77777777" w:rsidR="00D46B59" w:rsidRPr="00556D03" w:rsidRDefault="00D46B59" w:rsidP="00D46B59">
            <w:pPr>
              <w:jc w:val="center"/>
              <w:rPr>
                <w:b/>
              </w:rPr>
            </w:pPr>
            <w:r w:rsidRPr="00556D03">
              <w:rPr>
                <w:b/>
              </w:rPr>
              <w:t>7</w:t>
            </w:r>
          </w:p>
        </w:tc>
      </w:tr>
      <w:tr w:rsidR="00556D03" w:rsidRPr="00556D03" w14:paraId="001F4DA6" w14:textId="77777777" w:rsidTr="00D46B59">
        <w:trPr>
          <w:trHeight w:val="271"/>
        </w:trPr>
        <w:tc>
          <w:tcPr>
            <w:tcW w:w="2987" w:type="dxa"/>
          </w:tcPr>
          <w:p w14:paraId="5A633393" w14:textId="77777777" w:rsidR="00D46B59" w:rsidRPr="00556D03" w:rsidRDefault="00D46B59" w:rsidP="00D46B59">
            <w:pPr>
              <w:jc w:val="both"/>
            </w:pPr>
          </w:p>
        </w:tc>
        <w:tc>
          <w:tcPr>
            <w:tcW w:w="1532" w:type="dxa"/>
          </w:tcPr>
          <w:p w14:paraId="2ABE82D8" w14:textId="77777777" w:rsidR="00D46B59" w:rsidRPr="00556D03" w:rsidRDefault="00D46B59" w:rsidP="00D46B59">
            <w:pPr>
              <w:jc w:val="both"/>
            </w:pPr>
          </w:p>
        </w:tc>
        <w:tc>
          <w:tcPr>
            <w:tcW w:w="1340" w:type="dxa"/>
          </w:tcPr>
          <w:p w14:paraId="69AE5648" w14:textId="77777777" w:rsidR="00D46B59" w:rsidRPr="00556D03" w:rsidRDefault="00D46B59" w:rsidP="00D46B59">
            <w:pPr>
              <w:jc w:val="both"/>
              <w:rPr>
                <w:highlight w:val="cyan"/>
              </w:rPr>
            </w:pPr>
          </w:p>
        </w:tc>
        <w:tc>
          <w:tcPr>
            <w:tcW w:w="1340" w:type="dxa"/>
          </w:tcPr>
          <w:p w14:paraId="603102BD" w14:textId="77777777" w:rsidR="00D46B59" w:rsidRPr="00556D03" w:rsidRDefault="00D46B59" w:rsidP="00D46B59">
            <w:pPr>
              <w:jc w:val="both"/>
              <w:rPr>
                <w:highlight w:val="cyan"/>
              </w:rPr>
            </w:pPr>
          </w:p>
        </w:tc>
        <w:tc>
          <w:tcPr>
            <w:tcW w:w="3064" w:type="dxa"/>
          </w:tcPr>
          <w:p w14:paraId="5342ECCB" w14:textId="77777777" w:rsidR="00D46B59" w:rsidRPr="00556D03" w:rsidRDefault="00D46B59" w:rsidP="00D46B59">
            <w:pPr>
              <w:jc w:val="both"/>
            </w:pPr>
          </w:p>
        </w:tc>
        <w:tc>
          <w:tcPr>
            <w:tcW w:w="1467" w:type="dxa"/>
          </w:tcPr>
          <w:p w14:paraId="4983034F" w14:textId="77777777" w:rsidR="00D46B59" w:rsidRPr="00556D03" w:rsidRDefault="00D46B59" w:rsidP="00D46B59">
            <w:pPr>
              <w:jc w:val="both"/>
              <w:rPr>
                <w:highlight w:val="cyan"/>
              </w:rPr>
            </w:pPr>
          </w:p>
        </w:tc>
        <w:tc>
          <w:tcPr>
            <w:tcW w:w="1149" w:type="dxa"/>
          </w:tcPr>
          <w:p w14:paraId="4222C631" w14:textId="77777777" w:rsidR="00D46B59" w:rsidRPr="00556D03" w:rsidRDefault="00D46B59" w:rsidP="00D46B59">
            <w:pPr>
              <w:jc w:val="both"/>
            </w:pPr>
          </w:p>
        </w:tc>
        <w:tc>
          <w:tcPr>
            <w:tcW w:w="1280" w:type="dxa"/>
          </w:tcPr>
          <w:p w14:paraId="4B1A0D22" w14:textId="77777777" w:rsidR="00D46B59" w:rsidRPr="00556D03" w:rsidRDefault="00D46B59" w:rsidP="00D46B59">
            <w:pPr>
              <w:jc w:val="both"/>
            </w:pPr>
          </w:p>
        </w:tc>
        <w:tc>
          <w:tcPr>
            <w:tcW w:w="1784" w:type="dxa"/>
          </w:tcPr>
          <w:p w14:paraId="4176A832" w14:textId="77777777" w:rsidR="00D46B59" w:rsidRPr="00556D03" w:rsidRDefault="00D46B59" w:rsidP="00D46B59">
            <w:pPr>
              <w:jc w:val="both"/>
              <w:rPr>
                <w:highlight w:val="cyan"/>
              </w:rPr>
            </w:pPr>
          </w:p>
        </w:tc>
      </w:tr>
      <w:tr w:rsidR="00556D03" w:rsidRPr="00556D03" w14:paraId="30D8210E" w14:textId="77777777" w:rsidTr="00D46B59">
        <w:trPr>
          <w:trHeight w:val="271"/>
        </w:trPr>
        <w:tc>
          <w:tcPr>
            <w:tcW w:w="2987" w:type="dxa"/>
          </w:tcPr>
          <w:p w14:paraId="4BF297B8" w14:textId="77777777" w:rsidR="00D46B59" w:rsidRPr="00556D03" w:rsidRDefault="00D46B59" w:rsidP="00D46B59">
            <w:pPr>
              <w:jc w:val="both"/>
            </w:pPr>
          </w:p>
        </w:tc>
        <w:tc>
          <w:tcPr>
            <w:tcW w:w="1532" w:type="dxa"/>
          </w:tcPr>
          <w:p w14:paraId="34B35373" w14:textId="77777777" w:rsidR="00D46B59" w:rsidRPr="00556D03" w:rsidRDefault="00D46B59" w:rsidP="00D46B59">
            <w:pPr>
              <w:jc w:val="both"/>
            </w:pPr>
          </w:p>
        </w:tc>
        <w:tc>
          <w:tcPr>
            <w:tcW w:w="1340" w:type="dxa"/>
          </w:tcPr>
          <w:p w14:paraId="5E953054" w14:textId="77777777" w:rsidR="00D46B59" w:rsidRPr="00556D03" w:rsidRDefault="00D46B59" w:rsidP="00D46B59">
            <w:pPr>
              <w:jc w:val="both"/>
            </w:pPr>
          </w:p>
        </w:tc>
        <w:tc>
          <w:tcPr>
            <w:tcW w:w="1340" w:type="dxa"/>
          </w:tcPr>
          <w:p w14:paraId="1C6BE048" w14:textId="77777777" w:rsidR="00D46B59" w:rsidRPr="00556D03" w:rsidRDefault="00D46B59" w:rsidP="00D46B59">
            <w:pPr>
              <w:jc w:val="both"/>
            </w:pPr>
          </w:p>
        </w:tc>
        <w:tc>
          <w:tcPr>
            <w:tcW w:w="3064" w:type="dxa"/>
          </w:tcPr>
          <w:p w14:paraId="7187F4DB" w14:textId="77777777" w:rsidR="00D46B59" w:rsidRPr="00556D03" w:rsidRDefault="00D46B59" w:rsidP="00D46B59">
            <w:pPr>
              <w:jc w:val="both"/>
            </w:pPr>
          </w:p>
        </w:tc>
        <w:tc>
          <w:tcPr>
            <w:tcW w:w="1467" w:type="dxa"/>
          </w:tcPr>
          <w:p w14:paraId="07C97970" w14:textId="77777777" w:rsidR="00D46B59" w:rsidRPr="00556D03" w:rsidRDefault="00D46B59" w:rsidP="00D46B59">
            <w:pPr>
              <w:jc w:val="both"/>
              <w:rPr>
                <w:highlight w:val="cyan"/>
              </w:rPr>
            </w:pPr>
          </w:p>
        </w:tc>
        <w:tc>
          <w:tcPr>
            <w:tcW w:w="1149" w:type="dxa"/>
          </w:tcPr>
          <w:p w14:paraId="5744652C" w14:textId="77777777" w:rsidR="00D46B59" w:rsidRPr="00556D03" w:rsidRDefault="00D46B59" w:rsidP="00D46B59">
            <w:pPr>
              <w:jc w:val="both"/>
            </w:pPr>
          </w:p>
        </w:tc>
        <w:tc>
          <w:tcPr>
            <w:tcW w:w="1280" w:type="dxa"/>
          </w:tcPr>
          <w:p w14:paraId="75EA3E9E" w14:textId="77777777" w:rsidR="00D46B59" w:rsidRPr="00556D03" w:rsidRDefault="00D46B59" w:rsidP="00D46B59">
            <w:pPr>
              <w:jc w:val="both"/>
            </w:pPr>
          </w:p>
        </w:tc>
        <w:tc>
          <w:tcPr>
            <w:tcW w:w="1784" w:type="dxa"/>
          </w:tcPr>
          <w:p w14:paraId="36713A58" w14:textId="77777777" w:rsidR="00D46B59" w:rsidRPr="00556D03" w:rsidRDefault="00D46B59" w:rsidP="00D46B59">
            <w:pPr>
              <w:jc w:val="both"/>
              <w:rPr>
                <w:highlight w:val="cyan"/>
              </w:rPr>
            </w:pPr>
          </w:p>
        </w:tc>
      </w:tr>
      <w:tr w:rsidR="00556D03" w:rsidRPr="00556D03" w14:paraId="06AE3319" w14:textId="77777777" w:rsidTr="00D46B59">
        <w:trPr>
          <w:trHeight w:val="271"/>
        </w:trPr>
        <w:tc>
          <w:tcPr>
            <w:tcW w:w="2987" w:type="dxa"/>
          </w:tcPr>
          <w:p w14:paraId="6E78DCD1" w14:textId="77777777" w:rsidR="00D46B59" w:rsidRPr="00556D03" w:rsidRDefault="00D46B59" w:rsidP="00D46B59">
            <w:pPr>
              <w:jc w:val="both"/>
            </w:pPr>
          </w:p>
        </w:tc>
        <w:tc>
          <w:tcPr>
            <w:tcW w:w="1532" w:type="dxa"/>
          </w:tcPr>
          <w:p w14:paraId="2DBC29C0" w14:textId="77777777" w:rsidR="00D46B59" w:rsidRPr="00556D03" w:rsidRDefault="00D46B59" w:rsidP="00D46B59">
            <w:pPr>
              <w:jc w:val="both"/>
            </w:pPr>
          </w:p>
        </w:tc>
        <w:tc>
          <w:tcPr>
            <w:tcW w:w="1340" w:type="dxa"/>
          </w:tcPr>
          <w:p w14:paraId="269A6CEA" w14:textId="77777777" w:rsidR="00D46B59" w:rsidRPr="00556D03" w:rsidRDefault="00D46B59" w:rsidP="00D46B59">
            <w:pPr>
              <w:jc w:val="both"/>
              <w:rPr>
                <w:highlight w:val="cyan"/>
              </w:rPr>
            </w:pPr>
          </w:p>
        </w:tc>
        <w:tc>
          <w:tcPr>
            <w:tcW w:w="1340" w:type="dxa"/>
          </w:tcPr>
          <w:p w14:paraId="0D510F66" w14:textId="77777777" w:rsidR="00D46B59" w:rsidRPr="00556D03" w:rsidRDefault="00D46B59" w:rsidP="00D46B59">
            <w:pPr>
              <w:jc w:val="both"/>
              <w:rPr>
                <w:highlight w:val="cyan"/>
              </w:rPr>
            </w:pPr>
          </w:p>
        </w:tc>
        <w:tc>
          <w:tcPr>
            <w:tcW w:w="3064" w:type="dxa"/>
          </w:tcPr>
          <w:p w14:paraId="79C86CFB" w14:textId="77777777" w:rsidR="00D46B59" w:rsidRPr="00556D03" w:rsidRDefault="00D46B59" w:rsidP="00D46B59">
            <w:pPr>
              <w:jc w:val="both"/>
            </w:pPr>
          </w:p>
        </w:tc>
        <w:tc>
          <w:tcPr>
            <w:tcW w:w="1467" w:type="dxa"/>
          </w:tcPr>
          <w:p w14:paraId="1909CA7A" w14:textId="77777777" w:rsidR="00D46B59" w:rsidRPr="00556D03" w:rsidRDefault="00D46B59" w:rsidP="00D46B59">
            <w:pPr>
              <w:jc w:val="both"/>
              <w:rPr>
                <w:highlight w:val="cyan"/>
              </w:rPr>
            </w:pPr>
          </w:p>
        </w:tc>
        <w:tc>
          <w:tcPr>
            <w:tcW w:w="1149" w:type="dxa"/>
          </w:tcPr>
          <w:p w14:paraId="27A97660" w14:textId="77777777" w:rsidR="00D46B59" w:rsidRPr="00556D03" w:rsidRDefault="00D46B59" w:rsidP="00D46B59">
            <w:pPr>
              <w:jc w:val="both"/>
            </w:pPr>
          </w:p>
        </w:tc>
        <w:tc>
          <w:tcPr>
            <w:tcW w:w="1280" w:type="dxa"/>
          </w:tcPr>
          <w:p w14:paraId="2B2F025D" w14:textId="77777777" w:rsidR="00D46B59" w:rsidRPr="00556D03" w:rsidRDefault="00D46B59" w:rsidP="00D46B59">
            <w:pPr>
              <w:jc w:val="both"/>
            </w:pPr>
          </w:p>
        </w:tc>
        <w:tc>
          <w:tcPr>
            <w:tcW w:w="1784" w:type="dxa"/>
          </w:tcPr>
          <w:p w14:paraId="457A7A2F" w14:textId="77777777" w:rsidR="00D46B59" w:rsidRPr="00556D03" w:rsidRDefault="00D46B59" w:rsidP="00D46B59">
            <w:pPr>
              <w:jc w:val="both"/>
              <w:rPr>
                <w:highlight w:val="cyan"/>
              </w:rPr>
            </w:pPr>
          </w:p>
        </w:tc>
      </w:tr>
      <w:tr w:rsidR="00556D03" w:rsidRPr="00556D03" w14:paraId="09ED3381" w14:textId="77777777" w:rsidTr="00D46B59">
        <w:trPr>
          <w:trHeight w:val="271"/>
        </w:trPr>
        <w:tc>
          <w:tcPr>
            <w:tcW w:w="2987" w:type="dxa"/>
          </w:tcPr>
          <w:p w14:paraId="63EAE746" w14:textId="77777777" w:rsidR="00D46B59" w:rsidRPr="00556D03" w:rsidRDefault="00D46B59" w:rsidP="00D46B59">
            <w:pPr>
              <w:jc w:val="both"/>
            </w:pPr>
          </w:p>
        </w:tc>
        <w:tc>
          <w:tcPr>
            <w:tcW w:w="1532" w:type="dxa"/>
          </w:tcPr>
          <w:p w14:paraId="45B7542D" w14:textId="77777777" w:rsidR="00D46B59" w:rsidRPr="00556D03" w:rsidRDefault="00D46B59" w:rsidP="00D46B59">
            <w:pPr>
              <w:jc w:val="both"/>
            </w:pPr>
          </w:p>
        </w:tc>
        <w:tc>
          <w:tcPr>
            <w:tcW w:w="1340" w:type="dxa"/>
          </w:tcPr>
          <w:p w14:paraId="252523D5" w14:textId="77777777" w:rsidR="00D46B59" w:rsidRPr="00556D03" w:rsidRDefault="00D46B59" w:rsidP="00D46B59">
            <w:pPr>
              <w:jc w:val="both"/>
            </w:pPr>
          </w:p>
        </w:tc>
        <w:tc>
          <w:tcPr>
            <w:tcW w:w="1340" w:type="dxa"/>
          </w:tcPr>
          <w:p w14:paraId="1CDC61EC" w14:textId="77777777" w:rsidR="00D46B59" w:rsidRPr="00556D03" w:rsidRDefault="00D46B59" w:rsidP="00D46B59">
            <w:pPr>
              <w:jc w:val="both"/>
            </w:pPr>
          </w:p>
        </w:tc>
        <w:tc>
          <w:tcPr>
            <w:tcW w:w="3064" w:type="dxa"/>
          </w:tcPr>
          <w:p w14:paraId="4DA54F69" w14:textId="77777777" w:rsidR="00D46B59" w:rsidRPr="00556D03" w:rsidRDefault="00D46B59" w:rsidP="00D46B59">
            <w:pPr>
              <w:jc w:val="both"/>
            </w:pPr>
          </w:p>
        </w:tc>
        <w:tc>
          <w:tcPr>
            <w:tcW w:w="1467" w:type="dxa"/>
          </w:tcPr>
          <w:p w14:paraId="59E43D38" w14:textId="77777777" w:rsidR="00D46B59" w:rsidRPr="00556D03" w:rsidRDefault="00D46B59" w:rsidP="00D46B59">
            <w:pPr>
              <w:jc w:val="both"/>
              <w:rPr>
                <w:highlight w:val="cyan"/>
              </w:rPr>
            </w:pPr>
          </w:p>
        </w:tc>
        <w:tc>
          <w:tcPr>
            <w:tcW w:w="1149" w:type="dxa"/>
          </w:tcPr>
          <w:p w14:paraId="240D7186" w14:textId="77777777" w:rsidR="00D46B59" w:rsidRPr="00556D03" w:rsidRDefault="00D46B59" w:rsidP="00D46B59">
            <w:pPr>
              <w:jc w:val="both"/>
            </w:pPr>
          </w:p>
        </w:tc>
        <w:tc>
          <w:tcPr>
            <w:tcW w:w="1280" w:type="dxa"/>
          </w:tcPr>
          <w:p w14:paraId="32C8F5E6" w14:textId="77777777" w:rsidR="00D46B59" w:rsidRPr="00556D03" w:rsidRDefault="00D46B59" w:rsidP="00D46B59">
            <w:pPr>
              <w:jc w:val="both"/>
            </w:pPr>
          </w:p>
        </w:tc>
        <w:tc>
          <w:tcPr>
            <w:tcW w:w="1784" w:type="dxa"/>
          </w:tcPr>
          <w:p w14:paraId="628E58B0" w14:textId="77777777" w:rsidR="00D46B59" w:rsidRPr="00556D03" w:rsidRDefault="00D46B59" w:rsidP="00D46B59">
            <w:pPr>
              <w:jc w:val="both"/>
              <w:rPr>
                <w:highlight w:val="cyan"/>
              </w:rPr>
            </w:pPr>
          </w:p>
        </w:tc>
      </w:tr>
      <w:tr w:rsidR="00556D03" w:rsidRPr="00556D03" w14:paraId="7ABE1F7C" w14:textId="77777777" w:rsidTr="00D46B59">
        <w:trPr>
          <w:trHeight w:val="271"/>
        </w:trPr>
        <w:tc>
          <w:tcPr>
            <w:tcW w:w="2987" w:type="dxa"/>
          </w:tcPr>
          <w:p w14:paraId="6BDD8DFD" w14:textId="77777777" w:rsidR="00D46B59" w:rsidRPr="00556D03" w:rsidRDefault="00D46B59" w:rsidP="00D46B59">
            <w:pPr>
              <w:jc w:val="both"/>
            </w:pPr>
          </w:p>
        </w:tc>
        <w:tc>
          <w:tcPr>
            <w:tcW w:w="1532" w:type="dxa"/>
          </w:tcPr>
          <w:p w14:paraId="2D9D109B" w14:textId="77777777" w:rsidR="00D46B59" w:rsidRPr="00556D03" w:rsidRDefault="00D46B59" w:rsidP="00D46B59">
            <w:pPr>
              <w:jc w:val="both"/>
            </w:pPr>
          </w:p>
        </w:tc>
        <w:tc>
          <w:tcPr>
            <w:tcW w:w="1340" w:type="dxa"/>
          </w:tcPr>
          <w:p w14:paraId="7D92E126" w14:textId="77777777" w:rsidR="00D46B59" w:rsidRPr="00556D03" w:rsidRDefault="00D46B59" w:rsidP="00D46B59">
            <w:pPr>
              <w:jc w:val="both"/>
            </w:pPr>
          </w:p>
        </w:tc>
        <w:tc>
          <w:tcPr>
            <w:tcW w:w="1340" w:type="dxa"/>
          </w:tcPr>
          <w:p w14:paraId="06D45CA7" w14:textId="77777777" w:rsidR="00D46B59" w:rsidRPr="00556D03" w:rsidRDefault="00D46B59" w:rsidP="00D46B59">
            <w:pPr>
              <w:jc w:val="both"/>
            </w:pPr>
          </w:p>
        </w:tc>
        <w:tc>
          <w:tcPr>
            <w:tcW w:w="3064" w:type="dxa"/>
          </w:tcPr>
          <w:p w14:paraId="1BF3313C" w14:textId="77777777" w:rsidR="00D46B59" w:rsidRPr="00556D03" w:rsidRDefault="00D46B59" w:rsidP="00D46B59">
            <w:pPr>
              <w:jc w:val="both"/>
            </w:pPr>
          </w:p>
        </w:tc>
        <w:tc>
          <w:tcPr>
            <w:tcW w:w="1467" w:type="dxa"/>
          </w:tcPr>
          <w:p w14:paraId="5BB497F9" w14:textId="77777777" w:rsidR="00D46B59" w:rsidRPr="00556D03" w:rsidRDefault="00D46B59" w:rsidP="00D46B59">
            <w:pPr>
              <w:jc w:val="both"/>
              <w:rPr>
                <w:highlight w:val="cyan"/>
              </w:rPr>
            </w:pPr>
          </w:p>
        </w:tc>
        <w:tc>
          <w:tcPr>
            <w:tcW w:w="1149" w:type="dxa"/>
          </w:tcPr>
          <w:p w14:paraId="3A3708BE" w14:textId="77777777" w:rsidR="00D46B59" w:rsidRPr="00556D03" w:rsidRDefault="00D46B59" w:rsidP="00D46B59">
            <w:pPr>
              <w:jc w:val="both"/>
            </w:pPr>
          </w:p>
        </w:tc>
        <w:tc>
          <w:tcPr>
            <w:tcW w:w="1280" w:type="dxa"/>
          </w:tcPr>
          <w:p w14:paraId="6C574054" w14:textId="77777777" w:rsidR="00D46B59" w:rsidRPr="00556D03" w:rsidRDefault="00D46B59" w:rsidP="00D46B59">
            <w:pPr>
              <w:jc w:val="both"/>
            </w:pPr>
          </w:p>
        </w:tc>
        <w:tc>
          <w:tcPr>
            <w:tcW w:w="1784" w:type="dxa"/>
          </w:tcPr>
          <w:p w14:paraId="6A4BD884" w14:textId="77777777" w:rsidR="00D46B59" w:rsidRPr="00556D03" w:rsidRDefault="00D46B59" w:rsidP="00D46B59">
            <w:pPr>
              <w:jc w:val="both"/>
              <w:rPr>
                <w:highlight w:val="cyan"/>
              </w:rPr>
            </w:pPr>
          </w:p>
        </w:tc>
      </w:tr>
    </w:tbl>
    <w:p w14:paraId="6ACAC896" w14:textId="77777777" w:rsidR="00655B62" w:rsidRPr="00556D03" w:rsidRDefault="00655B62" w:rsidP="00655B62">
      <w:pPr>
        <w:jc w:val="both"/>
      </w:pPr>
    </w:p>
    <w:p w14:paraId="007E1C1B" w14:textId="77777777" w:rsidR="00655B62" w:rsidRPr="00556D03" w:rsidRDefault="00655B62" w:rsidP="00655B62">
      <w:pPr>
        <w:jc w:val="both"/>
      </w:pPr>
      <w:r w:rsidRPr="00556D03">
        <w:t>*  Scala de notare</w:t>
      </w:r>
      <w:r w:rsidR="00C00DC7" w:rsidRPr="00556D03">
        <w:t xml:space="preserve"> ECTS conține</w:t>
      </w:r>
      <w:r w:rsidRPr="00556D03">
        <w:t xml:space="preserve"> calificative de la A-F unde:</w:t>
      </w:r>
    </w:p>
    <w:p w14:paraId="0108E3CC" w14:textId="77777777" w:rsidR="00655B62" w:rsidRPr="00556D03" w:rsidRDefault="00655B62" w:rsidP="00655B62">
      <w:pPr>
        <w:numPr>
          <w:ilvl w:val="0"/>
          <w:numId w:val="1"/>
        </w:numPr>
        <w:jc w:val="both"/>
      </w:pPr>
      <w:r w:rsidRPr="00556D03">
        <w:t xml:space="preserve">A </w:t>
      </w:r>
      <w:r w:rsidR="00C00DC7" w:rsidRPr="00556D03">
        <w:t>= Excelent</w:t>
      </w:r>
      <w:r w:rsidRPr="00556D03">
        <w:t xml:space="preserve">, B = Foarte </w:t>
      </w:r>
      <w:r w:rsidR="00C00DC7" w:rsidRPr="00556D03">
        <w:t>Bine</w:t>
      </w:r>
      <w:r w:rsidRPr="00556D03">
        <w:t xml:space="preserve">, C =  </w:t>
      </w:r>
      <w:r w:rsidR="00C00DC7" w:rsidRPr="00556D03">
        <w:t>Bine</w:t>
      </w:r>
      <w:r w:rsidRPr="00556D03">
        <w:t>, D = Satisf</w:t>
      </w:r>
      <w:r w:rsidR="00C00DC7" w:rsidRPr="00556D03">
        <w:t>ăcător, E = Suficient</w:t>
      </w:r>
      <w:r w:rsidRPr="00556D03">
        <w:t>,</w:t>
      </w:r>
      <w:r w:rsidR="00C00DC7" w:rsidRPr="00556D03">
        <w:t xml:space="preserve"> F, </w:t>
      </w:r>
      <w:proofErr w:type="spellStart"/>
      <w:r w:rsidR="00C00DC7" w:rsidRPr="00556D03">
        <w:t>Fx</w:t>
      </w:r>
      <w:proofErr w:type="spellEnd"/>
      <w:r w:rsidR="00C00DC7" w:rsidRPr="00556D03">
        <w:t xml:space="preserve"> = Insuficient</w:t>
      </w:r>
    </w:p>
    <w:p w14:paraId="4D17AE20" w14:textId="77777777" w:rsidR="00997ADD" w:rsidRPr="00556D03" w:rsidRDefault="00F03582" w:rsidP="00997ADD">
      <w:pPr>
        <w:jc w:val="both"/>
      </w:pPr>
      <w:r w:rsidRPr="00556D03">
        <w:t>**</w:t>
      </w:r>
      <w:r w:rsidR="00655B62" w:rsidRPr="00556D03">
        <w:t xml:space="preserve"> </w:t>
      </w:r>
      <w:r w:rsidR="00D46B59" w:rsidRPr="00556D03">
        <w:t>Nota finală acordată la TUIASI este stabilită de Comisia de analiză și recunoaștere, pe baza notei obținute la universitatea gazdă, la care se adaugă criteriile specifice fiecărei facultăți</w:t>
      </w:r>
      <w:r w:rsidR="00997ADD" w:rsidRPr="00556D03">
        <w:t xml:space="preserve"> și în conformitate cu Al. (4) art. 2 O.M. 3617/2005.</w:t>
      </w:r>
    </w:p>
    <w:p w14:paraId="207FDCA0" w14:textId="77777777" w:rsidR="00363BAE" w:rsidRPr="00556D03" w:rsidRDefault="00363BAE" w:rsidP="006039C0">
      <w:pPr>
        <w:jc w:val="both"/>
      </w:pPr>
    </w:p>
    <w:p w14:paraId="643FACEE" w14:textId="77777777" w:rsidR="00D46B59" w:rsidRPr="00556D03" w:rsidRDefault="00D46B59" w:rsidP="006039C0">
      <w:pPr>
        <w:jc w:val="both"/>
        <w:rPr>
          <w:highlight w:val="cyan"/>
        </w:rPr>
      </w:pPr>
    </w:p>
    <w:p w14:paraId="79DA193F" w14:textId="04AAF07F" w:rsidR="00AF5E58" w:rsidRPr="00556D03" w:rsidRDefault="008D3BA4" w:rsidP="00363BAE">
      <w:pPr>
        <w:tabs>
          <w:tab w:val="left" w:pos="10260"/>
        </w:tabs>
        <w:jc w:val="both"/>
      </w:pPr>
      <w:r w:rsidRPr="00556D03">
        <w:t>COMISIA</w:t>
      </w:r>
      <w:r w:rsidR="00936034" w:rsidRPr="00556D03">
        <w:t xml:space="preserve"> DE </w:t>
      </w:r>
      <w:r w:rsidR="00F83380" w:rsidRPr="00556D03">
        <w:t>ANALIZ</w:t>
      </w:r>
      <w:r w:rsidR="0038206B" w:rsidRPr="00556D03">
        <w:t>Ă</w:t>
      </w:r>
      <w:r w:rsidR="00F83380" w:rsidRPr="00556D03">
        <w:t xml:space="preserve"> </w:t>
      </w:r>
      <w:r w:rsidR="004C32A2" w:rsidRPr="00556D03">
        <w:t>ȘI RECUNOAȘ</w:t>
      </w:r>
      <w:r w:rsidR="00F83380" w:rsidRPr="00556D03">
        <w:t>TERE</w:t>
      </w:r>
    </w:p>
    <w:p w14:paraId="3F079094" w14:textId="77777777" w:rsidR="00AF5E58" w:rsidRPr="00556D03" w:rsidRDefault="004C32A2" w:rsidP="00363BAE">
      <w:pPr>
        <w:tabs>
          <w:tab w:val="left" w:pos="10260"/>
        </w:tabs>
        <w:jc w:val="both"/>
      </w:pPr>
      <w:proofErr w:type="spellStart"/>
      <w:r w:rsidRPr="00556D03">
        <w:t>Preș</w:t>
      </w:r>
      <w:r w:rsidR="00AF5E58" w:rsidRPr="00556D03">
        <w:t>endinte</w:t>
      </w:r>
      <w:proofErr w:type="spellEnd"/>
      <w:r w:rsidR="00AF5E58" w:rsidRPr="00556D03">
        <w:t>:</w:t>
      </w:r>
    </w:p>
    <w:p w14:paraId="20426000" w14:textId="77777777" w:rsidR="00363BAE" w:rsidRPr="00556D03" w:rsidRDefault="00AF5E58" w:rsidP="00363BAE">
      <w:pPr>
        <w:tabs>
          <w:tab w:val="left" w:pos="10260"/>
        </w:tabs>
        <w:jc w:val="both"/>
      </w:pPr>
      <w:r w:rsidRPr="00556D03">
        <w:t>Membri:</w:t>
      </w:r>
      <w:r w:rsidR="00363BAE" w:rsidRPr="00556D03">
        <w:tab/>
      </w:r>
    </w:p>
    <w:sectPr w:rsidR="00363BAE" w:rsidRPr="00556D03" w:rsidSect="00A170D2">
      <w:headerReference w:type="default" r:id="rId7"/>
      <w:pgSz w:w="16838" w:h="11906" w:orient="landscape"/>
      <w:pgMar w:top="1418" w:right="1418" w:bottom="89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CAC59" w14:textId="77777777" w:rsidR="00030D2E" w:rsidRDefault="00030D2E">
      <w:r>
        <w:separator/>
      </w:r>
    </w:p>
  </w:endnote>
  <w:endnote w:type="continuationSeparator" w:id="0">
    <w:p w14:paraId="5AEE25BE" w14:textId="77777777" w:rsidR="00030D2E" w:rsidRDefault="00030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4B467" w14:textId="77777777" w:rsidR="00030D2E" w:rsidRDefault="00030D2E">
      <w:r>
        <w:separator/>
      </w:r>
    </w:p>
  </w:footnote>
  <w:footnote w:type="continuationSeparator" w:id="0">
    <w:p w14:paraId="6CA18FAE" w14:textId="77777777" w:rsidR="00030D2E" w:rsidRDefault="00030D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32AF9" w14:textId="77777777" w:rsidR="00D345F7" w:rsidRDefault="00D345F7" w:rsidP="00363BAE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>
      <w:t>A</w:t>
    </w:r>
    <w:r w:rsidR="000B3A0D">
      <w:t>NEXA 17</w:t>
    </w:r>
    <w:r>
      <w:t xml:space="preserve">  la</w:t>
    </w:r>
    <w:r w:rsidR="00936034">
      <w:t xml:space="preserve"> Regulamentul </w:t>
    </w:r>
    <w:r>
      <w:t xml:space="preserve"> privind organizarea </w:t>
    </w:r>
    <w:r w:rsidR="00936034">
      <w:t>și recunoașterea stagiilor</w:t>
    </w:r>
    <w:r>
      <w:t xml:space="preserve"> pentru </w:t>
    </w:r>
    <w:r w:rsidR="00936034">
      <w:t xml:space="preserve">studii și plasamente pentru studenții Erasmus+ </w:t>
    </w:r>
    <w:proofErr w:type="spellStart"/>
    <w:r w:rsidR="00936034">
      <w:t>outgoing</w:t>
    </w:r>
    <w:proofErr w:type="spellEnd"/>
    <w:r>
      <w:t xml:space="preserve"> în cadrul programului ERASMUS</w:t>
    </w:r>
    <w:r w:rsidR="00E937C6">
      <w:t>+</w:t>
    </w:r>
  </w:p>
  <w:p w14:paraId="2B144B54" w14:textId="77777777" w:rsidR="00D345F7" w:rsidRDefault="00D345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04BD3"/>
    <w:multiLevelType w:val="hybridMultilevel"/>
    <w:tmpl w:val="30DA71F4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28296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9C0"/>
    <w:rsid w:val="00030D2E"/>
    <w:rsid w:val="00033B9F"/>
    <w:rsid w:val="000534B7"/>
    <w:rsid w:val="00060434"/>
    <w:rsid w:val="000B3A0D"/>
    <w:rsid w:val="000B3AE3"/>
    <w:rsid w:val="000F7C0B"/>
    <w:rsid w:val="0011495E"/>
    <w:rsid w:val="001567F1"/>
    <w:rsid w:val="0017209C"/>
    <w:rsid w:val="00180C72"/>
    <w:rsid w:val="001F6C24"/>
    <w:rsid w:val="00255EE7"/>
    <w:rsid w:val="002A6902"/>
    <w:rsid w:val="00332A59"/>
    <w:rsid w:val="00363BAE"/>
    <w:rsid w:val="003812D9"/>
    <w:rsid w:val="0038206B"/>
    <w:rsid w:val="003A6129"/>
    <w:rsid w:val="003C3DF4"/>
    <w:rsid w:val="003F7915"/>
    <w:rsid w:val="00425E4E"/>
    <w:rsid w:val="004414BA"/>
    <w:rsid w:val="004C32A2"/>
    <w:rsid w:val="00514448"/>
    <w:rsid w:val="00516167"/>
    <w:rsid w:val="00535BE0"/>
    <w:rsid w:val="00553D1A"/>
    <w:rsid w:val="00556D03"/>
    <w:rsid w:val="00580733"/>
    <w:rsid w:val="005906AF"/>
    <w:rsid w:val="00595E29"/>
    <w:rsid w:val="006039C0"/>
    <w:rsid w:val="00607E48"/>
    <w:rsid w:val="00651A48"/>
    <w:rsid w:val="00655B62"/>
    <w:rsid w:val="00731490"/>
    <w:rsid w:val="007D12C4"/>
    <w:rsid w:val="0080316F"/>
    <w:rsid w:val="008A5CF0"/>
    <w:rsid w:val="008C07B9"/>
    <w:rsid w:val="008C4E97"/>
    <w:rsid w:val="008D3BA4"/>
    <w:rsid w:val="008D5032"/>
    <w:rsid w:val="008F60CA"/>
    <w:rsid w:val="00920FB2"/>
    <w:rsid w:val="00936034"/>
    <w:rsid w:val="00960FC7"/>
    <w:rsid w:val="00997ADD"/>
    <w:rsid w:val="009A280D"/>
    <w:rsid w:val="00A13E85"/>
    <w:rsid w:val="00A170D2"/>
    <w:rsid w:val="00A9438F"/>
    <w:rsid w:val="00AD004F"/>
    <w:rsid w:val="00AD68BE"/>
    <w:rsid w:val="00AE63DC"/>
    <w:rsid w:val="00AF5E58"/>
    <w:rsid w:val="00B13CEA"/>
    <w:rsid w:val="00B46C96"/>
    <w:rsid w:val="00BB5083"/>
    <w:rsid w:val="00BC45C0"/>
    <w:rsid w:val="00BF16C0"/>
    <w:rsid w:val="00C00DC7"/>
    <w:rsid w:val="00C5357D"/>
    <w:rsid w:val="00CB5862"/>
    <w:rsid w:val="00D077B4"/>
    <w:rsid w:val="00D23C8E"/>
    <w:rsid w:val="00D3054A"/>
    <w:rsid w:val="00D345F7"/>
    <w:rsid w:val="00D453D5"/>
    <w:rsid w:val="00D46B59"/>
    <w:rsid w:val="00D813F2"/>
    <w:rsid w:val="00DB43B2"/>
    <w:rsid w:val="00DB6202"/>
    <w:rsid w:val="00E9098B"/>
    <w:rsid w:val="00E937C6"/>
    <w:rsid w:val="00EB5E42"/>
    <w:rsid w:val="00F03582"/>
    <w:rsid w:val="00F23E50"/>
    <w:rsid w:val="00F27AC3"/>
    <w:rsid w:val="00F83380"/>
    <w:rsid w:val="00FE559C"/>
    <w:rsid w:val="00FE6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A12262"/>
  <w15:chartTrackingRefBased/>
  <w15:docId w15:val="{885D6DB8-A736-41CB-B981-94B086146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039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363BA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63BAE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rsid w:val="00F03582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Fişă de echivalare</vt:lpstr>
    </vt:vector>
  </TitlesOfParts>
  <Company>&lt;arabianhorse&gt;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Fişă de echivalare</dc:title>
  <dc:subject/>
  <dc:creator>x</dc:creator>
  <cp:keywords/>
  <dc:description/>
  <cp:lastModifiedBy>Silvia Georgescu</cp:lastModifiedBy>
  <cp:revision>12</cp:revision>
  <cp:lastPrinted>2011-03-31T06:32:00Z</cp:lastPrinted>
  <dcterms:created xsi:type="dcterms:W3CDTF">2025-06-26T11:30:00Z</dcterms:created>
  <dcterms:modified xsi:type="dcterms:W3CDTF">2026-09-30T08:27:00Z</dcterms:modified>
</cp:coreProperties>
</file>